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ED2" w:rsidRPr="002B3ED2" w:rsidRDefault="002B3ED2" w:rsidP="002B3ED2">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noProof/>
          <w:color w:val="444444"/>
          <w:sz w:val="24"/>
          <w:szCs w:val="24"/>
          <w:lang w:eastAsia="ru-RU"/>
        </w:rPr>
        <mc:AlternateContent>
          <mc:Choice Requires="wps">
            <w:drawing>
              <wp:inline distT="0" distB="0" distL="0" distR="0" wp14:anchorId="7E7E56FD" wp14:editId="6DC40498">
                <wp:extent cx="301625" cy="301625"/>
                <wp:effectExtent l="0" t="0" r="0" b="0"/>
                <wp:docPr id="2" name="AutoShape 2" descr="https://docs.cntd.ru/resources/img/gerb_small.59697e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1167B" id="AutoShape 2" o:spid="_x0000_s1026" alt="https://docs.cntd.ru/resources/img/gerb_small.59697e0.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" filled="f" stroked="f">
                <o:lock v:ext="edit" aspectratio="t"/>
                <w10:anchorlock/>
              </v:rect>
            </w:pict>
          </mc:Fallback>
        </mc:AlternateConten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РОССИЙСКАЯ ФЕДЕРАЦИЯ</w:t>
      </w:r>
    </w:p>
    <w:p w:rsidR="002B3ED2" w:rsidRPr="002B3ED2" w:rsidRDefault="002B3ED2" w:rsidP="002B3ED2">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ФЕДЕРАЛЬНЫЙ ЗАКОН</w:t>
      </w:r>
      <w:r w:rsidRPr="002B3ED2">
        <w:rPr>
          <w:rFonts w:ascii="Times New Roman" w:eastAsia="Times New Roman" w:hAnsi="Times New Roman" w:cs="Times New Roman"/>
          <w:b/>
          <w:bCs/>
          <w:color w:val="444444"/>
          <w:sz w:val="24"/>
          <w:szCs w:val="24"/>
          <w:lang w:eastAsia="ru-RU"/>
        </w:rPr>
        <w:br/>
      </w:r>
    </w:p>
    <w:p w:rsidR="002B3ED2" w:rsidRPr="002B3ED2" w:rsidRDefault="002B3ED2" w:rsidP="002B3ED2">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Технический регламент о требованиях пожарной безопасности</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(с изменениями на 14 июля 2022 года)</w:t>
      </w:r>
    </w:p>
    <w:p w:rsidR="002B3ED2" w:rsidRPr="002B3ED2" w:rsidRDefault="002B3ED2" w:rsidP="002B3ED2">
      <w:pPr>
        <w:spacing w:after="0" w:line="240" w:lineRule="auto"/>
        <w:textAlignment w:val="baseline"/>
        <w:rPr>
          <w:rFonts w:ascii="Times New Roman" w:eastAsia="Times New Roman" w:hAnsi="Times New Roman" w:cs="Times New Roman"/>
          <w:color w:val="3451A0"/>
          <w:sz w:val="24"/>
          <w:szCs w:val="24"/>
          <w:lang w:eastAsia="ru-RU"/>
        </w:rPr>
      </w:pPr>
      <w:r w:rsidRPr="002B3ED2">
        <w:rPr>
          <w:rFonts w:ascii="Times New Roman" w:eastAsia="Times New Roman" w:hAnsi="Times New Roman" w:cs="Times New Roman"/>
          <w:color w:val="3451A0"/>
          <w:sz w:val="24"/>
          <w:szCs w:val="24"/>
          <w:lang w:eastAsia="ru-RU"/>
        </w:rPr>
        <w:t>Информация об изменяющих документах</w:t>
      </w:r>
      <w:bookmarkStart w:id="0" w:name="_GoBack"/>
      <w:bookmarkEnd w:id="0"/>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____________________________________________________________________</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Требования настоящего Федерального закона в отношении объектов культурного наследия (памятников истории и культуры) народов Российской Федерации религиозного назначения с 30 июля 2017 года и до дня вступления в силу </w:t>
      </w:r>
      <w:hyperlink r:id="rId4" w:anchor="6560IO" w:history="1">
        <w:r w:rsidRPr="002B3ED2">
          <w:rPr>
            <w:rFonts w:ascii="Times New Roman" w:eastAsia="Times New Roman" w:hAnsi="Times New Roman" w:cs="Times New Roman"/>
            <w:color w:val="3451A0"/>
            <w:sz w:val="24"/>
            <w:szCs w:val="24"/>
            <w:u w:val="single"/>
            <w:lang w:eastAsia="ru-RU"/>
          </w:rPr>
          <w:t>подпункта "б" пункта 1 статьи 1 Федерального закона от 29 июля 2017 года N 244-ФЗ</w:t>
        </w:r>
      </w:hyperlink>
      <w:r w:rsidRPr="002B3ED2">
        <w:rPr>
          <w:rFonts w:ascii="Times New Roman" w:eastAsia="Times New Roman" w:hAnsi="Times New Roman" w:cs="Times New Roman"/>
          <w:color w:val="444444"/>
          <w:sz w:val="24"/>
          <w:szCs w:val="24"/>
          <w:lang w:eastAsia="ru-RU"/>
        </w:rPr>
        <w:t xml:space="preserve"> (до 30 июля 2018 года) применяются в части, соответствующей </w:t>
      </w:r>
      <w:proofErr w:type="spellStart"/>
      <w:r w:rsidRPr="002B3ED2">
        <w:rPr>
          <w:rFonts w:ascii="Times New Roman" w:eastAsia="Times New Roman" w:hAnsi="Times New Roman" w:cs="Times New Roman"/>
          <w:color w:val="444444"/>
          <w:sz w:val="24"/>
          <w:szCs w:val="24"/>
          <w:lang w:eastAsia="ru-RU"/>
        </w:rPr>
        <w:t>объему</w:t>
      </w:r>
      <w:proofErr w:type="spellEnd"/>
      <w:r w:rsidRPr="002B3ED2">
        <w:rPr>
          <w:rFonts w:ascii="Times New Roman" w:eastAsia="Times New Roman" w:hAnsi="Times New Roman" w:cs="Times New Roman"/>
          <w:color w:val="444444"/>
          <w:sz w:val="24"/>
          <w:szCs w:val="24"/>
          <w:lang w:eastAsia="ru-RU"/>
        </w:rPr>
        <w:t xml:space="preserve"> работ по сохранению указанных объектов культурного наследия, если проектная документация на проведение таких работ содержит требования пожарной безопасности, направлялась на государственную экспертизу в соответствии с </w:t>
      </w:r>
      <w:hyperlink r:id="rId5" w:history="1">
        <w:r w:rsidRPr="002B3ED2">
          <w:rPr>
            <w:rFonts w:ascii="Times New Roman" w:eastAsia="Times New Roman" w:hAnsi="Times New Roman" w:cs="Times New Roman"/>
            <w:color w:val="3451A0"/>
            <w:sz w:val="24"/>
            <w:szCs w:val="24"/>
            <w:u w:val="single"/>
            <w:lang w:eastAsia="ru-RU"/>
          </w:rPr>
          <w:t>Градостроительным кодексом Российской Федерации</w:t>
        </w:r>
      </w:hyperlink>
      <w:r w:rsidRPr="002B3ED2">
        <w:rPr>
          <w:rFonts w:ascii="Times New Roman" w:eastAsia="Times New Roman" w:hAnsi="Times New Roman" w:cs="Times New Roman"/>
          <w:color w:val="444444"/>
          <w:sz w:val="24"/>
          <w:szCs w:val="24"/>
          <w:lang w:eastAsia="ru-RU"/>
        </w:rPr>
        <w:t> и согласована соответствующим органом охраны объектов культурного наследия, - см. </w:t>
      </w:r>
      <w:hyperlink r:id="rId6" w:anchor="7DS0KB" w:history="1">
        <w:r w:rsidRPr="002B3ED2">
          <w:rPr>
            <w:rFonts w:ascii="Times New Roman" w:eastAsia="Times New Roman" w:hAnsi="Times New Roman" w:cs="Times New Roman"/>
            <w:color w:val="3451A0"/>
            <w:sz w:val="24"/>
            <w:szCs w:val="24"/>
            <w:u w:val="single"/>
            <w:lang w:eastAsia="ru-RU"/>
          </w:rPr>
          <w:t>пункт 3 статьи 3 Федерального закона от 29 июля 2017 года N 244-ФЗ</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____________________________________________________________________</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Перечень национальных стандартов и иных документов,</w:t>
      </w:r>
      <w:r w:rsidRPr="002B3ED2">
        <w:rPr>
          <w:rFonts w:ascii="Times New Roman" w:eastAsia="Times New Roman" w:hAnsi="Times New Roman" w:cs="Times New Roman"/>
          <w:color w:val="444444"/>
          <w:sz w:val="24"/>
          <w:szCs w:val="24"/>
          <w:lang w:eastAsia="ru-RU"/>
        </w:rPr>
        <w:br/>
        <w:t>     обеспечивающих соблюдение требований</w:t>
      </w:r>
      <w:r w:rsidRPr="002B3ED2">
        <w:rPr>
          <w:rFonts w:ascii="Times New Roman" w:eastAsia="Times New Roman" w:hAnsi="Times New Roman" w:cs="Times New Roman"/>
          <w:color w:val="444444"/>
          <w:sz w:val="24"/>
          <w:szCs w:val="24"/>
          <w:lang w:eastAsia="ru-RU"/>
        </w:rPr>
        <w:br/>
        <w:t>     настоящего Технического регламента.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jc w:val="right"/>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r w:rsidRPr="002B3ED2">
        <w:rPr>
          <w:rFonts w:ascii="Times New Roman" w:eastAsia="Times New Roman" w:hAnsi="Times New Roman" w:cs="Times New Roman"/>
          <w:color w:val="444444"/>
          <w:sz w:val="24"/>
          <w:szCs w:val="24"/>
          <w:lang w:eastAsia="ru-RU"/>
        </w:rPr>
        <w:br/>
        <w:t>Принят</w:t>
      </w:r>
      <w:r w:rsidRPr="002B3ED2">
        <w:rPr>
          <w:rFonts w:ascii="Times New Roman" w:eastAsia="Times New Roman" w:hAnsi="Times New Roman" w:cs="Times New Roman"/>
          <w:color w:val="444444"/>
          <w:sz w:val="24"/>
          <w:szCs w:val="24"/>
          <w:lang w:eastAsia="ru-RU"/>
        </w:rPr>
        <w:br/>
        <w:t>Государственной Думой</w:t>
      </w:r>
      <w:r w:rsidRPr="002B3ED2">
        <w:rPr>
          <w:rFonts w:ascii="Times New Roman" w:eastAsia="Times New Roman" w:hAnsi="Times New Roman" w:cs="Times New Roman"/>
          <w:color w:val="444444"/>
          <w:sz w:val="24"/>
          <w:szCs w:val="24"/>
          <w:lang w:eastAsia="ru-RU"/>
        </w:rPr>
        <w:br/>
        <w:t>4 июля 2008 года</w:t>
      </w:r>
      <w:r w:rsidRPr="002B3ED2">
        <w:rPr>
          <w:rFonts w:ascii="Times New Roman" w:eastAsia="Times New Roman" w:hAnsi="Times New Roman" w:cs="Times New Roman"/>
          <w:color w:val="444444"/>
          <w:sz w:val="24"/>
          <w:szCs w:val="24"/>
          <w:lang w:eastAsia="ru-RU"/>
        </w:rPr>
        <w:br/>
      </w:r>
      <w:r w:rsidRPr="002B3ED2">
        <w:rPr>
          <w:rFonts w:ascii="Times New Roman" w:eastAsia="Times New Roman" w:hAnsi="Times New Roman" w:cs="Times New Roman"/>
          <w:color w:val="444444"/>
          <w:sz w:val="24"/>
          <w:szCs w:val="24"/>
          <w:lang w:eastAsia="ru-RU"/>
        </w:rPr>
        <w:br/>
        <w:t>Одобрен</w:t>
      </w:r>
      <w:r w:rsidRPr="002B3ED2">
        <w:rPr>
          <w:rFonts w:ascii="Times New Roman" w:eastAsia="Times New Roman" w:hAnsi="Times New Roman" w:cs="Times New Roman"/>
          <w:color w:val="444444"/>
          <w:sz w:val="24"/>
          <w:szCs w:val="24"/>
          <w:lang w:eastAsia="ru-RU"/>
        </w:rPr>
        <w:br/>
        <w:t>Советом Федерации</w:t>
      </w:r>
      <w:r w:rsidRPr="002B3ED2">
        <w:rPr>
          <w:rFonts w:ascii="Times New Roman" w:eastAsia="Times New Roman" w:hAnsi="Times New Roman" w:cs="Times New Roman"/>
          <w:color w:val="444444"/>
          <w:sz w:val="24"/>
          <w:szCs w:val="24"/>
          <w:lang w:eastAsia="ru-RU"/>
        </w:rPr>
        <w:br/>
        <w:t>11 июля 2008 года</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7" w:history="1">
        <w:r w:rsidRPr="002B3ED2">
          <w:rPr>
            <w:rFonts w:ascii="Times New Roman" w:eastAsia="Times New Roman" w:hAnsi="Times New Roman" w:cs="Times New Roman"/>
            <w:color w:val="3451A0"/>
            <w:sz w:val="24"/>
            <w:szCs w:val="24"/>
            <w:u w:val="single"/>
            <w:lang w:eastAsia="ru-RU"/>
          </w:rPr>
          <w:t>Комментарий к Федеральному закону от 22 июля 2008 года N 123-ФЗ "Технический регламент о требованиях пожарной безопасности"</w:t>
        </w:r>
      </w:hyperlink>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Раздел I</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Общие принципы обеспечения пожарной безопасности</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Глава 1. Общие положения</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1. Цели и сфера применения технического регламента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w:t>
      </w:r>
      <w:r w:rsidRPr="002B3ED2">
        <w:rPr>
          <w:rFonts w:ascii="Times New Roman" w:eastAsia="Times New Roman" w:hAnsi="Times New Roman" w:cs="Times New Roman"/>
          <w:color w:val="444444"/>
          <w:sz w:val="24"/>
          <w:szCs w:val="24"/>
          <w:lang w:eastAsia="ru-RU"/>
        </w:rPr>
        <w:lastRenderedPageBreak/>
        <w:t>(продукции),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w:t>
      </w:r>
      <w:hyperlink r:id="rId8" w:anchor="64U0IK" w:history="1">
        <w:r w:rsidRPr="002B3ED2">
          <w:rPr>
            <w:rFonts w:ascii="Times New Roman" w:eastAsia="Times New Roman" w:hAnsi="Times New Roman" w:cs="Times New Roman"/>
            <w:color w:val="3451A0"/>
            <w:sz w:val="24"/>
            <w:szCs w:val="24"/>
            <w:u w:val="single"/>
            <w:lang w:eastAsia="ru-RU"/>
          </w:rPr>
          <w:t>Федеральным законом от 27 декабря 2002 года N 184-ФЗ "О техническом регулировании"</w:t>
        </w:r>
      </w:hyperlink>
      <w:r w:rsidRPr="002B3ED2">
        <w:rPr>
          <w:rFonts w:ascii="Times New Roman" w:eastAsia="Times New Roman" w:hAnsi="Times New Roman" w:cs="Times New Roman"/>
          <w:color w:val="444444"/>
          <w:sz w:val="24"/>
          <w:szCs w:val="24"/>
          <w:lang w:eastAsia="ru-RU"/>
        </w:rPr>
        <w:t> (далее - </w:t>
      </w:r>
      <w:hyperlink r:id="rId9" w:anchor="64U0IK" w:history="1">
        <w:r w:rsidRPr="002B3ED2">
          <w:rPr>
            <w:rFonts w:ascii="Times New Roman" w:eastAsia="Times New Roman" w:hAnsi="Times New Roman" w:cs="Times New Roman"/>
            <w:color w:val="3451A0"/>
            <w:sz w:val="24"/>
            <w:szCs w:val="24"/>
            <w:u w:val="single"/>
            <w:lang w:eastAsia="ru-RU"/>
          </w:rPr>
          <w:t>Федеральный закон "О техническом регулировании"</w:t>
        </w:r>
      </w:hyperlink>
      <w:r w:rsidRPr="002B3ED2">
        <w:rPr>
          <w:rFonts w:ascii="Times New Roman" w:eastAsia="Times New Roman" w:hAnsi="Times New Roman" w:cs="Times New Roman"/>
          <w:color w:val="444444"/>
          <w:sz w:val="24"/>
          <w:szCs w:val="24"/>
          <w:lang w:eastAsia="ru-RU"/>
        </w:rPr>
        <w:t>),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10" w:anchor="6520I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xml:space="preserve">;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30 июля 2017 года </w:t>
      </w:r>
      <w:hyperlink r:id="rId11" w:anchor="6540IN" w:history="1">
        <w:r w:rsidRPr="002B3ED2">
          <w:rPr>
            <w:rFonts w:ascii="Times New Roman" w:eastAsia="Times New Roman" w:hAnsi="Times New Roman" w:cs="Times New Roman"/>
            <w:color w:val="3451A0"/>
            <w:sz w:val="24"/>
            <w:szCs w:val="24"/>
            <w:u w:val="single"/>
            <w:lang w:eastAsia="ru-RU"/>
          </w:rPr>
          <w:t>Федеральным законом от 29 июля 2017 года N 244-ФЗ</w:t>
        </w:r>
      </w:hyperlink>
      <w:r w:rsidRPr="002B3ED2">
        <w:rPr>
          <w:rFonts w:ascii="Times New Roman" w:eastAsia="Times New Roman" w:hAnsi="Times New Roman" w:cs="Times New Roman"/>
          <w:color w:val="444444"/>
          <w:sz w:val="24"/>
          <w:szCs w:val="24"/>
          <w:lang w:eastAsia="ru-RU"/>
        </w:rPr>
        <w:t xml:space="preserve">;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2" w:anchor="8P20LT"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3" w:anchor="6560IO"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Положения настоящего Федерального закона об обеспечении пожарной безопасности объектов защиты обязательны для исполнения при: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разработке, принятии, применении и исполнении технических регламентов, принятых в соответствии с </w:t>
      </w:r>
      <w:hyperlink r:id="rId14" w:anchor="64U0IK" w:history="1">
        <w:r w:rsidRPr="002B3ED2">
          <w:rPr>
            <w:rFonts w:ascii="Times New Roman" w:eastAsia="Times New Roman" w:hAnsi="Times New Roman" w:cs="Times New Roman"/>
            <w:color w:val="3451A0"/>
            <w:sz w:val="24"/>
            <w:szCs w:val="24"/>
            <w:u w:val="single"/>
            <w:lang w:eastAsia="ru-RU"/>
          </w:rPr>
          <w:t>Федеральным законом "О техническом регулировании"</w:t>
        </w:r>
      </w:hyperlink>
      <w:r w:rsidRPr="002B3ED2">
        <w:rPr>
          <w:rFonts w:ascii="Times New Roman" w:eastAsia="Times New Roman" w:hAnsi="Times New Roman" w:cs="Times New Roman"/>
          <w:color w:val="444444"/>
          <w:sz w:val="24"/>
          <w:szCs w:val="24"/>
          <w:lang w:eastAsia="ru-RU"/>
        </w:rPr>
        <w:t>, содержащих требования пожарной безопасности, а также нормативных документов по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15" w:anchor="6520I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16" w:anchor="6580IP"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разработке технической документации на объекты защиты.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17" w:anchor="6520I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18" w:anchor="65A0IQ"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19" w:anchor="6520I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0" w:anchor="65C0IR"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документом по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(Часть дополнительно включена с 31 июля 2018 года </w:t>
      </w:r>
      <w:hyperlink r:id="rId21" w:anchor="6560IO" w:history="1">
        <w:r w:rsidRPr="002B3ED2">
          <w:rPr>
            <w:rFonts w:ascii="Times New Roman" w:eastAsia="Times New Roman" w:hAnsi="Times New Roman" w:cs="Times New Roman"/>
            <w:color w:val="3451A0"/>
            <w:sz w:val="24"/>
            <w:szCs w:val="24"/>
            <w:u w:val="single"/>
            <w:lang w:eastAsia="ru-RU"/>
          </w:rPr>
          <w:t>Федеральным законом от 29 июля 2017 года N 244-ФЗ</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В отношении средств обеспечения пожарной безопасности и пожаротушения требования пожарной безопасности устанавливаются </w:t>
      </w:r>
      <w:hyperlink r:id="rId22" w:anchor="7D20K3" w:history="1">
        <w:r w:rsidRPr="002B3ED2">
          <w:rPr>
            <w:rFonts w:ascii="Times New Roman" w:eastAsia="Times New Roman" w:hAnsi="Times New Roman" w:cs="Times New Roman"/>
            <w:color w:val="3451A0"/>
            <w:sz w:val="24"/>
            <w:szCs w:val="24"/>
            <w:u w:val="single"/>
            <w:lang w:eastAsia="ru-RU"/>
          </w:rPr>
          <w:t xml:space="preserve">техническим регламентом Евразийского экономического </w:t>
        </w:r>
        <w:r w:rsidRPr="002B3ED2">
          <w:rPr>
            <w:rFonts w:ascii="Times New Roman" w:eastAsia="Times New Roman" w:hAnsi="Times New Roman" w:cs="Times New Roman"/>
            <w:color w:val="3451A0"/>
            <w:sz w:val="24"/>
            <w:szCs w:val="24"/>
            <w:u w:val="single"/>
            <w:lang w:eastAsia="ru-RU"/>
          </w:rPr>
          <w:lastRenderedPageBreak/>
          <w:t>союза "О требованиях к средствам обеспечения пожарной безопасности и пожаротушения" (ТР ЕАЭС 043/2017)</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(Часть дополнительно включена с 25 июля 2022 года </w:t>
      </w:r>
      <w:hyperlink r:id="rId23" w:anchor="8P40LU"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4" w:anchor="6520IM" w:history="1">
        <w:r w:rsidRPr="002B3ED2">
          <w:rPr>
            <w:rFonts w:ascii="Times New Roman" w:eastAsia="Times New Roman" w:hAnsi="Times New Roman" w:cs="Times New Roman"/>
            <w:color w:val="3451A0"/>
            <w:sz w:val="24"/>
            <w:szCs w:val="24"/>
            <w:u w:val="single"/>
            <w:lang w:eastAsia="ru-RU"/>
          </w:rPr>
          <w:t>Комментарий к статье 1</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2. Основные понятия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Для целей настоящего Федерального закона используются основные понятия, установленные </w:t>
      </w:r>
      <w:proofErr w:type="spellStart"/>
      <w:r w:rsidRPr="002B3ED2">
        <w:rPr>
          <w:rFonts w:ascii="Times New Roman" w:eastAsia="Times New Roman" w:hAnsi="Times New Roman" w:cs="Times New Roman"/>
          <w:color w:val="444444"/>
          <w:sz w:val="24"/>
          <w:szCs w:val="24"/>
          <w:lang w:eastAsia="ru-RU"/>
        </w:rPr>
        <w:fldChar w:fldCharType="begin"/>
      </w:r>
      <w:r w:rsidRPr="002B3ED2">
        <w:rPr>
          <w:rFonts w:ascii="Times New Roman" w:eastAsia="Times New Roman" w:hAnsi="Times New Roman" w:cs="Times New Roman"/>
          <w:color w:val="444444"/>
          <w:sz w:val="24"/>
          <w:szCs w:val="24"/>
          <w:lang w:eastAsia="ru-RU"/>
        </w:rPr>
        <w:instrText xml:space="preserve"> HYPERLINK "https://docs.cntd.ru/document/901836556" \l "65C0IR" </w:instrText>
      </w:r>
      <w:r w:rsidRPr="002B3ED2">
        <w:rPr>
          <w:rFonts w:ascii="Times New Roman" w:eastAsia="Times New Roman" w:hAnsi="Times New Roman" w:cs="Times New Roman"/>
          <w:color w:val="444444"/>
          <w:sz w:val="24"/>
          <w:szCs w:val="24"/>
          <w:lang w:eastAsia="ru-RU"/>
        </w:rPr>
        <w:fldChar w:fldCharType="separate"/>
      </w:r>
      <w:r w:rsidRPr="002B3ED2">
        <w:rPr>
          <w:rFonts w:ascii="Times New Roman" w:eastAsia="Times New Roman" w:hAnsi="Times New Roman" w:cs="Times New Roman"/>
          <w:color w:val="3451A0"/>
          <w:sz w:val="24"/>
          <w:szCs w:val="24"/>
          <w:u w:val="single"/>
          <w:lang w:eastAsia="ru-RU"/>
        </w:rPr>
        <w:t>статьей</w:t>
      </w:r>
      <w:proofErr w:type="spellEnd"/>
      <w:r w:rsidRPr="002B3ED2">
        <w:rPr>
          <w:rFonts w:ascii="Times New Roman" w:eastAsia="Times New Roman" w:hAnsi="Times New Roman" w:cs="Times New Roman"/>
          <w:color w:val="3451A0"/>
          <w:sz w:val="24"/>
          <w:szCs w:val="24"/>
          <w:u w:val="single"/>
          <w:lang w:eastAsia="ru-RU"/>
        </w:rPr>
        <w:t xml:space="preserve"> 2 Федерального закона "О техническом регулировании"</w:t>
      </w:r>
      <w:r w:rsidRPr="002B3ED2">
        <w:rPr>
          <w:rFonts w:ascii="Times New Roman" w:eastAsia="Times New Roman" w:hAnsi="Times New Roman" w:cs="Times New Roman"/>
          <w:color w:val="444444"/>
          <w:sz w:val="24"/>
          <w:szCs w:val="24"/>
          <w:lang w:eastAsia="ru-RU"/>
        </w:rPr>
        <w:fldChar w:fldCharType="end"/>
      </w:r>
      <w:r w:rsidRPr="002B3ED2">
        <w:rPr>
          <w:rFonts w:ascii="Times New Roman" w:eastAsia="Times New Roman" w:hAnsi="Times New Roman" w:cs="Times New Roman"/>
          <w:color w:val="444444"/>
          <w:sz w:val="24"/>
          <w:szCs w:val="24"/>
          <w:lang w:eastAsia="ru-RU"/>
        </w:rPr>
        <w:t>, </w:t>
      </w:r>
      <w:proofErr w:type="spellStart"/>
      <w:r w:rsidRPr="002B3ED2">
        <w:rPr>
          <w:rFonts w:ascii="Times New Roman" w:eastAsia="Times New Roman" w:hAnsi="Times New Roman" w:cs="Times New Roman"/>
          <w:color w:val="444444"/>
          <w:sz w:val="24"/>
          <w:szCs w:val="24"/>
          <w:lang w:eastAsia="ru-RU"/>
        </w:rPr>
        <w:fldChar w:fldCharType="begin"/>
      </w:r>
      <w:r w:rsidRPr="002B3ED2">
        <w:rPr>
          <w:rFonts w:ascii="Times New Roman" w:eastAsia="Times New Roman" w:hAnsi="Times New Roman" w:cs="Times New Roman"/>
          <w:color w:val="444444"/>
          <w:sz w:val="24"/>
          <w:szCs w:val="24"/>
          <w:lang w:eastAsia="ru-RU"/>
        </w:rPr>
        <w:instrText xml:space="preserve"> HYPERLINK "https://docs.cntd.ru/document/9028718" \l "6520IM" </w:instrText>
      </w:r>
      <w:r w:rsidRPr="002B3ED2">
        <w:rPr>
          <w:rFonts w:ascii="Times New Roman" w:eastAsia="Times New Roman" w:hAnsi="Times New Roman" w:cs="Times New Roman"/>
          <w:color w:val="444444"/>
          <w:sz w:val="24"/>
          <w:szCs w:val="24"/>
          <w:lang w:eastAsia="ru-RU"/>
        </w:rPr>
        <w:fldChar w:fldCharType="separate"/>
      </w:r>
      <w:r w:rsidRPr="002B3ED2">
        <w:rPr>
          <w:rFonts w:ascii="Times New Roman" w:eastAsia="Times New Roman" w:hAnsi="Times New Roman" w:cs="Times New Roman"/>
          <w:color w:val="3451A0"/>
          <w:sz w:val="24"/>
          <w:szCs w:val="24"/>
          <w:u w:val="single"/>
          <w:lang w:eastAsia="ru-RU"/>
        </w:rPr>
        <w:t>статьей</w:t>
      </w:r>
      <w:proofErr w:type="spellEnd"/>
      <w:r w:rsidRPr="002B3ED2">
        <w:rPr>
          <w:rFonts w:ascii="Times New Roman" w:eastAsia="Times New Roman" w:hAnsi="Times New Roman" w:cs="Times New Roman"/>
          <w:color w:val="3451A0"/>
          <w:sz w:val="24"/>
          <w:szCs w:val="24"/>
          <w:u w:val="single"/>
          <w:lang w:eastAsia="ru-RU"/>
        </w:rPr>
        <w:t xml:space="preserve"> 1 Федерального закона от 21 декабря 1994 года N 69-ФЗ "О пожарной безопасности"</w:t>
      </w:r>
      <w:r w:rsidRPr="002B3ED2">
        <w:rPr>
          <w:rFonts w:ascii="Times New Roman" w:eastAsia="Times New Roman" w:hAnsi="Times New Roman" w:cs="Times New Roman"/>
          <w:color w:val="444444"/>
          <w:sz w:val="24"/>
          <w:szCs w:val="24"/>
          <w:lang w:eastAsia="ru-RU"/>
        </w:rPr>
        <w:fldChar w:fldCharType="end"/>
      </w:r>
      <w:r w:rsidRPr="002B3ED2">
        <w:rPr>
          <w:rFonts w:ascii="Times New Roman" w:eastAsia="Times New Roman" w:hAnsi="Times New Roman" w:cs="Times New Roman"/>
          <w:color w:val="444444"/>
          <w:sz w:val="24"/>
          <w:szCs w:val="24"/>
          <w:lang w:eastAsia="ru-RU"/>
        </w:rPr>
        <w:t> (далее - </w:t>
      </w:r>
      <w:hyperlink r:id="rId25" w:anchor="64U0IK" w:history="1">
        <w:r w:rsidRPr="002B3ED2">
          <w:rPr>
            <w:rFonts w:ascii="Times New Roman" w:eastAsia="Times New Roman" w:hAnsi="Times New Roman" w:cs="Times New Roman"/>
            <w:color w:val="3451A0"/>
            <w:sz w:val="24"/>
            <w:szCs w:val="24"/>
            <w:u w:val="single"/>
            <w:lang w:eastAsia="ru-RU"/>
          </w:rPr>
          <w:t>Федеральный закон "О пожарной безопасности"</w:t>
        </w:r>
      </w:hyperlink>
      <w:r w:rsidRPr="002B3ED2">
        <w:rPr>
          <w:rFonts w:ascii="Times New Roman" w:eastAsia="Times New Roman" w:hAnsi="Times New Roman" w:cs="Times New Roman"/>
          <w:color w:val="444444"/>
          <w:sz w:val="24"/>
          <w:szCs w:val="24"/>
          <w:lang w:eastAsia="ru-RU"/>
        </w:rPr>
        <w:t>), а также следующие основные понятия: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(Абзац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6" w:anchor="6540IN"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7" w:anchor="65E0IS"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28" w:anchor="8OM0LM"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29" w:anchor="7D60K4"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безопасная зона - зона, в которой люди защищены от воздействия опасных факторов пожара или в которой опасные факторы пожара отсутствуют;</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0" w:anchor="6540IN"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xml:space="preserve">;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31" w:anchor="8OO0LN"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32" w:anchor="7D80K5"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взрыв - быстрое химическое превращение среды, сопровождающееся выделением энергии и образованием сжатых газов;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взрывоопасная смесь - смесь воздуха или окислителя с горючими газами, парами легковоспламеняющихся жидкостей, горючими </w:t>
      </w:r>
      <w:proofErr w:type="spellStart"/>
      <w:r w:rsidRPr="002B3ED2">
        <w:rPr>
          <w:rFonts w:ascii="Times New Roman" w:eastAsia="Times New Roman" w:hAnsi="Times New Roman" w:cs="Times New Roman"/>
          <w:color w:val="444444"/>
          <w:sz w:val="24"/>
          <w:szCs w:val="24"/>
          <w:lang w:eastAsia="ru-RU"/>
        </w:rPr>
        <w:t>пылями</w:t>
      </w:r>
      <w:proofErr w:type="spellEnd"/>
      <w:r w:rsidRPr="002B3ED2">
        <w:rPr>
          <w:rFonts w:ascii="Times New Roman" w:eastAsia="Times New Roman" w:hAnsi="Times New Roman" w:cs="Times New Roman"/>
          <w:color w:val="444444"/>
          <w:sz w:val="24"/>
          <w:szCs w:val="24"/>
          <w:lang w:eastAsia="ru-RU"/>
        </w:rPr>
        <w:t xml:space="preserve"> или волокнами, которая при </w:t>
      </w:r>
      <w:proofErr w:type="spellStart"/>
      <w:r w:rsidRPr="002B3ED2">
        <w:rPr>
          <w:rFonts w:ascii="Times New Roman" w:eastAsia="Times New Roman" w:hAnsi="Times New Roman" w:cs="Times New Roman"/>
          <w:color w:val="444444"/>
          <w:sz w:val="24"/>
          <w:szCs w:val="24"/>
          <w:lang w:eastAsia="ru-RU"/>
        </w:rPr>
        <w:t>определенной</w:t>
      </w:r>
      <w:proofErr w:type="spellEnd"/>
      <w:r w:rsidRPr="002B3ED2">
        <w:rPr>
          <w:rFonts w:ascii="Times New Roman" w:eastAsia="Times New Roman" w:hAnsi="Times New Roman" w:cs="Times New Roman"/>
          <w:color w:val="444444"/>
          <w:sz w:val="24"/>
          <w:szCs w:val="24"/>
          <w:lang w:eastAsia="ru-RU"/>
        </w:rPr>
        <w:t xml:space="preserve"> концентрации и возникновении источника инициирования взрыва способна взорваться;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5) </w:t>
      </w:r>
      <w:proofErr w:type="spellStart"/>
      <w:r w:rsidRPr="002B3ED2">
        <w:rPr>
          <w:rFonts w:ascii="Times New Roman" w:eastAsia="Times New Roman" w:hAnsi="Times New Roman" w:cs="Times New Roman"/>
          <w:color w:val="444444"/>
          <w:sz w:val="24"/>
          <w:szCs w:val="24"/>
          <w:lang w:eastAsia="ru-RU"/>
        </w:rPr>
        <w:t>взрывопожароопасность</w:t>
      </w:r>
      <w:proofErr w:type="spellEnd"/>
      <w:r w:rsidRPr="002B3ED2">
        <w:rPr>
          <w:rFonts w:ascii="Times New Roman" w:eastAsia="Times New Roman" w:hAnsi="Times New Roman" w:cs="Times New Roman"/>
          <w:color w:val="444444"/>
          <w:sz w:val="24"/>
          <w:szCs w:val="24"/>
          <w:lang w:eastAsia="ru-RU"/>
        </w:rPr>
        <w:t xml:space="preserve">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3" w:anchor="6540IN"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4" w:anchor="7DE0K8"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горючая среда - среда, способная воспламеняться при воздействии источника зажигания;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 декларация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8) допустимый пожарный риск - пожарный риск, уровень которого допустим и обоснован исходя из социально-экономических условий;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9) индивидуальный пожарный риск - пожарный риск, который может привести к гибели человека в результате воздействия опасных факторов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10) источник зажигания - средство энергетического воздействия, инициирующее возникновение горения;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5" w:anchor="6540IN"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6" w:anchor="7DA0K5"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7" w:anchor="6540IN"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8" w:anchor="7DC0K6"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13) наружная установка - комплекс аппаратов и технологического оборудования, расположенных вне зданий и сооружений;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9" w:anchor="6540IN"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0" w:anchor="7DE0K7"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w:t>
      </w:r>
      <w:proofErr w:type="spellStart"/>
      <w:r w:rsidRPr="002B3ED2">
        <w:rPr>
          <w:rFonts w:ascii="Times New Roman" w:eastAsia="Times New Roman" w:hAnsi="Times New Roman" w:cs="Times New Roman"/>
          <w:color w:val="444444"/>
          <w:sz w:val="24"/>
          <w:szCs w:val="24"/>
          <w:lang w:eastAsia="ru-RU"/>
        </w:rPr>
        <w:t>населенных</w:t>
      </w:r>
      <w:proofErr w:type="spellEnd"/>
      <w:r w:rsidRPr="002B3ED2">
        <w:rPr>
          <w:rFonts w:ascii="Times New Roman" w:eastAsia="Times New Roman" w:hAnsi="Times New Roman" w:cs="Times New Roman"/>
          <w:color w:val="444444"/>
          <w:sz w:val="24"/>
          <w:szCs w:val="24"/>
          <w:lang w:eastAsia="ru-RU"/>
        </w:rPr>
        <w:t xml:space="preserve">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1" w:anchor="6540IN"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xml:space="preserve">;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42" w:anchor="8OQ0LO"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43" w:anchor="7DI0K9"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18) очаг пожара - место первоначального возникновения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19) пункт утратил силу с 25 июля 2022 года - </w:t>
      </w:r>
      <w:hyperlink r:id="rId44" w:anchor="8OS0LP"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45" w:anchor="7DQ0KD"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22_1) пожарная секция - часть пожарного отсека, выделенная противопожарными преградами и (или) зоной, свободной от пожарной нагрузки;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дополнительно </w:t>
      </w:r>
      <w:proofErr w:type="spellStart"/>
      <w:r w:rsidRPr="002B3ED2">
        <w:rPr>
          <w:rFonts w:ascii="Times New Roman" w:eastAsia="Times New Roman" w:hAnsi="Times New Roman" w:cs="Times New Roman"/>
          <w:color w:val="444444"/>
          <w:sz w:val="24"/>
          <w:szCs w:val="24"/>
          <w:lang w:eastAsia="ru-RU"/>
        </w:rPr>
        <w:t>включен</w:t>
      </w:r>
      <w:proofErr w:type="spellEnd"/>
      <w:r w:rsidRPr="002B3ED2">
        <w:rPr>
          <w:rFonts w:ascii="Times New Roman" w:eastAsia="Times New Roman" w:hAnsi="Times New Roman" w:cs="Times New Roman"/>
          <w:color w:val="444444"/>
          <w:sz w:val="24"/>
          <w:szCs w:val="24"/>
          <w:lang w:eastAsia="ru-RU"/>
        </w:rPr>
        <w:t xml:space="preserve"> с 30 июля 2017 года </w:t>
      </w:r>
      <w:hyperlink r:id="rId46" w:anchor="6580IP" w:history="1">
        <w:r w:rsidRPr="002B3ED2">
          <w:rPr>
            <w:rFonts w:ascii="Times New Roman" w:eastAsia="Times New Roman" w:hAnsi="Times New Roman" w:cs="Times New Roman"/>
            <w:color w:val="3451A0"/>
            <w:sz w:val="24"/>
            <w:szCs w:val="24"/>
            <w:u w:val="single"/>
            <w:lang w:eastAsia="ru-RU"/>
          </w:rPr>
          <w:t>Федеральным законом от 29 июля 2017 года N 244-ФЗ</w:t>
        </w:r>
      </w:hyperlink>
      <w:r w:rsidRPr="002B3ED2">
        <w:rPr>
          <w:rFonts w:ascii="Times New Roman" w:eastAsia="Times New Roman" w:hAnsi="Times New Roman" w:cs="Times New Roman"/>
          <w:color w:val="444444"/>
          <w:sz w:val="24"/>
          <w:szCs w:val="24"/>
          <w:lang w:eastAsia="ru-RU"/>
        </w:rPr>
        <w:t xml:space="preserve">;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47" w:anchor="8OU0LQ"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48" w:anchor="BOU0OP"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23) пункт утратил силу с 25 июля 2022 года - </w:t>
      </w:r>
      <w:hyperlink r:id="rId49" w:anchor="8P00LR"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50" w:anchor="7DI0K8"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24) пожарное депо - объект пожарной охраны, в котором расположены помещения для хранения пожарной техники и </w:t>
      </w:r>
      <w:proofErr w:type="spellStart"/>
      <w:r w:rsidRPr="002B3ED2">
        <w:rPr>
          <w:rFonts w:ascii="Times New Roman" w:eastAsia="Times New Roman" w:hAnsi="Times New Roman" w:cs="Times New Roman"/>
          <w:color w:val="444444"/>
          <w:sz w:val="24"/>
          <w:szCs w:val="24"/>
          <w:lang w:eastAsia="ru-RU"/>
        </w:rPr>
        <w:t>ее</w:t>
      </w:r>
      <w:proofErr w:type="spellEnd"/>
      <w:r w:rsidRPr="002B3ED2">
        <w:rPr>
          <w:rFonts w:ascii="Times New Roman" w:eastAsia="Times New Roman" w:hAnsi="Times New Roman" w:cs="Times New Roman"/>
          <w:color w:val="444444"/>
          <w:sz w:val="24"/>
          <w:szCs w:val="24"/>
          <w:lang w:eastAsia="ru-RU"/>
        </w:rPr>
        <w:t xml:space="preserve"> технического обслуживания, служебные помещения для размещения личного состава, помещение для </w:t>
      </w:r>
      <w:proofErr w:type="spellStart"/>
      <w:r w:rsidRPr="002B3ED2">
        <w:rPr>
          <w:rFonts w:ascii="Times New Roman" w:eastAsia="Times New Roman" w:hAnsi="Times New Roman" w:cs="Times New Roman"/>
          <w:color w:val="444444"/>
          <w:sz w:val="24"/>
          <w:szCs w:val="24"/>
          <w:lang w:eastAsia="ru-RU"/>
        </w:rPr>
        <w:t>приема</w:t>
      </w:r>
      <w:proofErr w:type="spellEnd"/>
      <w:r w:rsidRPr="002B3ED2">
        <w:rPr>
          <w:rFonts w:ascii="Times New Roman" w:eastAsia="Times New Roman" w:hAnsi="Times New Roman" w:cs="Times New Roman"/>
          <w:color w:val="444444"/>
          <w:sz w:val="24"/>
          <w:szCs w:val="24"/>
          <w:lang w:eastAsia="ru-RU"/>
        </w:rPr>
        <w:t xml:space="preserve"> извещений о пожаре, технические и вспомогательные помещения, необходимые для выполнения задач, возложенных на пожарную охрану;</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25) пункт утратил силу с 25 июля 2022 года - </w:t>
      </w:r>
      <w:hyperlink r:id="rId51" w:anchor="8P00LR"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52" w:anchor="7DM0KA"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26) пункт утратил силу с 25 июля 2022 года - </w:t>
      </w:r>
      <w:hyperlink r:id="rId53" w:anchor="8P00LR"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54" w:anchor="7DO0KB"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27) пожарный отсек - часть здания или сооружения, выделенная противопожарными стенами и (или) противопожарными перекрытиями 1-го типа;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55" w:anchor="8P20LS"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56" w:anchor="7DQ0KC"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28) пожарный риск - мера возможности реализации пожарной опасности объекта защиты и </w:t>
      </w:r>
      <w:proofErr w:type="spellStart"/>
      <w:r w:rsidRPr="002B3ED2">
        <w:rPr>
          <w:rFonts w:ascii="Times New Roman" w:eastAsia="Times New Roman" w:hAnsi="Times New Roman" w:cs="Times New Roman"/>
          <w:color w:val="444444"/>
          <w:sz w:val="24"/>
          <w:szCs w:val="24"/>
          <w:lang w:eastAsia="ru-RU"/>
        </w:rPr>
        <w:t>ее</w:t>
      </w:r>
      <w:proofErr w:type="spellEnd"/>
      <w:r w:rsidRPr="002B3ED2">
        <w:rPr>
          <w:rFonts w:ascii="Times New Roman" w:eastAsia="Times New Roman" w:hAnsi="Times New Roman" w:cs="Times New Roman"/>
          <w:color w:val="444444"/>
          <w:sz w:val="24"/>
          <w:szCs w:val="24"/>
          <w:lang w:eastAsia="ru-RU"/>
        </w:rPr>
        <w:t xml:space="preserve"> последствий для людей и материальных ценностей;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29) </w:t>
      </w:r>
      <w:proofErr w:type="spellStart"/>
      <w:r w:rsidRPr="002B3ED2">
        <w:rPr>
          <w:rFonts w:ascii="Times New Roman" w:eastAsia="Times New Roman" w:hAnsi="Times New Roman" w:cs="Times New Roman"/>
          <w:color w:val="444444"/>
          <w:sz w:val="24"/>
          <w:szCs w:val="24"/>
          <w:lang w:eastAsia="ru-RU"/>
        </w:rPr>
        <w:t>пожаровзрывоопасность</w:t>
      </w:r>
      <w:proofErr w:type="spellEnd"/>
      <w:r w:rsidRPr="002B3ED2">
        <w:rPr>
          <w:rFonts w:ascii="Times New Roman" w:eastAsia="Times New Roman" w:hAnsi="Times New Roman" w:cs="Times New Roman"/>
          <w:color w:val="444444"/>
          <w:sz w:val="24"/>
          <w:szCs w:val="24"/>
          <w:lang w:eastAsia="ru-RU"/>
        </w:rPr>
        <w:t xml:space="preserve">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31) пункт утратил силу с 25 июля 2022 года - </w:t>
      </w:r>
      <w:hyperlink r:id="rId57" w:anchor="8P40LT"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58" w:anchor="7DI0K7"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32) пункт утратил силу с 25 июля 2022 года - </w:t>
      </w:r>
      <w:hyperlink r:id="rId59" w:anchor="8P40LT"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60" w:anchor="7DK0K8"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33) пункт утратил силу с 25 июля 2022 года - </w:t>
      </w:r>
      <w:hyperlink r:id="rId61" w:anchor="8P40LT"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62" w:anchor="7DM0K9"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w:t>
      </w:r>
      <w:proofErr w:type="spellStart"/>
      <w:r w:rsidRPr="002B3ED2">
        <w:rPr>
          <w:rFonts w:ascii="Times New Roman" w:eastAsia="Times New Roman" w:hAnsi="Times New Roman" w:cs="Times New Roman"/>
          <w:color w:val="444444"/>
          <w:sz w:val="24"/>
          <w:szCs w:val="24"/>
          <w:lang w:eastAsia="ru-RU"/>
        </w:rPr>
        <w:t>объемный</w:t>
      </w:r>
      <w:proofErr w:type="spellEnd"/>
      <w:r w:rsidRPr="002B3ED2">
        <w:rPr>
          <w:rFonts w:ascii="Times New Roman" w:eastAsia="Times New Roman" w:hAnsi="Times New Roman" w:cs="Times New Roman"/>
          <w:color w:val="444444"/>
          <w:sz w:val="24"/>
          <w:szCs w:val="24"/>
          <w:lang w:eastAsia="ru-RU"/>
        </w:rPr>
        <w:t xml:space="preserve">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w:t>
      </w:r>
      <w:proofErr w:type="spellStart"/>
      <w:r w:rsidRPr="002B3ED2">
        <w:rPr>
          <w:rFonts w:ascii="Times New Roman" w:eastAsia="Times New Roman" w:hAnsi="Times New Roman" w:cs="Times New Roman"/>
          <w:color w:val="444444"/>
          <w:sz w:val="24"/>
          <w:szCs w:val="24"/>
          <w:lang w:eastAsia="ru-RU"/>
        </w:rPr>
        <w:t>зелеными</w:t>
      </w:r>
      <w:proofErr w:type="spellEnd"/>
      <w:r w:rsidRPr="002B3ED2">
        <w:rPr>
          <w:rFonts w:ascii="Times New Roman" w:eastAsia="Times New Roman" w:hAnsi="Times New Roman" w:cs="Times New Roman"/>
          <w:color w:val="444444"/>
          <w:sz w:val="24"/>
          <w:szCs w:val="24"/>
          <w:lang w:eastAsia="ru-RU"/>
        </w:rPr>
        <w:t xml:space="preserve"> насаждениями;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63" w:anchor="6540IN"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64" w:anchor="7DQ0KB"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65" w:anchor="6540IN"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xml:space="preserve">;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66" w:anchor="8P60LU"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67" w:anchor="7DS0KC"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37) пункт утратил силу с 25 июля 2022 года - </w:t>
      </w:r>
      <w:hyperlink r:id="rId68" w:anchor="8P80LV"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69" w:anchor="7DU0KD"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38) пункт утратил силу с 25 июля 2022 года - </w:t>
      </w:r>
      <w:hyperlink r:id="rId70" w:anchor="8P80LV"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71" w:anchor="7E00KE"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40) система </w:t>
      </w:r>
      <w:proofErr w:type="spellStart"/>
      <w:r w:rsidRPr="002B3ED2">
        <w:rPr>
          <w:rFonts w:ascii="Times New Roman" w:eastAsia="Times New Roman" w:hAnsi="Times New Roman" w:cs="Times New Roman"/>
          <w:color w:val="444444"/>
          <w:sz w:val="24"/>
          <w:szCs w:val="24"/>
          <w:lang w:eastAsia="ru-RU"/>
        </w:rPr>
        <w:t>противодымной</w:t>
      </w:r>
      <w:proofErr w:type="spellEnd"/>
      <w:r w:rsidRPr="002B3ED2">
        <w:rPr>
          <w:rFonts w:ascii="Times New Roman" w:eastAsia="Times New Roman" w:hAnsi="Times New Roman" w:cs="Times New Roman"/>
          <w:color w:val="444444"/>
          <w:sz w:val="24"/>
          <w:szCs w:val="24"/>
          <w:lang w:eastAsia="ru-RU"/>
        </w:rPr>
        <w:t xml:space="preserve"> защиты - комплекс организационных мероприятий, </w:t>
      </w:r>
      <w:proofErr w:type="spellStart"/>
      <w:r w:rsidRPr="002B3ED2">
        <w:rPr>
          <w:rFonts w:ascii="Times New Roman" w:eastAsia="Times New Roman" w:hAnsi="Times New Roman" w:cs="Times New Roman"/>
          <w:color w:val="444444"/>
          <w:sz w:val="24"/>
          <w:szCs w:val="24"/>
          <w:lang w:eastAsia="ru-RU"/>
        </w:rPr>
        <w:t>объемно</w:t>
      </w:r>
      <w:proofErr w:type="spellEnd"/>
      <w:r w:rsidRPr="002B3ED2">
        <w:rPr>
          <w:rFonts w:ascii="Times New Roman" w:eastAsia="Times New Roman" w:hAnsi="Times New Roman" w:cs="Times New Roman"/>
          <w:color w:val="444444"/>
          <w:sz w:val="24"/>
          <w:szCs w:val="24"/>
          <w:lang w:eastAsia="ru-RU"/>
        </w:rPr>
        <w:t>-планировочных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72" w:anchor="6540IN"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73" w:anchor="7E40KG"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42) пункт утратил силу с 12 июля 2012 года - </w:t>
      </w:r>
      <w:hyperlink r:id="rId74" w:anchor="6540IN"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75" w:anchor="7DO0K9"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43) социальный пожарный риск - степень опасности, ведущей к гибели группы людей в результате воздействия опасных факторов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76" w:anchor="6540IN"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77" w:anchor="7DS0KB"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45) пункт утратил силу с 25 июля 2022 года - </w:t>
      </w:r>
      <w:hyperlink r:id="rId78" w:anchor="8P80LV"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79" w:anchor="7DU0KC"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46) технологическая среда - вещества и материалы, обращающиеся в технологической аппаратуре (технологической системе);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48) эвакуационный выход - выход, ведущий на путь эвакуации, непосредственно наружу или в безопасную зону;</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80" w:anchor="8OQ0LN"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81" w:anchor="7E80KH"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51) экранная стена - самонесущая строительная конструкция или заполнение </w:t>
      </w:r>
      <w:proofErr w:type="spellStart"/>
      <w:r w:rsidRPr="002B3ED2">
        <w:rPr>
          <w:rFonts w:ascii="Times New Roman" w:eastAsia="Times New Roman" w:hAnsi="Times New Roman" w:cs="Times New Roman"/>
          <w:color w:val="444444"/>
          <w:sz w:val="24"/>
          <w:szCs w:val="24"/>
          <w:lang w:eastAsia="ru-RU"/>
        </w:rPr>
        <w:t>проема</w:t>
      </w:r>
      <w:proofErr w:type="spellEnd"/>
      <w:r w:rsidRPr="002B3ED2">
        <w:rPr>
          <w:rFonts w:ascii="Times New Roman" w:eastAsia="Times New Roman" w:hAnsi="Times New Roman" w:cs="Times New Roman"/>
          <w:color w:val="444444"/>
          <w:sz w:val="24"/>
          <w:szCs w:val="24"/>
          <w:lang w:eastAsia="ru-RU"/>
        </w:rPr>
        <w:t xml:space="preserve"> в строительной конструкции с нормированным пределом огнестойкости, предназначенные для предотвращения распространения пожара.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дополнительно </w:t>
      </w:r>
      <w:proofErr w:type="spellStart"/>
      <w:r w:rsidRPr="002B3ED2">
        <w:rPr>
          <w:rFonts w:ascii="Times New Roman" w:eastAsia="Times New Roman" w:hAnsi="Times New Roman" w:cs="Times New Roman"/>
          <w:color w:val="444444"/>
          <w:sz w:val="24"/>
          <w:szCs w:val="24"/>
          <w:lang w:eastAsia="ru-RU"/>
        </w:rPr>
        <w:t>включен</w:t>
      </w:r>
      <w:proofErr w:type="spellEnd"/>
      <w:r w:rsidRPr="002B3ED2">
        <w:rPr>
          <w:rFonts w:ascii="Times New Roman" w:eastAsia="Times New Roman" w:hAnsi="Times New Roman" w:cs="Times New Roman"/>
          <w:color w:val="444444"/>
          <w:sz w:val="24"/>
          <w:szCs w:val="24"/>
          <w:lang w:eastAsia="ru-RU"/>
        </w:rPr>
        <w:t xml:space="preserve"> с 25 июля 2022 года </w:t>
      </w:r>
      <w:hyperlink r:id="rId82" w:anchor="8OS0LO"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83" w:anchor="65C0IR" w:history="1">
        <w:r w:rsidRPr="002B3ED2">
          <w:rPr>
            <w:rFonts w:ascii="Times New Roman" w:eastAsia="Times New Roman" w:hAnsi="Times New Roman" w:cs="Times New Roman"/>
            <w:color w:val="3451A0"/>
            <w:sz w:val="24"/>
            <w:szCs w:val="24"/>
            <w:u w:val="single"/>
            <w:lang w:eastAsia="ru-RU"/>
          </w:rPr>
          <w:t>Комментарий к статье 2</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3. Правовые основы технического регулирования в области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Правовой основой технического регулирования в области пожарной безопасности являются Конституция Российской Федерации, общепризнанные принципы и нормы международного права, международные договоры Российской Федерации, </w:t>
      </w:r>
      <w:hyperlink r:id="rId84" w:anchor="64U0IK" w:history="1">
        <w:r w:rsidRPr="002B3ED2">
          <w:rPr>
            <w:rFonts w:ascii="Times New Roman" w:eastAsia="Times New Roman" w:hAnsi="Times New Roman" w:cs="Times New Roman"/>
            <w:color w:val="3451A0"/>
            <w:sz w:val="24"/>
            <w:szCs w:val="24"/>
            <w:u w:val="single"/>
            <w:lang w:eastAsia="ru-RU"/>
          </w:rPr>
          <w:t>Федеральный закон "О техническом регулировании"</w:t>
        </w:r>
      </w:hyperlink>
      <w:r w:rsidRPr="002B3ED2">
        <w:rPr>
          <w:rFonts w:ascii="Times New Roman" w:eastAsia="Times New Roman" w:hAnsi="Times New Roman" w:cs="Times New Roman"/>
          <w:color w:val="444444"/>
          <w:sz w:val="24"/>
          <w:szCs w:val="24"/>
          <w:lang w:eastAsia="ru-RU"/>
        </w:rPr>
        <w:t>, </w:t>
      </w:r>
      <w:hyperlink r:id="rId85" w:anchor="64U0IK" w:history="1">
        <w:r w:rsidRPr="002B3ED2">
          <w:rPr>
            <w:rFonts w:ascii="Times New Roman" w:eastAsia="Times New Roman" w:hAnsi="Times New Roman" w:cs="Times New Roman"/>
            <w:color w:val="3451A0"/>
            <w:sz w:val="24"/>
            <w:szCs w:val="24"/>
            <w:u w:val="single"/>
            <w:lang w:eastAsia="ru-RU"/>
          </w:rPr>
          <w:t>Федеральный закон "О пожарной безопасности"</w:t>
        </w:r>
      </w:hyperlink>
      <w:r w:rsidRPr="002B3ED2">
        <w:rPr>
          <w:rFonts w:ascii="Times New Roman" w:eastAsia="Times New Roman" w:hAnsi="Times New Roman" w:cs="Times New Roman"/>
          <w:color w:val="444444"/>
          <w:sz w:val="24"/>
          <w:szCs w:val="24"/>
          <w:lang w:eastAsia="ru-RU"/>
        </w:rPr>
        <w:t>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86" w:anchor="65E0IS" w:history="1">
        <w:r w:rsidRPr="002B3ED2">
          <w:rPr>
            <w:rFonts w:ascii="Times New Roman" w:eastAsia="Times New Roman" w:hAnsi="Times New Roman" w:cs="Times New Roman"/>
            <w:color w:val="3451A0"/>
            <w:sz w:val="24"/>
            <w:szCs w:val="24"/>
            <w:u w:val="single"/>
            <w:lang w:eastAsia="ru-RU"/>
          </w:rPr>
          <w:t>Комментарий к статье 3</w:t>
        </w:r>
      </w:hyperlink>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4. Техническое регулирование в области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Техническое регулирование в области пожарной безопасности представляет собой: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правовое регулирование отношений в области применения и использования требований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правовое регулирование отношений в области оценки соответствия.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К нормативным правовым актам Российской Федерации по пожарной безопасности относятся технические регламенты, принятые в соответствии с </w:t>
      </w:r>
      <w:hyperlink r:id="rId87" w:anchor="64U0IK" w:history="1">
        <w:r w:rsidRPr="002B3ED2">
          <w:rPr>
            <w:rFonts w:ascii="Times New Roman" w:eastAsia="Times New Roman" w:hAnsi="Times New Roman" w:cs="Times New Roman"/>
            <w:color w:val="3451A0"/>
            <w:sz w:val="24"/>
            <w:szCs w:val="24"/>
            <w:u w:val="single"/>
            <w:lang w:eastAsia="ru-RU"/>
          </w:rPr>
          <w:t>Федеральным законом "О техническом регулировании"</w:t>
        </w:r>
      </w:hyperlink>
      <w:r w:rsidRPr="002B3ED2">
        <w:rPr>
          <w:rFonts w:ascii="Times New Roman" w:eastAsia="Times New Roman" w:hAnsi="Times New Roman" w:cs="Times New Roman"/>
          <w:color w:val="444444"/>
          <w:sz w:val="24"/>
          <w:szCs w:val="24"/>
          <w:lang w:eastAsia="ru-RU"/>
        </w:rPr>
        <w:t>,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88" w:anchor="6560IO"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89" w:anchor="7E00KC"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К нормативным документам по пожарной безопасности относятся: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90" w:anchor="6560IO"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91" w:anchor="7E20KD"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В случае, если положениями настоящего Федерального закона (за исключением положений </w:t>
      </w:r>
      <w:hyperlink r:id="rId92" w:anchor="8Q00LT" w:history="1">
        <w:r w:rsidRPr="002B3ED2">
          <w:rPr>
            <w:rFonts w:ascii="Times New Roman" w:eastAsia="Times New Roman" w:hAnsi="Times New Roman" w:cs="Times New Roman"/>
            <w:color w:val="3451A0"/>
            <w:sz w:val="24"/>
            <w:szCs w:val="24"/>
            <w:u w:val="single"/>
            <w:lang w:eastAsia="ru-RU"/>
          </w:rPr>
          <w:t>статьи 64</w:t>
        </w:r>
      </w:hyperlink>
      <w:r w:rsidRPr="002B3ED2">
        <w:rPr>
          <w:rFonts w:ascii="Times New Roman" w:eastAsia="Times New Roman" w:hAnsi="Times New Roman" w:cs="Times New Roman"/>
          <w:color w:val="444444"/>
          <w:sz w:val="24"/>
          <w:szCs w:val="24"/>
          <w:lang w:eastAsia="ru-RU"/>
        </w:rPr>
        <w:t>, </w:t>
      </w:r>
      <w:hyperlink r:id="rId93" w:anchor="A7U0NG" w:history="1">
        <w:r w:rsidRPr="002B3ED2">
          <w:rPr>
            <w:rFonts w:ascii="Times New Roman" w:eastAsia="Times New Roman" w:hAnsi="Times New Roman" w:cs="Times New Roman"/>
            <w:color w:val="3451A0"/>
            <w:sz w:val="24"/>
            <w:szCs w:val="24"/>
            <w:u w:val="single"/>
            <w:lang w:eastAsia="ru-RU"/>
          </w:rPr>
          <w:t>части 1 статьи 82</w:t>
        </w:r>
      </w:hyperlink>
      <w:r w:rsidRPr="002B3ED2">
        <w:rPr>
          <w:rFonts w:ascii="Times New Roman" w:eastAsia="Times New Roman" w:hAnsi="Times New Roman" w:cs="Times New Roman"/>
          <w:color w:val="444444"/>
          <w:sz w:val="24"/>
          <w:szCs w:val="24"/>
          <w:lang w:eastAsia="ru-RU"/>
        </w:rPr>
        <w:t>, </w:t>
      </w:r>
      <w:hyperlink r:id="rId94" w:anchor="A7C0N9" w:history="1">
        <w:r w:rsidRPr="002B3ED2">
          <w:rPr>
            <w:rFonts w:ascii="Times New Roman" w:eastAsia="Times New Roman" w:hAnsi="Times New Roman" w:cs="Times New Roman"/>
            <w:color w:val="3451A0"/>
            <w:sz w:val="24"/>
            <w:szCs w:val="24"/>
            <w:u w:val="single"/>
            <w:lang w:eastAsia="ru-RU"/>
          </w:rPr>
          <w:t>части 7 статьи 83</w:t>
        </w:r>
      </w:hyperlink>
      <w:r w:rsidRPr="002B3ED2">
        <w:rPr>
          <w:rFonts w:ascii="Times New Roman" w:eastAsia="Times New Roman" w:hAnsi="Times New Roman" w:cs="Times New Roman"/>
          <w:color w:val="444444"/>
          <w:sz w:val="24"/>
          <w:szCs w:val="24"/>
          <w:lang w:eastAsia="ru-RU"/>
        </w:rPr>
        <w:t>, </w:t>
      </w:r>
      <w:hyperlink r:id="rId95" w:anchor="BR20PB" w:history="1">
        <w:r w:rsidRPr="002B3ED2">
          <w:rPr>
            <w:rFonts w:ascii="Times New Roman" w:eastAsia="Times New Roman" w:hAnsi="Times New Roman" w:cs="Times New Roman"/>
            <w:color w:val="3451A0"/>
            <w:sz w:val="24"/>
            <w:szCs w:val="24"/>
            <w:u w:val="single"/>
            <w:lang w:eastAsia="ru-RU"/>
          </w:rPr>
          <w:t>части 12 статьи 84</w:t>
        </w:r>
      </w:hyperlink>
      <w:r w:rsidRPr="002B3ED2">
        <w:rPr>
          <w:rFonts w:ascii="Times New Roman" w:eastAsia="Times New Roman" w:hAnsi="Times New Roman" w:cs="Times New Roman"/>
          <w:color w:val="444444"/>
          <w:sz w:val="24"/>
          <w:szCs w:val="24"/>
          <w:lang w:eastAsia="ru-RU"/>
        </w:rPr>
        <w:t>, </w:t>
      </w:r>
      <w:hyperlink r:id="rId96" w:anchor="A8S0NK" w:history="1">
        <w:r w:rsidRPr="002B3ED2">
          <w:rPr>
            <w:rFonts w:ascii="Times New Roman" w:eastAsia="Times New Roman" w:hAnsi="Times New Roman" w:cs="Times New Roman"/>
            <w:color w:val="3451A0"/>
            <w:sz w:val="24"/>
            <w:szCs w:val="24"/>
            <w:u w:val="single"/>
            <w:lang w:eastAsia="ru-RU"/>
          </w:rPr>
          <w:t>частей 1_1</w:t>
        </w:r>
      </w:hyperlink>
      <w:r w:rsidRPr="002B3ED2">
        <w:rPr>
          <w:rFonts w:ascii="Times New Roman" w:eastAsia="Times New Roman" w:hAnsi="Times New Roman" w:cs="Times New Roman"/>
          <w:color w:val="444444"/>
          <w:sz w:val="24"/>
          <w:szCs w:val="24"/>
          <w:lang w:eastAsia="ru-RU"/>
        </w:rPr>
        <w:t> и </w:t>
      </w:r>
      <w:hyperlink r:id="rId97" w:anchor="A8S0NK" w:history="1">
        <w:r w:rsidRPr="002B3ED2">
          <w:rPr>
            <w:rFonts w:ascii="Times New Roman" w:eastAsia="Times New Roman" w:hAnsi="Times New Roman" w:cs="Times New Roman"/>
            <w:color w:val="3451A0"/>
            <w:sz w:val="24"/>
            <w:szCs w:val="24"/>
            <w:u w:val="single"/>
            <w:lang w:eastAsia="ru-RU"/>
          </w:rPr>
          <w:t>1_2 статьи 97 настоящего Федерального закона</w:t>
        </w:r>
      </w:hyperlink>
      <w:r w:rsidRPr="002B3ED2">
        <w:rPr>
          <w:rFonts w:ascii="Times New Roman" w:eastAsia="Times New Roman" w:hAnsi="Times New Roman" w:cs="Times New Roman"/>
          <w:color w:val="444444"/>
          <w:sz w:val="24"/>
          <w:szCs w:val="24"/>
          <w:lang w:eastAsia="ru-RU"/>
        </w:rPr>
        <w:t xml:space="preserve">)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w:t>
      </w:r>
      <w:proofErr w:type="spellStart"/>
      <w:r w:rsidRPr="002B3ED2">
        <w:rPr>
          <w:rFonts w:ascii="Times New Roman" w:eastAsia="Times New Roman" w:hAnsi="Times New Roman" w:cs="Times New Roman"/>
          <w:color w:val="444444"/>
          <w:sz w:val="24"/>
          <w:szCs w:val="24"/>
          <w:lang w:eastAsia="ru-RU"/>
        </w:rPr>
        <w:t>объему</w:t>
      </w:r>
      <w:proofErr w:type="spellEnd"/>
      <w:r w:rsidRPr="002B3ED2">
        <w:rPr>
          <w:rFonts w:ascii="Times New Roman" w:eastAsia="Times New Roman" w:hAnsi="Times New Roman" w:cs="Times New Roman"/>
          <w:color w:val="444444"/>
          <w:sz w:val="24"/>
          <w:szCs w:val="24"/>
          <w:lang w:eastAsia="ru-RU"/>
        </w:rPr>
        <w:t xml:space="preserve"> работ по капитальному ремонту, реконструкции или техническому перевооружению.</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98" w:anchor="6560IO"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99" w:anchor="7E40KE"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(Часть дополнительно включена с 15 июля 2016 года </w:t>
      </w:r>
      <w:hyperlink r:id="rId100" w:history="1">
        <w:r w:rsidRPr="002B3ED2">
          <w:rPr>
            <w:rFonts w:ascii="Times New Roman" w:eastAsia="Times New Roman" w:hAnsi="Times New Roman" w:cs="Times New Roman"/>
            <w:color w:val="3451A0"/>
            <w:sz w:val="24"/>
            <w:szCs w:val="24"/>
            <w:u w:val="single"/>
            <w:lang w:eastAsia="ru-RU"/>
          </w:rPr>
          <w:t>Федеральным законом от 3 июля 2016 года N 301-ФЗ</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01" w:anchor="7D60K4" w:history="1">
        <w:r w:rsidRPr="002B3ED2">
          <w:rPr>
            <w:rFonts w:ascii="Times New Roman" w:eastAsia="Times New Roman" w:hAnsi="Times New Roman" w:cs="Times New Roman"/>
            <w:color w:val="3451A0"/>
            <w:sz w:val="24"/>
            <w:szCs w:val="24"/>
            <w:u w:val="single"/>
            <w:lang w:eastAsia="ru-RU"/>
          </w:rPr>
          <w:t>Комментарий к статье 4</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5. Обеспечение пожарной безопасности объектов защиты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Каждый объект защиты должен иметь систему обеспечения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02" w:anchor="7DG0K9" w:history="1">
        <w:r w:rsidRPr="002B3ED2">
          <w:rPr>
            <w:rFonts w:ascii="Times New Roman" w:eastAsia="Times New Roman" w:hAnsi="Times New Roman" w:cs="Times New Roman"/>
            <w:color w:val="3451A0"/>
            <w:sz w:val="24"/>
            <w:szCs w:val="24"/>
            <w:u w:val="single"/>
            <w:lang w:eastAsia="ru-RU"/>
          </w:rPr>
          <w:t>Комментарий к статье 5</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6. Условия соответствия объекта защиты требованиям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Пожарная безопасность объекта защиты считается обеспеченной при выполнении в полном </w:t>
      </w:r>
      <w:proofErr w:type="spellStart"/>
      <w:r w:rsidRPr="002B3ED2">
        <w:rPr>
          <w:rFonts w:ascii="Times New Roman" w:eastAsia="Times New Roman" w:hAnsi="Times New Roman" w:cs="Times New Roman"/>
          <w:color w:val="444444"/>
          <w:sz w:val="24"/>
          <w:szCs w:val="24"/>
          <w:lang w:eastAsia="ru-RU"/>
        </w:rPr>
        <w:t>объеме</w:t>
      </w:r>
      <w:proofErr w:type="spellEnd"/>
      <w:r w:rsidRPr="002B3ED2">
        <w:rPr>
          <w:rFonts w:ascii="Times New Roman" w:eastAsia="Times New Roman" w:hAnsi="Times New Roman" w:cs="Times New Roman"/>
          <w:color w:val="444444"/>
          <w:sz w:val="24"/>
          <w:szCs w:val="24"/>
          <w:lang w:eastAsia="ru-RU"/>
        </w:rPr>
        <w:t xml:space="preserve"> требований пожарной безопасности, установленных настоящим Федеральным законом, а также одного из следующих условий: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выполнены требования пожарной безопасности, содержащиеся в нормативных документах по пожарной безопасности, указанных в </w:t>
      </w:r>
      <w:hyperlink r:id="rId103" w:anchor="BQI0P4" w:history="1">
        <w:r w:rsidRPr="002B3ED2">
          <w:rPr>
            <w:rFonts w:ascii="Times New Roman" w:eastAsia="Times New Roman" w:hAnsi="Times New Roman" w:cs="Times New Roman"/>
            <w:color w:val="3451A0"/>
            <w:sz w:val="24"/>
            <w:szCs w:val="24"/>
            <w:u w:val="single"/>
            <w:lang w:eastAsia="ru-RU"/>
          </w:rPr>
          <w:t>пункте 1 части 3 статьи 4 настоящего Федерального закона</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пожарный риск не превышает допустимых значений, установленных настоящим Федеральным законом;</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5) результаты исследований, </w:t>
      </w:r>
      <w:proofErr w:type="spellStart"/>
      <w:r w:rsidRPr="002B3ED2">
        <w:rPr>
          <w:rFonts w:ascii="Times New Roman" w:eastAsia="Times New Roman" w:hAnsi="Times New Roman" w:cs="Times New Roman"/>
          <w:color w:val="444444"/>
          <w:sz w:val="24"/>
          <w:szCs w:val="24"/>
          <w:lang w:eastAsia="ru-RU"/>
        </w:rPr>
        <w:t>расчетов</w:t>
      </w:r>
      <w:proofErr w:type="spellEnd"/>
      <w:r w:rsidRPr="002B3ED2">
        <w:rPr>
          <w:rFonts w:ascii="Times New Roman" w:eastAsia="Times New Roman" w:hAnsi="Times New Roman" w:cs="Times New Roman"/>
          <w:color w:val="444444"/>
          <w:sz w:val="24"/>
          <w:szCs w:val="24"/>
          <w:lang w:eastAsia="ru-RU"/>
        </w:rPr>
        <w:t xml:space="preserve"> и (или) испытаний подтверждают обеспечение пожарной безопасности объекта защиты в соответствии с </w:t>
      </w:r>
      <w:hyperlink r:id="rId104" w:anchor="7EE0KI" w:history="1">
        <w:r w:rsidRPr="002B3ED2">
          <w:rPr>
            <w:rFonts w:ascii="Times New Roman" w:eastAsia="Times New Roman" w:hAnsi="Times New Roman" w:cs="Times New Roman"/>
            <w:color w:val="3451A0"/>
            <w:sz w:val="24"/>
            <w:szCs w:val="24"/>
            <w:u w:val="single"/>
            <w:lang w:eastAsia="ru-RU"/>
          </w:rPr>
          <w:t>частью 7 настоящей статьи</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05" w:anchor="8OU0LP"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06" w:anchor="7E20KC"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2. Часть утратила силу с 12 июля 2012 года - </w:t>
      </w:r>
      <w:hyperlink r:id="rId107" w:anchor="6580IP"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108" w:anchor="7E40KD"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При выполнении обязательных требований пожарной безопасности, установленных техническими регламентами, принятыми в соответствии с </w:t>
      </w:r>
      <w:hyperlink r:id="rId109" w:anchor="64U0IK" w:history="1">
        <w:r w:rsidRPr="002B3ED2">
          <w:rPr>
            <w:rFonts w:ascii="Times New Roman" w:eastAsia="Times New Roman" w:hAnsi="Times New Roman" w:cs="Times New Roman"/>
            <w:color w:val="3451A0"/>
            <w:sz w:val="24"/>
            <w:szCs w:val="24"/>
            <w:u w:val="single"/>
            <w:lang w:eastAsia="ru-RU"/>
          </w:rPr>
          <w:t>Федеральным законом "О техническом регулировании"</w:t>
        </w:r>
      </w:hyperlink>
      <w:r w:rsidRPr="002B3ED2">
        <w:rPr>
          <w:rFonts w:ascii="Times New Roman" w:eastAsia="Times New Roman" w:hAnsi="Times New Roman" w:cs="Times New Roman"/>
          <w:color w:val="444444"/>
          <w:sz w:val="24"/>
          <w:szCs w:val="24"/>
          <w:lang w:eastAsia="ru-RU"/>
        </w:rPr>
        <w:t xml:space="preserve">,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w:t>
      </w:r>
      <w:proofErr w:type="spellStart"/>
      <w:r w:rsidRPr="002B3ED2">
        <w:rPr>
          <w:rFonts w:ascii="Times New Roman" w:eastAsia="Times New Roman" w:hAnsi="Times New Roman" w:cs="Times New Roman"/>
          <w:color w:val="444444"/>
          <w:sz w:val="24"/>
          <w:szCs w:val="24"/>
          <w:lang w:eastAsia="ru-RU"/>
        </w:rPr>
        <w:t>расчет</w:t>
      </w:r>
      <w:proofErr w:type="spellEnd"/>
      <w:r w:rsidRPr="002B3ED2">
        <w:rPr>
          <w:rFonts w:ascii="Times New Roman" w:eastAsia="Times New Roman" w:hAnsi="Times New Roman" w:cs="Times New Roman"/>
          <w:color w:val="444444"/>
          <w:sz w:val="24"/>
          <w:szCs w:val="24"/>
          <w:lang w:eastAsia="ru-RU"/>
        </w:rPr>
        <w:t xml:space="preserve"> пожарного риска не требуется.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110" w:anchor="6580IP"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111" w:anchor="7E60KE"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Часть утратила силу с 25 июля 2022 года - </w:t>
      </w:r>
      <w:hyperlink r:id="rId112" w:anchor="8P00LQ"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113" w:anchor="7E80KF"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w:t>
      </w:r>
      <w:proofErr w:type="spellStart"/>
      <w:r w:rsidRPr="002B3ED2">
        <w:rPr>
          <w:rFonts w:ascii="Times New Roman" w:eastAsia="Times New Roman" w:hAnsi="Times New Roman" w:cs="Times New Roman"/>
          <w:color w:val="444444"/>
          <w:sz w:val="24"/>
          <w:szCs w:val="24"/>
          <w:lang w:eastAsia="ru-RU"/>
        </w:rPr>
        <w:fldChar w:fldCharType="begin"/>
      </w:r>
      <w:r w:rsidRPr="002B3ED2">
        <w:rPr>
          <w:rFonts w:ascii="Times New Roman" w:eastAsia="Times New Roman" w:hAnsi="Times New Roman" w:cs="Times New Roman"/>
          <w:color w:val="444444"/>
          <w:sz w:val="24"/>
          <w:szCs w:val="24"/>
          <w:lang w:eastAsia="ru-RU"/>
        </w:rPr>
        <w:instrText xml:space="preserve"> HYPERLINK "https://docs.cntd.ru/document/902111644" \l "8Q00LT" </w:instrText>
      </w:r>
      <w:r w:rsidRPr="002B3ED2">
        <w:rPr>
          <w:rFonts w:ascii="Times New Roman" w:eastAsia="Times New Roman" w:hAnsi="Times New Roman" w:cs="Times New Roman"/>
          <w:color w:val="444444"/>
          <w:sz w:val="24"/>
          <w:szCs w:val="24"/>
          <w:lang w:eastAsia="ru-RU"/>
        </w:rPr>
        <w:fldChar w:fldCharType="separate"/>
      </w:r>
      <w:r w:rsidRPr="002B3ED2">
        <w:rPr>
          <w:rFonts w:ascii="Times New Roman" w:eastAsia="Times New Roman" w:hAnsi="Times New Roman" w:cs="Times New Roman"/>
          <w:color w:val="3451A0"/>
          <w:sz w:val="24"/>
          <w:szCs w:val="24"/>
          <w:u w:val="single"/>
          <w:lang w:eastAsia="ru-RU"/>
        </w:rPr>
        <w:t>статьей</w:t>
      </w:r>
      <w:proofErr w:type="spellEnd"/>
      <w:r w:rsidRPr="002B3ED2">
        <w:rPr>
          <w:rFonts w:ascii="Times New Roman" w:eastAsia="Times New Roman" w:hAnsi="Times New Roman" w:cs="Times New Roman"/>
          <w:color w:val="3451A0"/>
          <w:sz w:val="24"/>
          <w:szCs w:val="24"/>
          <w:u w:val="single"/>
          <w:lang w:eastAsia="ru-RU"/>
        </w:rPr>
        <w:t xml:space="preserve"> 64 настоящего Федерального закона</w:t>
      </w:r>
      <w:r w:rsidRPr="002B3ED2">
        <w:rPr>
          <w:rFonts w:ascii="Times New Roman" w:eastAsia="Times New Roman" w:hAnsi="Times New Roman" w:cs="Times New Roman"/>
          <w:color w:val="444444"/>
          <w:sz w:val="24"/>
          <w:szCs w:val="24"/>
          <w:lang w:eastAsia="ru-RU"/>
        </w:rPr>
        <w:fldChar w:fldCharType="end"/>
      </w:r>
      <w:r w:rsidRPr="002B3ED2">
        <w:rPr>
          <w:rFonts w:ascii="Times New Roman" w:eastAsia="Times New Roman" w:hAnsi="Times New Roman" w:cs="Times New Roman"/>
          <w:color w:val="444444"/>
          <w:sz w:val="24"/>
          <w:szCs w:val="24"/>
          <w:lang w:eastAsia="ru-RU"/>
        </w:rPr>
        <w:t> в течение шести месяцев со дня приобретения такого права разработать и представить в уведомительном порядке декларацию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14" w:anchor="8P20LR"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15" w:anchor="7EA0KG"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6. </w:t>
      </w:r>
      <w:proofErr w:type="spellStart"/>
      <w:r w:rsidRPr="002B3ED2">
        <w:rPr>
          <w:rFonts w:ascii="Times New Roman" w:eastAsia="Times New Roman" w:hAnsi="Times New Roman" w:cs="Times New Roman"/>
          <w:color w:val="444444"/>
          <w:sz w:val="24"/>
          <w:szCs w:val="24"/>
          <w:lang w:eastAsia="ru-RU"/>
        </w:rPr>
        <w:t>Расчеты</w:t>
      </w:r>
      <w:proofErr w:type="spellEnd"/>
      <w:r w:rsidRPr="002B3ED2">
        <w:rPr>
          <w:rFonts w:ascii="Times New Roman" w:eastAsia="Times New Roman" w:hAnsi="Times New Roman" w:cs="Times New Roman"/>
          <w:color w:val="444444"/>
          <w:sz w:val="24"/>
          <w:szCs w:val="24"/>
          <w:lang w:eastAsia="ru-RU"/>
        </w:rPr>
        <w:t xml:space="preserve"> по оценке пожарного риска являются составной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7. Порядок проведения </w:t>
      </w:r>
      <w:proofErr w:type="spellStart"/>
      <w:r w:rsidRPr="002B3ED2">
        <w:rPr>
          <w:rFonts w:ascii="Times New Roman" w:eastAsia="Times New Roman" w:hAnsi="Times New Roman" w:cs="Times New Roman"/>
          <w:color w:val="444444"/>
          <w:sz w:val="24"/>
          <w:szCs w:val="24"/>
          <w:lang w:eastAsia="ru-RU"/>
        </w:rPr>
        <w:t>расчетов</w:t>
      </w:r>
      <w:proofErr w:type="spellEnd"/>
      <w:r w:rsidRPr="002B3ED2">
        <w:rPr>
          <w:rFonts w:ascii="Times New Roman" w:eastAsia="Times New Roman" w:hAnsi="Times New Roman" w:cs="Times New Roman"/>
          <w:color w:val="444444"/>
          <w:sz w:val="24"/>
          <w:szCs w:val="24"/>
          <w:lang w:eastAsia="ru-RU"/>
        </w:rPr>
        <w:t xml:space="preserve"> по оценке пожарного риска определяется нормативными правовыми актами Российской Федерации и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16" w:anchor="8P40LS"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17" w:anchor="7EE0KI"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18" w:anchor="7DK0KB" w:history="1">
        <w:r w:rsidRPr="002B3ED2">
          <w:rPr>
            <w:rFonts w:ascii="Times New Roman" w:eastAsia="Times New Roman" w:hAnsi="Times New Roman" w:cs="Times New Roman"/>
            <w:color w:val="3451A0"/>
            <w:sz w:val="24"/>
            <w:szCs w:val="24"/>
            <w:u w:val="single"/>
            <w:lang w:eastAsia="ru-RU"/>
          </w:rPr>
          <w:t>Комментарий к статье 6</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6_1. Идентификация объектов защиты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Идентификация здания, сооружения, производственного объекта проводится </w:t>
      </w:r>
      <w:proofErr w:type="spellStart"/>
      <w:r w:rsidRPr="002B3ED2">
        <w:rPr>
          <w:rFonts w:ascii="Times New Roman" w:eastAsia="Times New Roman" w:hAnsi="Times New Roman" w:cs="Times New Roman"/>
          <w:color w:val="444444"/>
          <w:sz w:val="24"/>
          <w:szCs w:val="24"/>
          <w:lang w:eastAsia="ru-RU"/>
        </w:rPr>
        <w:t>путем</w:t>
      </w:r>
      <w:proofErr w:type="spellEnd"/>
      <w:r w:rsidRPr="002B3ED2">
        <w:rPr>
          <w:rFonts w:ascii="Times New Roman" w:eastAsia="Times New Roman" w:hAnsi="Times New Roman" w:cs="Times New Roman"/>
          <w:color w:val="444444"/>
          <w:sz w:val="24"/>
          <w:szCs w:val="24"/>
          <w:lang w:eastAsia="ru-RU"/>
        </w:rPr>
        <w:t xml:space="preserve"> установления их соответствия следующим существенным признакам:</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класс функциональной пожарной 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степень огнестойкости, класс конструктивной пожарной 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(Статья дополнительно включена с 30 июля 2017 года </w:t>
      </w:r>
      <w:hyperlink r:id="rId119" w:anchor="65A0IQ" w:history="1">
        <w:r w:rsidRPr="002B3ED2">
          <w:rPr>
            <w:rFonts w:ascii="Times New Roman" w:eastAsia="Times New Roman" w:hAnsi="Times New Roman" w:cs="Times New Roman"/>
            <w:color w:val="3451A0"/>
            <w:sz w:val="24"/>
            <w:szCs w:val="24"/>
            <w:u w:val="single"/>
            <w:lang w:eastAsia="ru-RU"/>
          </w:rPr>
          <w:t>Федеральным законом от 29 июля 2017 года N 244-ФЗ</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20" w:anchor="7DI0K9" w:history="1">
        <w:r w:rsidRPr="002B3ED2">
          <w:rPr>
            <w:rFonts w:ascii="Times New Roman" w:eastAsia="Times New Roman" w:hAnsi="Times New Roman" w:cs="Times New Roman"/>
            <w:color w:val="3451A0"/>
            <w:sz w:val="24"/>
            <w:szCs w:val="24"/>
            <w:u w:val="single"/>
            <w:lang w:eastAsia="ru-RU"/>
          </w:rPr>
          <w:t>Комментарий к статье 6_1</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Глава 2. Классификация пожаров и опасных факторов пожара</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7. Цель классификации пожаров и опасных факторов пожара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Классификация пожаров по виду горючего материала используется для обозначения области применения средств пожаротушения.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21" w:anchor="7DM0KB" w:history="1">
        <w:r w:rsidRPr="002B3ED2">
          <w:rPr>
            <w:rFonts w:ascii="Times New Roman" w:eastAsia="Times New Roman" w:hAnsi="Times New Roman" w:cs="Times New Roman"/>
            <w:color w:val="3451A0"/>
            <w:sz w:val="24"/>
            <w:szCs w:val="24"/>
            <w:u w:val="single"/>
            <w:lang w:eastAsia="ru-RU"/>
          </w:rPr>
          <w:t>Комментарий к статье 7</w:t>
        </w:r>
      </w:hyperlink>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8. Классификация пожаров</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Пожары классифицируются по виду горючего материала и подразделяются на следующие основные классы: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(Абзац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22" w:anchor="8P60LT"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23" w:anchor="7EC0KG"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пожары </w:t>
      </w:r>
      <w:proofErr w:type="spellStart"/>
      <w:r w:rsidRPr="002B3ED2">
        <w:rPr>
          <w:rFonts w:ascii="Times New Roman" w:eastAsia="Times New Roman" w:hAnsi="Times New Roman" w:cs="Times New Roman"/>
          <w:color w:val="444444"/>
          <w:sz w:val="24"/>
          <w:szCs w:val="24"/>
          <w:lang w:eastAsia="ru-RU"/>
        </w:rPr>
        <w:t>твердых</w:t>
      </w:r>
      <w:proofErr w:type="spellEnd"/>
      <w:r w:rsidRPr="002B3ED2">
        <w:rPr>
          <w:rFonts w:ascii="Times New Roman" w:eastAsia="Times New Roman" w:hAnsi="Times New Roman" w:cs="Times New Roman"/>
          <w:color w:val="444444"/>
          <w:sz w:val="24"/>
          <w:szCs w:val="24"/>
          <w:lang w:eastAsia="ru-RU"/>
        </w:rPr>
        <w:t xml:space="preserve"> горючих веществ и материалов (А);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пожары горючих жидкостей или плавящихся </w:t>
      </w:r>
      <w:proofErr w:type="spellStart"/>
      <w:r w:rsidRPr="002B3ED2">
        <w:rPr>
          <w:rFonts w:ascii="Times New Roman" w:eastAsia="Times New Roman" w:hAnsi="Times New Roman" w:cs="Times New Roman"/>
          <w:color w:val="444444"/>
          <w:sz w:val="24"/>
          <w:szCs w:val="24"/>
          <w:lang w:eastAsia="ru-RU"/>
        </w:rPr>
        <w:t>твердых</w:t>
      </w:r>
      <w:proofErr w:type="spellEnd"/>
      <w:r w:rsidRPr="002B3ED2">
        <w:rPr>
          <w:rFonts w:ascii="Times New Roman" w:eastAsia="Times New Roman" w:hAnsi="Times New Roman" w:cs="Times New Roman"/>
          <w:color w:val="444444"/>
          <w:sz w:val="24"/>
          <w:szCs w:val="24"/>
          <w:lang w:eastAsia="ru-RU"/>
        </w:rPr>
        <w:t xml:space="preserve"> веществ и материалов (В);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пожары газов (С);</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пожары металлов (D);</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пожары горючих веществ и материалов электроустановок, находящихся под напряжением (Е);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пожары ядерных материалов, радиоактивных отходов и радиоактивных веществ (F).</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Дополнительные классы и подклассы пожаров могут быть установлены нормативными документами по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(Часть дополнительно включена с 25 июля 2022 года </w:t>
      </w:r>
      <w:hyperlink r:id="rId124" w:anchor="8P80LU"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25" w:anchor="7DQ0KD" w:history="1">
        <w:r w:rsidRPr="002B3ED2">
          <w:rPr>
            <w:rFonts w:ascii="Times New Roman" w:eastAsia="Times New Roman" w:hAnsi="Times New Roman" w:cs="Times New Roman"/>
            <w:color w:val="3451A0"/>
            <w:sz w:val="24"/>
            <w:szCs w:val="24"/>
            <w:u w:val="single"/>
            <w:lang w:eastAsia="ru-RU"/>
          </w:rPr>
          <w:t>Комментарий к статье 8</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9. Опасные факторы пожара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К опасным факторам пожара, воздействующим на людей и имущество, относятся: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1) пламя и искры;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тепловой поток;</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повышенная температура окружающей среды;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повышенная концентрация токсичных продуктов горения и термического разложения;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пониженная концентрация кислорода;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снижение видимости в дыму.</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К сопутствующим проявлениям опасных факторов пожара относятся: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126" w:anchor="65E0IS"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127" w:anchor="7EE0KG"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вынос высокого напряжения на токопроводящие части технологических установок, оборудования, агрегатов, изделий и иного имущества;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опасные факторы взрыва, происшедшего вследствие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воздействие огнетушащих веществ.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28" w:anchor="7DS0KE" w:history="1">
        <w:r w:rsidRPr="002B3ED2">
          <w:rPr>
            <w:rFonts w:ascii="Times New Roman" w:eastAsia="Times New Roman" w:hAnsi="Times New Roman" w:cs="Times New Roman"/>
            <w:color w:val="3451A0"/>
            <w:sz w:val="24"/>
            <w:szCs w:val="24"/>
            <w:u w:val="single"/>
            <w:lang w:eastAsia="ru-RU"/>
          </w:rPr>
          <w:t>Комментарий к статье 9</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Глава 3. Показатели и классификация </w:t>
      </w:r>
      <w:proofErr w:type="spellStart"/>
      <w:r w:rsidRPr="002B3ED2">
        <w:rPr>
          <w:rFonts w:ascii="Times New Roman" w:eastAsia="Times New Roman" w:hAnsi="Times New Roman" w:cs="Times New Roman"/>
          <w:b/>
          <w:bCs/>
          <w:color w:val="444444"/>
          <w:sz w:val="24"/>
          <w:szCs w:val="24"/>
          <w:lang w:eastAsia="ru-RU"/>
        </w:rPr>
        <w:t>пожаровзрывоопасности</w:t>
      </w:r>
      <w:proofErr w:type="spellEnd"/>
      <w:r w:rsidRPr="002B3ED2">
        <w:rPr>
          <w:rFonts w:ascii="Times New Roman" w:eastAsia="Times New Roman" w:hAnsi="Times New Roman" w:cs="Times New Roman"/>
          <w:b/>
          <w:bCs/>
          <w:color w:val="444444"/>
          <w:sz w:val="24"/>
          <w:szCs w:val="24"/>
          <w:lang w:eastAsia="ru-RU"/>
        </w:rPr>
        <w:t xml:space="preserve"> и пожарной опасности веществ и материалов</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Статья 10. Цель классификации веществ и материалов по </w:t>
      </w:r>
      <w:proofErr w:type="spellStart"/>
      <w:r w:rsidRPr="002B3ED2">
        <w:rPr>
          <w:rFonts w:ascii="Times New Roman" w:eastAsia="Times New Roman" w:hAnsi="Times New Roman" w:cs="Times New Roman"/>
          <w:b/>
          <w:bCs/>
          <w:color w:val="444444"/>
          <w:sz w:val="24"/>
          <w:szCs w:val="24"/>
          <w:lang w:eastAsia="ru-RU"/>
        </w:rPr>
        <w:t>пожаровзрывоопасности</w:t>
      </w:r>
      <w:proofErr w:type="spellEnd"/>
      <w:r w:rsidRPr="002B3ED2">
        <w:rPr>
          <w:rFonts w:ascii="Times New Roman" w:eastAsia="Times New Roman" w:hAnsi="Times New Roman" w:cs="Times New Roman"/>
          <w:b/>
          <w:bCs/>
          <w:color w:val="444444"/>
          <w:sz w:val="24"/>
          <w:szCs w:val="24"/>
          <w:lang w:eastAsia="ru-RU"/>
        </w:rPr>
        <w:t xml:space="preserve"> и пожарной 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Классификация веществ и материалов по </w:t>
      </w:r>
      <w:proofErr w:type="spellStart"/>
      <w:r w:rsidRPr="002B3ED2">
        <w:rPr>
          <w:rFonts w:ascii="Times New Roman" w:eastAsia="Times New Roman" w:hAnsi="Times New Roman" w:cs="Times New Roman"/>
          <w:color w:val="444444"/>
          <w:sz w:val="24"/>
          <w:szCs w:val="24"/>
          <w:lang w:eastAsia="ru-RU"/>
        </w:rPr>
        <w:t>пожаровзрывоопасности</w:t>
      </w:r>
      <w:proofErr w:type="spellEnd"/>
      <w:r w:rsidRPr="002B3ED2">
        <w:rPr>
          <w:rFonts w:ascii="Times New Roman" w:eastAsia="Times New Roman" w:hAnsi="Times New Roman" w:cs="Times New Roman"/>
          <w:color w:val="444444"/>
          <w:sz w:val="24"/>
          <w:szCs w:val="24"/>
          <w:lang w:eastAsia="ru-RU"/>
        </w:rPr>
        <w:t xml:space="preserve">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129" w:anchor="7D60K4"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130" w:anchor="7EM0KK"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31" w:anchor="7DI0K8" w:history="1">
        <w:r w:rsidRPr="002B3ED2">
          <w:rPr>
            <w:rFonts w:ascii="Times New Roman" w:eastAsia="Times New Roman" w:hAnsi="Times New Roman" w:cs="Times New Roman"/>
            <w:color w:val="3451A0"/>
            <w:sz w:val="24"/>
            <w:szCs w:val="24"/>
            <w:u w:val="single"/>
            <w:lang w:eastAsia="ru-RU"/>
          </w:rPr>
          <w:t>Комментарий к статье 10</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Статья 11. Показатели </w:t>
      </w:r>
      <w:proofErr w:type="spellStart"/>
      <w:r w:rsidRPr="002B3ED2">
        <w:rPr>
          <w:rFonts w:ascii="Times New Roman" w:eastAsia="Times New Roman" w:hAnsi="Times New Roman" w:cs="Times New Roman"/>
          <w:b/>
          <w:bCs/>
          <w:color w:val="444444"/>
          <w:sz w:val="24"/>
          <w:szCs w:val="24"/>
          <w:lang w:eastAsia="ru-RU"/>
        </w:rPr>
        <w:t>пожаровзрывоопасности</w:t>
      </w:r>
      <w:proofErr w:type="spellEnd"/>
      <w:r w:rsidRPr="002B3ED2">
        <w:rPr>
          <w:rFonts w:ascii="Times New Roman" w:eastAsia="Times New Roman" w:hAnsi="Times New Roman" w:cs="Times New Roman"/>
          <w:b/>
          <w:bCs/>
          <w:color w:val="444444"/>
          <w:sz w:val="24"/>
          <w:szCs w:val="24"/>
          <w:lang w:eastAsia="ru-RU"/>
        </w:rPr>
        <w:t xml:space="preserve"> и пожарной опасности веществ и материалов</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1. Перечень показателей для оценки </w:t>
      </w:r>
      <w:proofErr w:type="spellStart"/>
      <w:r w:rsidRPr="002B3ED2">
        <w:rPr>
          <w:rFonts w:ascii="Times New Roman" w:eastAsia="Times New Roman" w:hAnsi="Times New Roman" w:cs="Times New Roman"/>
          <w:color w:val="444444"/>
          <w:sz w:val="24"/>
          <w:szCs w:val="24"/>
          <w:lang w:eastAsia="ru-RU"/>
        </w:rPr>
        <w:t>пожаровзрывоопасности</w:t>
      </w:r>
      <w:proofErr w:type="spellEnd"/>
      <w:r w:rsidRPr="002B3ED2">
        <w:rPr>
          <w:rFonts w:ascii="Times New Roman" w:eastAsia="Times New Roman" w:hAnsi="Times New Roman" w:cs="Times New Roman"/>
          <w:color w:val="444444"/>
          <w:sz w:val="24"/>
          <w:szCs w:val="24"/>
          <w:lang w:eastAsia="ru-RU"/>
        </w:rPr>
        <w:t xml:space="preserve"> и пожарной опасности веществ и материалов в зависимости от их агрегатного состояния </w:t>
      </w:r>
      <w:proofErr w:type="spellStart"/>
      <w:r w:rsidRPr="002B3ED2">
        <w:rPr>
          <w:rFonts w:ascii="Times New Roman" w:eastAsia="Times New Roman" w:hAnsi="Times New Roman" w:cs="Times New Roman"/>
          <w:color w:val="444444"/>
          <w:sz w:val="24"/>
          <w:szCs w:val="24"/>
          <w:lang w:eastAsia="ru-RU"/>
        </w:rPr>
        <w:t>приведен</w:t>
      </w:r>
      <w:proofErr w:type="spellEnd"/>
      <w:r w:rsidRPr="002B3ED2">
        <w:rPr>
          <w:rFonts w:ascii="Times New Roman" w:eastAsia="Times New Roman" w:hAnsi="Times New Roman" w:cs="Times New Roman"/>
          <w:color w:val="444444"/>
          <w:sz w:val="24"/>
          <w:szCs w:val="24"/>
          <w:lang w:eastAsia="ru-RU"/>
        </w:rPr>
        <w:t xml:space="preserve"> в </w:t>
      </w:r>
      <w:hyperlink r:id="rId132" w:anchor="AB00O1" w:history="1">
        <w:r w:rsidRPr="002B3ED2">
          <w:rPr>
            <w:rFonts w:ascii="Times New Roman" w:eastAsia="Times New Roman" w:hAnsi="Times New Roman" w:cs="Times New Roman"/>
            <w:color w:val="3451A0"/>
            <w:sz w:val="24"/>
            <w:szCs w:val="24"/>
            <w:u w:val="single"/>
            <w:lang w:eastAsia="ru-RU"/>
          </w:rPr>
          <w:t>таблице 1 приложения к настоящему Федеральному закону</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33" w:anchor="7DG0K9"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34" w:anchor="8OE0LK"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Методы определения показателей </w:t>
      </w:r>
      <w:proofErr w:type="spellStart"/>
      <w:r w:rsidRPr="002B3ED2">
        <w:rPr>
          <w:rFonts w:ascii="Times New Roman" w:eastAsia="Times New Roman" w:hAnsi="Times New Roman" w:cs="Times New Roman"/>
          <w:color w:val="444444"/>
          <w:sz w:val="24"/>
          <w:szCs w:val="24"/>
          <w:lang w:eastAsia="ru-RU"/>
        </w:rPr>
        <w:t>пожаровзрывоопасности</w:t>
      </w:r>
      <w:proofErr w:type="spellEnd"/>
      <w:r w:rsidRPr="002B3ED2">
        <w:rPr>
          <w:rFonts w:ascii="Times New Roman" w:eastAsia="Times New Roman" w:hAnsi="Times New Roman" w:cs="Times New Roman"/>
          <w:color w:val="444444"/>
          <w:sz w:val="24"/>
          <w:szCs w:val="24"/>
          <w:lang w:eastAsia="ru-RU"/>
        </w:rPr>
        <w:t xml:space="preserve"> и пожарной опасности веществ и материалов, </w:t>
      </w:r>
      <w:proofErr w:type="spellStart"/>
      <w:r w:rsidRPr="002B3ED2">
        <w:rPr>
          <w:rFonts w:ascii="Times New Roman" w:eastAsia="Times New Roman" w:hAnsi="Times New Roman" w:cs="Times New Roman"/>
          <w:color w:val="444444"/>
          <w:sz w:val="24"/>
          <w:szCs w:val="24"/>
          <w:lang w:eastAsia="ru-RU"/>
        </w:rPr>
        <w:t>приведенных</w:t>
      </w:r>
      <w:proofErr w:type="spellEnd"/>
      <w:r w:rsidRPr="002B3ED2">
        <w:rPr>
          <w:rFonts w:ascii="Times New Roman" w:eastAsia="Times New Roman" w:hAnsi="Times New Roman" w:cs="Times New Roman"/>
          <w:color w:val="444444"/>
          <w:sz w:val="24"/>
          <w:szCs w:val="24"/>
          <w:lang w:eastAsia="ru-RU"/>
        </w:rPr>
        <w:t xml:space="preserve"> в </w:t>
      </w:r>
      <w:hyperlink r:id="rId135" w:anchor="AB00O1" w:history="1">
        <w:r w:rsidRPr="002B3ED2">
          <w:rPr>
            <w:rFonts w:ascii="Times New Roman" w:eastAsia="Times New Roman" w:hAnsi="Times New Roman" w:cs="Times New Roman"/>
            <w:color w:val="3451A0"/>
            <w:sz w:val="24"/>
            <w:szCs w:val="24"/>
            <w:u w:val="single"/>
            <w:lang w:eastAsia="ru-RU"/>
          </w:rPr>
          <w:t>таблице 1 приложения к настоящему Федеральному закону</w:t>
        </w:r>
      </w:hyperlink>
      <w:r w:rsidRPr="002B3ED2">
        <w:rPr>
          <w:rFonts w:ascii="Times New Roman" w:eastAsia="Times New Roman" w:hAnsi="Times New Roman" w:cs="Times New Roman"/>
          <w:color w:val="444444"/>
          <w:sz w:val="24"/>
          <w:szCs w:val="24"/>
          <w:lang w:eastAsia="ru-RU"/>
        </w:rPr>
        <w:t>, устанавливаются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Показатели </w:t>
      </w:r>
      <w:proofErr w:type="spellStart"/>
      <w:r w:rsidRPr="002B3ED2">
        <w:rPr>
          <w:rFonts w:ascii="Times New Roman" w:eastAsia="Times New Roman" w:hAnsi="Times New Roman" w:cs="Times New Roman"/>
          <w:color w:val="444444"/>
          <w:sz w:val="24"/>
          <w:szCs w:val="24"/>
          <w:lang w:eastAsia="ru-RU"/>
        </w:rPr>
        <w:t>пожаровзрывоопасности</w:t>
      </w:r>
      <w:proofErr w:type="spellEnd"/>
      <w:r w:rsidRPr="002B3ED2">
        <w:rPr>
          <w:rFonts w:ascii="Times New Roman" w:eastAsia="Times New Roman" w:hAnsi="Times New Roman" w:cs="Times New Roman"/>
          <w:color w:val="444444"/>
          <w:sz w:val="24"/>
          <w:szCs w:val="24"/>
          <w:lang w:eastAsia="ru-RU"/>
        </w:rPr>
        <w:t xml:space="preserve"> и пожарной опасности веществ и материалов используются для установления требований к применению веществ и материалов и </w:t>
      </w:r>
      <w:proofErr w:type="spellStart"/>
      <w:r w:rsidRPr="002B3ED2">
        <w:rPr>
          <w:rFonts w:ascii="Times New Roman" w:eastAsia="Times New Roman" w:hAnsi="Times New Roman" w:cs="Times New Roman"/>
          <w:color w:val="444444"/>
          <w:sz w:val="24"/>
          <w:szCs w:val="24"/>
          <w:lang w:eastAsia="ru-RU"/>
        </w:rPr>
        <w:t>расчета</w:t>
      </w:r>
      <w:proofErr w:type="spellEnd"/>
      <w:r w:rsidRPr="002B3ED2">
        <w:rPr>
          <w:rFonts w:ascii="Times New Roman" w:eastAsia="Times New Roman" w:hAnsi="Times New Roman" w:cs="Times New Roman"/>
          <w:color w:val="444444"/>
          <w:sz w:val="24"/>
          <w:szCs w:val="24"/>
          <w:lang w:eastAsia="ru-RU"/>
        </w:rPr>
        <w:t xml:space="preserve"> пожарного риска.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36" w:anchor="7DM0KA" w:history="1">
        <w:r w:rsidRPr="002B3ED2">
          <w:rPr>
            <w:rFonts w:ascii="Times New Roman" w:eastAsia="Times New Roman" w:hAnsi="Times New Roman" w:cs="Times New Roman"/>
            <w:color w:val="3451A0"/>
            <w:sz w:val="24"/>
            <w:szCs w:val="24"/>
            <w:u w:val="single"/>
            <w:lang w:eastAsia="ru-RU"/>
          </w:rPr>
          <w:t>Комментарий к статье 11</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12. Классификация веществ и материалов (за исключением строительных, текстильных и кожевенных материалов) по пожарной 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По горючести вещества и материалы подразделяются на следующие группы: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негорючие - вещества и материалы, неспособные гореть в воздушной среде. Негорючие вещества могут быть </w:t>
      </w:r>
      <w:proofErr w:type="spellStart"/>
      <w:r w:rsidRPr="002B3ED2">
        <w:rPr>
          <w:rFonts w:ascii="Times New Roman" w:eastAsia="Times New Roman" w:hAnsi="Times New Roman" w:cs="Times New Roman"/>
          <w:color w:val="444444"/>
          <w:sz w:val="24"/>
          <w:szCs w:val="24"/>
          <w:lang w:eastAsia="ru-RU"/>
        </w:rPr>
        <w:t>пожаровзрывоопасными</w:t>
      </w:r>
      <w:proofErr w:type="spellEnd"/>
      <w:r w:rsidRPr="002B3ED2">
        <w:rPr>
          <w:rFonts w:ascii="Times New Roman" w:eastAsia="Times New Roman" w:hAnsi="Times New Roman" w:cs="Times New Roman"/>
          <w:color w:val="444444"/>
          <w:sz w:val="24"/>
          <w:szCs w:val="24"/>
          <w:lang w:eastAsia="ru-RU"/>
        </w:rPr>
        <w:t xml:space="preserve"> (например, окислители или вещества, выделяющие горючие продукты при взаимодействии с водой или друг с другом);</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37" w:anchor="8PA0LV"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38" w:anchor="AB00NS"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w:t>
      </w:r>
      <w:proofErr w:type="spellStart"/>
      <w:r w:rsidRPr="002B3ED2">
        <w:rPr>
          <w:rFonts w:ascii="Times New Roman" w:eastAsia="Times New Roman" w:hAnsi="Times New Roman" w:cs="Times New Roman"/>
          <w:color w:val="444444"/>
          <w:sz w:val="24"/>
          <w:szCs w:val="24"/>
          <w:lang w:eastAsia="ru-RU"/>
        </w:rPr>
        <w:t>трудногорючие</w:t>
      </w:r>
      <w:proofErr w:type="spellEnd"/>
      <w:r w:rsidRPr="002B3ED2">
        <w:rPr>
          <w:rFonts w:ascii="Times New Roman" w:eastAsia="Times New Roman" w:hAnsi="Times New Roman" w:cs="Times New Roman"/>
          <w:color w:val="444444"/>
          <w:sz w:val="24"/>
          <w:szCs w:val="24"/>
          <w:lang w:eastAsia="ru-RU"/>
        </w:rPr>
        <w:t xml:space="preserve">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39" w:anchor="8PC0M0"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40" w:anchor="AB20NT"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Методы испытаний на горючесть веществ и материалов устанавливаются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41" w:anchor="7DS0KD" w:history="1">
        <w:r w:rsidRPr="002B3ED2">
          <w:rPr>
            <w:rFonts w:ascii="Times New Roman" w:eastAsia="Times New Roman" w:hAnsi="Times New Roman" w:cs="Times New Roman"/>
            <w:color w:val="3451A0"/>
            <w:sz w:val="24"/>
            <w:szCs w:val="24"/>
            <w:u w:val="single"/>
            <w:lang w:eastAsia="ru-RU"/>
          </w:rPr>
          <w:t>Комментарий к статье 12</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13. Классификация строительных, текстильных и кожевенных материалов по пожарной 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2. Пожарная опасность горючих строительных, текстильных и кожевенных материалов характеризуется следующими свойствами: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(Абзац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42" w:anchor="8OU0LO"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43" w:anchor="8OI0LL"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горючесть;</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воспламеняемость;</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способность распространения пламени по поверхности;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дымообразующая способность;</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токсичность продуктов горения.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По горючести строительные материалы подразделяются на негорючие (НГ) и горючие (Г1-Г4).</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44" w:anchor="8P00LP"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45" w:anchor="8OK0LM"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Строительные материалы относятся к негорючим при следующих значениях параметров горючести, определяемых экспериментальным </w:t>
      </w:r>
      <w:proofErr w:type="spellStart"/>
      <w:r w:rsidRPr="002B3ED2">
        <w:rPr>
          <w:rFonts w:ascii="Times New Roman" w:eastAsia="Times New Roman" w:hAnsi="Times New Roman" w:cs="Times New Roman"/>
          <w:color w:val="444444"/>
          <w:sz w:val="24"/>
          <w:szCs w:val="24"/>
          <w:lang w:eastAsia="ru-RU"/>
        </w:rPr>
        <w:t>путем</w:t>
      </w:r>
      <w:proofErr w:type="spellEnd"/>
      <w:r w:rsidRPr="002B3ED2">
        <w:rPr>
          <w:rFonts w:ascii="Times New Roman" w:eastAsia="Times New Roman" w:hAnsi="Times New Roman" w:cs="Times New Roman"/>
          <w:color w:val="444444"/>
          <w:sz w:val="24"/>
          <w:szCs w:val="24"/>
          <w:lang w:eastAsia="ru-RU"/>
        </w:rPr>
        <w:t>: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Горючие строительные материалы подразделяются на следующие группы: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w:t>
      </w:r>
      <w:proofErr w:type="spellStart"/>
      <w:r w:rsidRPr="002B3ED2">
        <w:rPr>
          <w:rFonts w:ascii="Times New Roman" w:eastAsia="Times New Roman" w:hAnsi="Times New Roman" w:cs="Times New Roman"/>
          <w:color w:val="444444"/>
          <w:sz w:val="24"/>
          <w:szCs w:val="24"/>
          <w:lang w:eastAsia="ru-RU"/>
        </w:rPr>
        <w:t>слабогорючие</w:t>
      </w:r>
      <w:proofErr w:type="spellEnd"/>
      <w:r w:rsidRPr="002B3ED2">
        <w:rPr>
          <w:rFonts w:ascii="Times New Roman" w:eastAsia="Times New Roman" w:hAnsi="Times New Roman" w:cs="Times New Roman"/>
          <w:color w:val="444444"/>
          <w:sz w:val="24"/>
          <w:szCs w:val="24"/>
          <w:lang w:eastAsia="ru-RU"/>
        </w:rPr>
        <w:t xml:space="preserve"> (Г1);</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w:t>
      </w:r>
      <w:proofErr w:type="spellStart"/>
      <w:r w:rsidRPr="002B3ED2">
        <w:rPr>
          <w:rFonts w:ascii="Times New Roman" w:eastAsia="Times New Roman" w:hAnsi="Times New Roman" w:cs="Times New Roman"/>
          <w:color w:val="444444"/>
          <w:sz w:val="24"/>
          <w:szCs w:val="24"/>
          <w:lang w:eastAsia="ru-RU"/>
        </w:rPr>
        <w:t>умеренногорючие</w:t>
      </w:r>
      <w:proofErr w:type="spellEnd"/>
      <w:r w:rsidRPr="002B3ED2">
        <w:rPr>
          <w:rFonts w:ascii="Times New Roman" w:eastAsia="Times New Roman" w:hAnsi="Times New Roman" w:cs="Times New Roman"/>
          <w:color w:val="444444"/>
          <w:sz w:val="24"/>
          <w:szCs w:val="24"/>
          <w:lang w:eastAsia="ru-RU"/>
        </w:rPr>
        <w:t xml:space="preserve"> (Г2);</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w:t>
      </w:r>
      <w:proofErr w:type="spellStart"/>
      <w:r w:rsidRPr="002B3ED2">
        <w:rPr>
          <w:rFonts w:ascii="Times New Roman" w:eastAsia="Times New Roman" w:hAnsi="Times New Roman" w:cs="Times New Roman"/>
          <w:color w:val="444444"/>
          <w:sz w:val="24"/>
          <w:szCs w:val="24"/>
          <w:lang w:eastAsia="ru-RU"/>
        </w:rPr>
        <w:t>нормальногорючие</w:t>
      </w:r>
      <w:proofErr w:type="spellEnd"/>
      <w:r w:rsidRPr="002B3ED2">
        <w:rPr>
          <w:rFonts w:ascii="Times New Roman" w:eastAsia="Times New Roman" w:hAnsi="Times New Roman" w:cs="Times New Roman"/>
          <w:color w:val="444444"/>
          <w:sz w:val="24"/>
          <w:szCs w:val="24"/>
          <w:lang w:eastAsia="ru-RU"/>
        </w:rPr>
        <w:t xml:space="preserve"> (ГЗ);</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w:t>
      </w:r>
      <w:proofErr w:type="spellStart"/>
      <w:r w:rsidRPr="002B3ED2">
        <w:rPr>
          <w:rFonts w:ascii="Times New Roman" w:eastAsia="Times New Roman" w:hAnsi="Times New Roman" w:cs="Times New Roman"/>
          <w:color w:val="444444"/>
          <w:sz w:val="24"/>
          <w:szCs w:val="24"/>
          <w:lang w:eastAsia="ru-RU"/>
        </w:rPr>
        <w:t>сильногорючие</w:t>
      </w:r>
      <w:proofErr w:type="spellEnd"/>
      <w:r w:rsidRPr="002B3ED2">
        <w:rPr>
          <w:rFonts w:ascii="Times New Roman" w:eastAsia="Times New Roman" w:hAnsi="Times New Roman" w:cs="Times New Roman"/>
          <w:color w:val="444444"/>
          <w:sz w:val="24"/>
          <w:szCs w:val="24"/>
          <w:lang w:eastAsia="ru-RU"/>
        </w:rPr>
        <w:t xml:space="preserve"> (Г4).</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46" w:anchor="8P20LQ"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47" w:anchor="8OO0LO"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Для горючих строительных материалов, относящихся к группам Г1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48" w:anchor="8P40LR"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49" w:anchor="8OQ0LP"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трудновоспламеняемые (В1);</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50" w:anchor="8P60LS"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51" w:anchor="A8Q0ND"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w:t>
      </w:r>
      <w:proofErr w:type="spellStart"/>
      <w:r w:rsidRPr="002B3ED2">
        <w:rPr>
          <w:rFonts w:ascii="Times New Roman" w:eastAsia="Times New Roman" w:hAnsi="Times New Roman" w:cs="Times New Roman"/>
          <w:color w:val="444444"/>
          <w:sz w:val="24"/>
          <w:szCs w:val="24"/>
          <w:lang w:eastAsia="ru-RU"/>
        </w:rPr>
        <w:t>умеренновоспламеняемые</w:t>
      </w:r>
      <w:proofErr w:type="spellEnd"/>
      <w:r w:rsidRPr="002B3ED2">
        <w:rPr>
          <w:rFonts w:ascii="Times New Roman" w:eastAsia="Times New Roman" w:hAnsi="Times New Roman" w:cs="Times New Roman"/>
          <w:color w:val="444444"/>
          <w:sz w:val="24"/>
          <w:szCs w:val="24"/>
          <w:lang w:eastAsia="ru-RU"/>
        </w:rPr>
        <w:t xml:space="preserve"> (В2);</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52" w:anchor="8P60LS"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53" w:anchor="A900NE"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w:t>
      </w:r>
      <w:proofErr w:type="spellStart"/>
      <w:r w:rsidRPr="002B3ED2">
        <w:rPr>
          <w:rFonts w:ascii="Times New Roman" w:eastAsia="Times New Roman" w:hAnsi="Times New Roman" w:cs="Times New Roman"/>
          <w:color w:val="444444"/>
          <w:sz w:val="24"/>
          <w:szCs w:val="24"/>
          <w:lang w:eastAsia="ru-RU"/>
        </w:rPr>
        <w:t>легковоспламеняемые</w:t>
      </w:r>
      <w:proofErr w:type="spellEnd"/>
      <w:r w:rsidRPr="002B3ED2">
        <w:rPr>
          <w:rFonts w:ascii="Times New Roman" w:eastAsia="Times New Roman" w:hAnsi="Times New Roman" w:cs="Times New Roman"/>
          <w:color w:val="444444"/>
          <w:sz w:val="24"/>
          <w:szCs w:val="24"/>
          <w:lang w:eastAsia="ru-RU"/>
        </w:rPr>
        <w:t xml:space="preserve"> (В3).</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54" w:anchor="8P60LS"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55" w:anchor="A960NF"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w:t>
      </w:r>
      <w:proofErr w:type="spellStart"/>
      <w:r w:rsidRPr="002B3ED2">
        <w:rPr>
          <w:rFonts w:ascii="Times New Roman" w:eastAsia="Times New Roman" w:hAnsi="Times New Roman" w:cs="Times New Roman"/>
          <w:color w:val="444444"/>
          <w:sz w:val="24"/>
          <w:szCs w:val="24"/>
          <w:lang w:eastAsia="ru-RU"/>
        </w:rPr>
        <w:t>нераспространяющие</w:t>
      </w:r>
      <w:proofErr w:type="spellEnd"/>
      <w:r w:rsidRPr="002B3ED2">
        <w:rPr>
          <w:rFonts w:ascii="Times New Roman" w:eastAsia="Times New Roman" w:hAnsi="Times New Roman" w:cs="Times New Roman"/>
          <w:color w:val="444444"/>
          <w:sz w:val="24"/>
          <w:szCs w:val="24"/>
          <w:lang w:eastAsia="ru-RU"/>
        </w:rPr>
        <w:t xml:space="preserve"> (РП1);</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56" w:anchor="8P80LT"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57" w:anchor="A9C0NG"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w:t>
      </w:r>
      <w:proofErr w:type="spellStart"/>
      <w:r w:rsidRPr="002B3ED2">
        <w:rPr>
          <w:rFonts w:ascii="Times New Roman" w:eastAsia="Times New Roman" w:hAnsi="Times New Roman" w:cs="Times New Roman"/>
          <w:color w:val="444444"/>
          <w:sz w:val="24"/>
          <w:szCs w:val="24"/>
          <w:lang w:eastAsia="ru-RU"/>
        </w:rPr>
        <w:t>слабораспространяющие</w:t>
      </w:r>
      <w:proofErr w:type="spellEnd"/>
      <w:r w:rsidRPr="002B3ED2">
        <w:rPr>
          <w:rFonts w:ascii="Times New Roman" w:eastAsia="Times New Roman" w:hAnsi="Times New Roman" w:cs="Times New Roman"/>
          <w:color w:val="444444"/>
          <w:sz w:val="24"/>
          <w:szCs w:val="24"/>
          <w:lang w:eastAsia="ru-RU"/>
        </w:rPr>
        <w:t xml:space="preserve"> (РП2);</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58" w:anchor="8P80LT"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59" w:anchor="A9I0NH"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w:t>
      </w:r>
      <w:proofErr w:type="spellStart"/>
      <w:r w:rsidRPr="002B3ED2">
        <w:rPr>
          <w:rFonts w:ascii="Times New Roman" w:eastAsia="Times New Roman" w:hAnsi="Times New Roman" w:cs="Times New Roman"/>
          <w:color w:val="444444"/>
          <w:sz w:val="24"/>
          <w:szCs w:val="24"/>
          <w:lang w:eastAsia="ru-RU"/>
        </w:rPr>
        <w:t>умереннораспространяющие</w:t>
      </w:r>
      <w:proofErr w:type="spellEnd"/>
      <w:r w:rsidRPr="002B3ED2">
        <w:rPr>
          <w:rFonts w:ascii="Times New Roman" w:eastAsia="Times New Roman" w:hAnsi="Times New Roman" w:cs="Times New Roman"/>
          <w:color w:val="444444"/>
          <w:sz w:val="24"/>
          <w:szCs w:val="24"/>
          <w:lang w:eastAsia="ru-RU"/>
        </w:rPr>
        <w:t xml:space="preserve"> (РП3);</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60" w:anchor="8P80LT"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61" w:anchor="A9O0NI"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w:t>
      </w:r>
      <w:proofErr w:type="spellStart"/>
      <w:r w:rsidRPr="002B3ED2">
        <w:rPr>
          <w:rFonts w:ascii="Times New Roman" w:eastAsia="Times New Roman" w:hAnsi="Times New Roman" w:cs="Times New Roman"/>
          <w:color w:val="444444"/>
          <w:sz w:val="24"/>
          <w:szCs w:val="24"/>
          <w:lang w:eastAsia="ru-RU"/>
        </w:rPr>
        <w:t>сильнораспространяющие</w:t>
      </w:r>
      <w:proofErr w:type="spellEnd"/>
      <w:r w:rsidRPr="002B3ED2">
        <w:rPr>
          <w:rFonts w:ascii="Times New Roman" w:eastAsia="Times New Roman" w:hAnsi="Times New Roman" w:cs="Times New Roman"/>
          <w:color w:val="444444"/>
          <w:sz w:val="24"/>
          <w:szCs w:val="24"/>
          <w:lang w:eastAsia="ru-RU"/>
        </w:rPr>
        <w:t xml:space="preserve"> (РП4).</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62" w:anchor="8P80LT"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63" w:anchor="A9U0NJ"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9. По дымообразующей способности горючие строительные, текстильные и кожевенные материалы в зависимости от значения коэффициента </w:t>
      </w:r>
      <w:proofErr w:type="spellStart"/>
      <w:r w:rsidRPr="002B3ED2">
        <w:rPr>
          <w:rFonts w:ascii="Times New Roman" w:eastAsia="Times New Roman" w:hAnsi="Times New Roman" w:cs="Times New Roman"/>
          <w:color w:val="444444"/>
          <w:sz w:val="24"/>
          <w:szCs w:val="24"/>
          <w:lang w:eastAsia="ru-RU"/>
        </w:rPr>
        <w:t>дымообразования</w:t>
      </w:r>
      <w:proofErr w:type="spellEnd"/>
      <w:r w:rsidRPr="002B3ED2">
        <w:rPr>
          <w:rFonts w:ascii="Times New Roman" w:eastAsia="Times New Roman" w:hAnsi="Times New Roman" w:cs="Times New Roman"/>
          <w:color w:val="444444"/>
          <w:sz w:val="24"/>
          <w:szCs w:val="24"/>
          <w:lang w:eastAsia="ru-RU"/>
        </w:rPr>
        <w:t xml:space="preserve"> подразделяются на следующие группы: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с малой дымообразующей способностью (Д1);</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с умеренной дымообразующей способностью (Д2);</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с высокой дымообразующей способностью (Д3).</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64" w:anchor="8PA0LU"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65" w:anchor="8P00LS"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10. По токсичности продуктов горения горючие строительные, текстильные и кожевенные материалы подразделяются на следующие группы: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(Абзац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66" w:anchor="8PC0LV"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67" w:anchor="8P20LT"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малоопасные (Т1);</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w:t>
      </w:r>
      <w:proofErr w:type="spellStart"/>
      <w:r w:rsidRPr="002B3ED2">
        <w:rPr>
          <w:rFonts w:ascii="Times New Roman" w:eastAsia="Times New Roman" w:hAnsi="Times New Roman" w:cs="Times New Roman"/>
          <w:color w:val="444444"/>
          <w:sz w:val="24"/>
          <w:szCs w:val="24"/>
          <w:lang w:eastAsia="ru-RU"/>
        </w:rPr>
        <w:t>умеренноопасные</w:t>
      </w:r>
      <w:proofErr w:type="spellEnd"/>
      <w:r w:rsidRPr="002B3ED2">
        <w:rPr>
          <w:rFonts w:ascii="Times New Roman" w:eastAsia="Times New Roman" w:hAnsi="Times New Roman" w:cs="Times New Roman"/>
          <w:color w:val="444444"/>
          <w:sz w:val="24"/>
          <w:szCs w:val="24"/>
          <w:lang w:eastAsia="ru-RU"/>
        </w:rPr>
        <w:t xml:space="preserve"> (Т2);</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3) </w:t>
      </w:r>
      <w:proofErr w:type="spellStart"/>
      <w:r w:rsidRPr="002B3ED2">
        <w:rPr>
          <w:rFonts w:ascii="Times New Roman" w:eastAsia="Times New Roman" w:hAnsi="Times New Roman" w:cs="Times New Roman"/>
          <w:color w:val="444444"/>
          <w:sz w:val="24"/>
          <w:szCs w:val="24"/>
          <w:lang w:eastAsia="ru-RU"/>
        </w:rPr>
        <w:t>высокоопасные</w:t>
      </w:r>
      <w:proofErr w:type="spellEnd"/>
      <w:r w:rsidRPr="002B3ED2">
        <w:rPr>
          <w:rFonts w:ascii="Times New Roman" w:eastAsia="Times New Roman" w:hAnsi="Times New Roman" w:cs="Times New Roman"/>
          <w:color w:val="444444"/>
          <w:sz w:val="24"/>
          <w:szCs w:val="24"/>
          <w:lang w:eastAsia="ru-RU"/>
        </w:rPr>
        <w:t xml:space="preserve"> (ТЗ);</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чрезвычайно опасные (Т4).</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11. Часть утратила силу с 25 июля 2022 года - </w:t>
      </w:r>
      <w:hyperlink r:id="rId168" w:anchor="8PE0M0"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169" w:anchor="8P40LU"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12. Для напольных ковровых покрытий группа горючести не определяется.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13. Текстильные и кожевенные материалы по воспламеняемости подразделяются на </w:t>
      </w:r>
      <w:proofErr w:type="spellStart"/>
      <w:r w:rsidRPr="002B3ED2">
        <w:rPr>
          <w:rFonts w:ascii="Times New Roman" w:eastAsia="Times New Roman" w:hAnsi="Times New Roman" w:cs="Times New Roman"/>
          <w:color w:val="444444"/>
          <w:sz w:val="24"/>
          <w:szCs w:val="24"/>
          <w:lang w:eastAsia="ru-RU"/>
        </w:rPr>
        <w:t>легковоспламеняемые</w:t>
      </w:r>
      <w:proofErr w:type="spellEnd"/>
      <w:r w:rsidRPr="002B3ED2">
        <w:rPr>
          <w:rFonts w:ascii="Times New Roman" w:eastAsia="Times New Roman" w:hAnsi="Times New Roman" w:cs="Times New Roman"/>
          <w:color w:val="444444"/>
          <w:sz w:val="24"/>
          <w:szCs w:val="24"/>
          <w:lang w:eastAsia="ru-RU"/>
        </w:rPr>
        <w:t xml:space="preserve"> и трудновоспламеняемые.</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70" w:anchor="8P20LP"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71" w:anchor="8OQ0LO"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(Абзац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72" w:anchor="8PG0M1"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73" w:anchor="8OO0LN"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не распространяющие пламя по поверхности;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74" w:anchor="8PG0M1"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75" w:anchor="ABA0O0"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медленно распространяющие пламя по поверхности;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76" w:anchor="8PG0M1"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77" w:anchor="ABC0O1"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быстро распространяющие пламя по поверхности.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178" w:anchor="8PG0M1"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179" w:anchor="ABE0O2"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15.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80" w:anchor="7E00KF" w:history="1">
        <w:r w:rsidRPr="002B3ED2">
          <w:rPr>
            <w:rFonts w:ascii="Times New Roman" w:eastAsia="Times New Roman" w:hAnsi="Times New Roman" w:cs="Times New Roman"/>
            <w:color w:val="3451A0"/>
            <w:sz w:val="24"/>
            <w:szCs w:val="24"/>
            <w:u w:val="single"/>
            <w:lang w:eastAsia="ru-RU"/>
          </w:rPr>
          <w:t>Комментарий к статье 13</w:t>
        </w:r>
      </w:hyperlink>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Глава 4. Показатели </w:t>
      </w:r>
      <w:proofErr w:type="spellStart"/>
      <w:r w:rsidRPr="002B3ED2">
        <w:rPr>
          <w:rFonts w:ascii="Times New Roman" w:eastAsia="Times New Roman" w:hAnsi="Times New Roman" w:cs="Times New Roman"/>
          <w:b/>
          <w:bCs/>
          <w:color w:val="444444"/>
          <w:sz w:val="24"/>
          <w:szCs w:val="24"/>
          <w:lang w:eastAsia="ru-RU"/>
        </w:rPr>
        <w:t>пожаровзрывоопасности</w:t>
      </w:r>
      <w:proofErr w:type="spellEnd"/>
      <w:r w:rsidRPr="002B3ED2">
        <w:rPr>
          <w:rFonts w:ascii="Times New Roman" w:eastAsia="Times New Roman" w:hAnsi="Times New Roman" w:cs="Times New Roman"/>
          <w:b/>
          <w:bCs/>
          <w:color w:val="444444"/>
          <w:sz w:val="24"/>
          <w:szCs w:val="24"/>
          <w:lang w:eastAsia="ru-RU"/>
        </w:rPr>
        <w:t xml:space="preserve"> и пожарной опасности и классификация технологических сред по </w:t>
      </w:r>
      <w:proofErr w:type="spellStart"/>
      <w:r w:rsidRPr="002B3ED2">
        <w:rPr>
          <w:rFonts w:ascii="Times New Roman" w:eastAsia="Times New Roman" w:hAnsi="Times New Roman" w:cs="Times New Roman"/>
          <w:b/>
          <w:bCs/>
          <w:color w:val="444444"/>
          <w:sz w:val="24"/>
          <w:szCs w:val="24"/>
          <w:lang w:eastAsia="ru-RU"/>
        </w:rPr>
        <w:t>пожаровзрывоопасности</w:t>
      </w:r>
      <w:proofErr w:type="spellEnd"/>
      <w:r w:rsidRPr="002B3ED2">
        <w:rPr>
          <w:rFonts w:ascii="Times New Roman" w:eastAsia="Times New Roman" w:hAnsi="Times New Roman" w:cs="Times New Roman"/>
          <w:b/>
          <w:bCs/>
          <w:color w:val="444444"/>
          <w:sz w:val="24"/>
          <w:szCs w:val="24"/>
          <w:lang w:eastAsia="ru-RU"/>
        </w:rPr>
        <w:t xml:space="preserve"> и пожарной опасности</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Статья 14. Цель классификации технологических сред по </w:t>
      </w:r>
      <w:proofErr w:type="spellStart"/>
      <w:r w:rsidRPr="002B3ED2">
        <w:rPr>
          <w:rFonts w:ascii="Times New Roman" w:eastAsia="Times New Roman" w:hAnsi="Times New Roman" w:cs="Times New Roman"/>
          <w:b/>
          <w:bCs/>
          <w:color w:val="444444"/>
          <w:sz w:val="24"/>
          <w:szCs w:val="24"/>
          <w:lang w:eastAsia="ru-RU"/>
        </w:rPr>
        <w:t>пожаровзрывоопасности</w:t>
      </w:r>
      <w:proofErr w:type="spellEnd"/>
      <w:r w:rsidRPr="002B3ED2">
        <w:rPr>
          <w:rFonts w:ascii="Times New Roman" w:eastAsia="Times New Roman" w:hAnsi="Times New Roman" w:cs="Times New Roman"/>
          <w:b/>
          <w:bCs/>
          <w:color w:val="444444"/>
          <w:sz w:val="24"/>
          <w:szCs w:val="24"/>
          <w:lang w:eastAsia="ru-RU"/>
        </w:rPr>
        <w:t xml:space="preserve"> и пожарной 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Классификация технологических сред по </w:t>
      </w:r>
      <w:proofErr w:type="spellStart"/>
      <w:r w:rsidRPr="002B3ED2">
        <w:rPr>
          <w:rFonts w:ascii="Times New Roman" w:eastAsia="Times New Roman" w:hAnsi="Times New Roman" w:cs="Times New Roman"/>
          <w:color w:val="444444"/>
          <w:sz w:val="24"/>
          <w:szCs w:val="24"/>
          <w:lang w:eastAsia="ru-RU"/>
        </w:rPr>
        <w:t>пожаровзрывоопасности</w:t>
      </w:r>
      <w:proofErr w:type="spellEnd"/>
      <w:r w:rsidRPr="002B3ED2">
        <w:rPr>
          <w:rFonts w:ascii="Times New Roman" w:eastAsia="Times New Roman" w:hAnsi="Times New Roman" w:cs="Times New Roman"/>
          <w:color w:val="444444"/>
          <w:sz w:val="24"/>
          <w:szCs w:val="24"/>
          <w:lang w:eastAsia="ru-RU"/>
        </w:rPr>
        <w:t xml:space="preserve"> и пожарной опасности используется для установления безопасных параметров ведения технологического процесса.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81" w:anchor="7E00KE" w:history="1">
        <w:r w:rsidRPr="002B3ED2">
          <w:rPr>
            <w:rFonts w:ascii="Times New Roman" w:eastAsia="Times New Roman" w:hAnsi="Times New Roman" w:cs="Times New Roman"/>
            <w:color w:val="3451A0"/>
            <w:sz w:val="24"/>
            <w:szCs w:val="24"/>
            <w:u w:val="single"/>
            <w:lang w:eastAsia="ru-RU"/>
          </w:rPr>
          <w:t>Комментарий к статье 14</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Статья 15. Показатели </w:t>
      </w:r>
      <w:proofErr w:type="spellStart"/>
      <w:r w:rsidRPr="002B3ED2">
        <w:rPr>
          <w:rFonts w:ascii="Times New Roman" w:eastAsia="Times New Roman" w:hAnsi="Times New Roman" w:cs="Times New Roman"/>
          <w:b/>
          <w:bCs/>
          <w:color w:val="444444"/>
          <w:sz w:val="24"/>
          <w:szCs w:val="24"/>
          <w:lang w:eastAsia="ru-RU"/>
        </w:rPr>
        <w:t>пожаровзрывоопасности</w:t>
      </w:r>
      <w:proofErr w:type="spellEnd"/>
      <w:r w:rsidRPr="002B3ED2">
        <w:rPr>
          <w:rFonts w:ascii="Times New Roman" w:eastAsia="Times New Roman" w:hAnsi="Times New Roman" w:cs="Times New Roman"/>
          <w:b/>
          <w:bCs/>
          <w:color w:val="444444"/>
          <w:sz w:val="24"/>
          <w:szCs w:val="24"/>
          <w:lang w:eastAsia="ru-RU"/>
        </w:rPr>
        <w:t xml:space="preserve"> и пожарной опасности технологических сред</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1. </w:t>
      </w:r>
      <w:proofErr w:type="spellStart"/>
      <w:r w:rsidRPr="002B3ED2">
        <w:rPr>
          <w:rFonts w:ascii="Times New Roman" w:eastAsia="Times New Roman" w:hAnsi="Times New Roman" w:cs="Times New Roman"/>
          <w:color w:val="444444"/>
          <w:sz w:val="24"/>
          <w:szCs w:val="24"/>
          <w:lang w:eastAsia="ru-RU"/>
        </w:rPr>
        <w:t>Пожаровзрывоопасность</w:t>
      </w:r>
      <w:proofErr w:type="spellEnd"/>
      <w:r w:rsidRPr="002B3ED2">
        <w:rPr>
          <w:rFonts w:ascii="Times New Roman" w:eastAsia="Times New Roman" w:hAnsi="Times New Roman" w:cs="Times New Roman"/>
          <w:color w:val="444444"/>
          <w:sz w:val="24"/>
          <w:szCs w:val="24"/>
          <w:lang w:eastAsia="ru-RU"/>
        </w:rPr>
        <w:t xml:space="preserve"> и пожарная опасность технологических сред характеризуется показателями </w:t>
      </w:r>
      <w:proofErr w:type="spellStart"/>
      <w:r w:rsidRPr="002B3ED2">
        <w:rPr>
          <w:rFonts w:ascii="Times New Roman" w:eastAsia="Times New Roman" w:hAnsi="Times New Roman" w:cs="Times New Roman"/>
          <w:color w:val="444444"/>
          <w:sz w:val="24"/>
          <w:szCs w:val="24"/>
          <w:lang w:eastAsia="ru-RU"/>
        </w:rPr>
        <w:t>пожаровзрывоопасности</w:t>
      </w:r>
      <w:proofErr w:type="spellEnd"/>
      <w:r w:rsidRPr="002B3ED2">
        <w:rPr>
          <w:rFonts w:ascii="Times New Roman" w:eastAsia="Times New Roman" w:hAnsi="Times New Roman" w:cs="Times New Roman"/>
          <w:color w:val="444444"/>
          <w:sz w:val="24"/>
          <w:szCs w:val="24"/>
          <w:lang w:eastAsia="ru-RU"/>
        </w:rPr>
        <w:t xml:space="preserve">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w:t>
      </w:r>
      <w:proofErr w:type="spellStart"/>
      <w:r w:rsidRPr="002B3ED2">
        <w:rPr>
          <w:rFonts w:ascii="Times New Roman" w:eastAsia="Times New Roman" w:hAnsi="Times New Roman" w:cs="Times New Roman"/>
          <w:color w:val="444444"/>
          <w:sz w:val="24"/>
          <w:szCs w:val="24"/>
          <w:lang w:eastAsia="ru-RU"/>
        </w:rPr>
        <w:t>пожаровзрывоопасности</w:t>
      </w:r>
      <w:proofErr w:type="spellEnd"/>
      <w:r w:rsidRPr="002B3ED2">
        <w:rPr>
          <w:rFonts w:ascii="Times New Roman" w:eastAsia="Times New Roman" w:hAnsi="Times New Roman" w:cs="Times New Roman"/>
          <w:color w:val="444444"/>
          <w:sz w:val="24"/>
          <w:szCs w:val="24"/>
          <w:lang w:eastAsia="ru-RU"/>
        </w:rPr>
        <w:t xml:space="preserve"> и пожарной опасности веществ, </w:t>
      </w:r>
      <w:proofErr w:type="spellStart"/>
      <w:r w:rsidRPr="002B3ED2">
        <w:rPr>
          <w:rFonts w:ascii="Times New Roman" w:eastAsia="Times New Roman" w:hAnsi="Times New Roman" w:cs="Times New Roman"/>
          <w:color w:val="444444"/>
          <w:sz w:val="24"/>
          <w:szCs w:val="24"/>
          <w:lang w:eastAsia="ru-RU"/>
        </w:rPr>
        <w:t>приведен</w:t>
      </w:r>
      <w:proofErr w:type="spellEnd"/>
      <w:r w:rsidRPr="002B3ED2">
        <w:rPr>
          <w:rFonts w:ascii="Times New Roman" w:eastAsia="Times New Roman" w:hAnsi="Times New Roman" w:cs="Times New Roman"/>
          <w:color w:val="444444"/>
          <w:sz w:val="24"/>
          <w:szCs w:val="24"/>
          <w:lang w:eastAsia="ru-RU"/>
        </w:rPr>
        <w:t xml:space="preserve"> в </w:t>
      </w:r>
      <w:hyperlink r:id="rId182" w:anchor="AB00O1" w:history="1">
        <w:r w:rsidRPr="002B3ED2">
          <w:rPr>
            <w:rFonts w:ascii="Times New Roman" w:eastAsia="Times New Roman" w:hAnsi="Times New Roman" w:cs="Times New Roman"/>
            <w:color w:val="3451A0"/>
            <w:sz w:val="24"/>
            <w:szCs w:val="24"/>
            <w:u w:val="single"/>
            <w:lang w:eastAsia="ru-RU"/>
          </w:rPr>
          <w:t>таблице 1 приложения к настоящему Федеральному закону</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Методы определения показателей </w:t>
      </w:r>
      <w:proofErr w:type="spellStart"/>
      <w:r w:rsidRPr="002B3ED2">
        <w:rPr>
          <w:rFonts w:ascii="Times New Roman" w:eastAsia="Times New Roman" w:hAnsi="Times New Roman" w:cs="Times New Roman"/>
          <w:color w:val="444444"/>
          <w:sz w:val="24"/>
          <w:szCs w:val="24"/>
          <w:lang w:eastAsia="ru-RU"/>
        </w:rPr>
        <w:t>пожаровзрывоопасности</w:t>
      </w:r>
      <w:proofErr w:type="spellEnd"/>
      <w:r w:rsidRPr="002B3ED2">
        <w:rPr>
          <w:rFonts w:ascii="Times New Roman" w:eastAsia="Times New Roman" w:hAnsi="Times New Roman" w:cs="Times New Roman"/>
          <w:color w:val="444444"/>
          <w:sz w:val="24"/>
          <w:szCs w:val="24"/>
          <w:lang w:eastAsia="ru-RU"/>
        </w:rPr>
        <w:t xml:space="preserve"> и пожарной опасности веществ, входящих в состав технологических сред, устанавливаются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83" w:anchor="7E20KF" w:history="1">
        <w:r w:rsidRPr="002B3ED2">
          <w:rPr>
            <w:rFonts w:ascii="Times New Roman" w:eastAsia="Times New Roman" w:hAnsi="Times New Roman" w:cs="Times New Roman"/>
            <w:color w:val="3451A0"/>
            <w:sz w:val="24"/>
            <w:szCs w:val="24"/>
            <w:u w:val="single"/>
            <w:lang w:eastAsia="ru-RU"/>
          </w:rPr>
          <w:t>Комментарий к статье 15</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Статья 16. Классификация технологических сред по </w:t>
      </w:r>
      <w:proofErr w:type="spellStart"/>
      <w:r w:rsidRPr="002B3ED2">
        <w:rPr>
          <w:rFonts w:ascii="Times New Roman" w:eastAsia="Times New Roman" w:hAnsi="Times New Roman" w:cs="Times New Roman"/>
          <w:b/>
          <w:bCs/>
          <w:color w:val="444444"/>
          <w:sz w:val="24"/>
          <w:szCs w:val="24"/>
          <w:lang w:eastAsia="ru-RU"/>
        </w:rPr>
        <w:t>пожаровзрывоопасности</w:t>
      </w:r>
      <w:proofErr w:type="spellEnd"/>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Технологические среды по </w:t>
      </w:r>
      <w:proofErr w:type="spellStart"/>
      <w:r w:rsidRPr="002B3ED2">
        <w:rPr>
          <w:rFonts w:ascii="Times New Roman" w:eastAsia="Times New Roman" w:hAnsi="Times New Roman" w:cs="Times New Roman"/>
          <w:color w:val="444444"/>
          <w:sz w:val="24"/>
          <w:szCs w:val="24"/>
          <w:lang w:eastAsia="ru-RU"/>
        </w:rPr>
        <w:t>пожаровзрывоопасности</w:t>
      </w:r>
      <w:proofErr w:type="spellEnd"/>
      <w:r w:rsidRPr="002B3ED2">
        <w:rPr>
          <w:rFonts w:ascii="Times New Roman" w:eastAsia="Times New Roman" w:hAnsi="Times New Roman" w:cs="Times New Roman"/>
          <w:color w:val="444444"/>
          <w:sz w:val="24"/>
          <w:szCs w:val="24"/>
          <w:lang w:eastAsia="ru-RU"/>
        </w:rPr>
        <w:t xml:space="preserve"> подразделяются на следующие группы: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пожароопасные;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w:t>
      </w:r>
      <w:proofErr w:type="spellStart"/>
      <w:r w:rsidRPr="002B3ED2">
        <w:rPr>
          <w:rFonts w:ascii="Times New Roman" w:eastAsia="Times New Roman" w:hAnsi="Times New Roman" w:cs="Times New Roman"/>
          <w:color w:val="444444"/>
          <w:sz w:val="24"/>
          <w:szCs w:val="24"/>
          <w:lang w:eastAsia="ru-RU"/>
        </w:rPr>
        <w:t>пожаровзрывоопасные</w:t>
      </w:r>
      <w:proofErr w:type="spellEnd"/>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взрывоопасные;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w:t>
      </w:r>
      <w:proofErr w:type="spellStart"/>
      <w:r w:rsidRPr="002B3ED2">
        <w:rPr>
          <w:rFonts w:ascii="Times New Roman" w:eastAsia="Times New Roman" w:hAnsi="Times New Roman" w:cs="Times New Roman"/>
          <w:color w:val="444444"/>
          <w:sz w:val="24"/>
          <w:szCs w:val="24"/>
          <w:lang w:eastAsia="ru-RU"/>
        </w:rPr>
        <w:t>пожаробезопасные</w:t>
      </w:r>
      <w:proofErr w:type="spellEnd"/>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Среда относится к </w:t>
      </w:r>
      <w:proofErr w:type="spellStart"/>
      <w:r w:rsidRPr="002B3ED2">
        <w:rPr>
          <w:rFonts w:ascii="Times New Roman" w:eastAsia="Times New Roman" w:hAnsi="Times New Roman" w:cs="Times New Roman"/>
          <w:color w:val="444444"/>
          <w:sz w:val="24"/>
          <w:szCs w:val="24"/>
          <w:lang w:eastAsia="ru-RU"/>
        </w:rPr>
        <w:t>пожаровзрывоопасным</w:t>
      </w:r>
      <w:proofErr w:type="spellEnd"/>
      <w:r w:rsidRPr="002B3ED2">
        <w:rPr>
          <w:rFonts w:ascii="Times New Roman" w:eastAsia="Times New Roman" w:hAnsi="Times New Roman" w:cs="Times New Roman"/>
          <w:color w:val="444444"/>
          <w:sz w:val="24"/>
          <w:szCs w:val="24"/>
          <w:lang w:eastAsia="ru-RU"/>
        </w:rPr>
        <w:t xml:space="preserve">, если возможно образование смесей окислителя с горючими газами, парами легковоспламеняющихся жидкостей, горючими аэрозолями и горючими </w:t>
      </w:r>
      <w:proofErr w:type="spellStart"/>
      <w:r w:rsidRPr="002B3ED2">
        <w:rPr>
          <w:rFonts w:ascii="Times New Roman" w:eastAsia="Times New Roman" w:hAnsi="Times New Roman" w:cs="Times New Roman"/>
          <w:color w:val="444444"/>
          <w:sz w:val="24"/>
          <w:szCs w:val="24"/>
          <w:lang w:eastAsia="ru-RU"/>
        </w:rPr>
        <w:t>пылями</w:t>
      </w:r>
      <w:proofErr w:type="spellEnd"/>
      <w:r w:rsidRPr="002B3ED2">
        <w:rPr>
          <w:rFonts w:ascii="Times New Roman" w:eastAsia="Times New Roman" w:hAnsi="Times New Roman" w:cs="Times New Roman"/>
          <w:color w:val="444444"/>
          <w:sz w:val="24"/>
          <w:szCs w:val="24"/>
          <w:lang w:eastAsia="ru-RU"/>
        </w:rPr>
        <w:t>, в которых при появлении источника зажигания возможно инициирование взрыва и (или)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w:t>
      </w:r>
      <w:proofErr w:type="spellStart"/>
      <w:r w:rsidRPr="002B3ED2">
        <w:rPr>
          <w:rFonts w:ascii="Times New Roman" w:eastAsia="Times New Roman" w:hAnsi="Times New Roman" w:cs="Times New Roman"/>
          <w:color w:val="444444"/>
          <w:sz w:val="24"/>
          <w:szCs w:val="24"/>
          <w:lang w:eastAsia="ru-RU"/>
        </w:rPr>
        <w:t>пылями</w:t>
      </w:r>
      <w:proofErr w:type="spellEnd"/>
      <w:r w:rsidRPr="002B3ED2">
        <w:rPr>
          <w:rFonts w:ascii="Times New Roman" w:eastAsia="Times New Roman" w:hAnsi="Times New Roman" w:cs="Times New Roman"/>
          <w:color w:val="444444"/>
          <w:sz w:val="24"/>
          <w:szCs w:val="24"/>
          <w:lang w:eastAsia="ru-RU"/>
        </w:rPr>
        <w:t xml:space="preserve"> или волокнами и если при </w:t>
      </w:r>
      <w:proofErr w:type="spellStart"/>
      <w:r w:rsidRPr="002B3ED2">
        <w:rPr>
          <w:rFonts w:ascii="Times New Roman" w:eastAsia="Times New Roman" w:hAnsi="Times New Roman" w:cs="Times New Roman"/>
          <w:color w:val="444444"/>
          <w:sz w:val="24"/>
          <w:szCs w:val="24"/>
          <w:lang w:eastAsia="ru-RU"/>
        </w:rPr>
        <w:t>определенной</w:t>
      </w:r>
      <w:proofErr w:type="spellEnd"/>
      <w:r w:rsidRPr="002B3ED2">
        <w:rPr>
          <w:rFonts w:ascii="Times New Roman" w:eastAsia="Times New Roman" w:hAnsi="Times New Roman" w:cs="Times New Roman"/>
          <w:color w:val="444444"/>
          <w:sz w:val="24"/>
          <w:szCs w:val="24"/>
          <w:lang w:eastAsia="ru-RU"/>
        </w:rPr>
        <w:t xml:space="preserve"> концентрации горючего и появлении источника инициирования взрыва (источника зажигания) она способна взрываться.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5. К </w:t>
      </w:r>
      <w:proofErr w:type="spellStart"/>
      <w:r w:rsidRPr="002B3ED2">
        <w:rPr>
          <w:rFonts w:ascii="Times New Roman" w:eastAsia="Times New Roman" w:hAnsi="Times New Roman" w:cs="Times New Roman"/>
          <w:color w:val="444444"/>
          <w:sz w:val="24"/>
          <w:szCs w:val="24"/>
          <w:lang w:eastAsia="ru-RU"/>
        </w:rPr>
        <w:t>пожаробезопасным</w:t>
      </w:r>
      <w:proofErr w:type="spellEnd"/>
      <w:r w:rsidRPr="002B3ED2">
        <w:rPr>
          <w:rFonts w:ascii="Times New Roman" w:eastAsia="Times New Roman" w:hAnsi="Times New Roman" w:cs="Times New Roman"/>
          <w:color w:val="444444"/>
          <w:sz w:val="24"/>
          <w:szCs w:val="24"/>
          <w:lang w:eastAsia="ru-RU"/>
        </w:rPr>
        <w:t xml:space="preserve"> средам относится пространство, в котором отсутствуют горючая среда и (или) окислитель.</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84" w:anchor="7DO0K9" w:history="1">
        <w:r w:rsidRPr="002B3ED2">
          <w:rPr>
            <w:rFonts w:ascii="Times New Roman" w:eastAsia="Times New Roman" w:hAnsi="Times New Roman" w:cs="Times New Roman"/>
            <w:color w:val="3451A0"/>
            <w:sz w:val="24"/>
            <w:szCs w:val="24"/>
            <w:u w:val="single"/>
            <w:lang w:eastAsia="ru-RU"/>
          </w:rPr>
          <w:t>Комментарий к статье 16</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Глава 5. Классификация пожароопасных и взрывоопасных зон</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17. Цель классификации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w:t>
      </w:r>
      <w:proofErr w:type="spellStart"/>
      <w:r w:rsidRPr="002B3ED2">
        <w:rPr>
          <w:rFonts w:ascii="Times New Roman" w:eastAsia="Times New Roman" w:hAnsi="Times New Roman" w:cs="Times New Roman"/>
          <w:color w:val="444444"/>
          <w:sz w:val="24"/>
          <w:szCs w:val="24"/>
          <w:lang w:eastAsia="ru-RU"/>
        </w:rPr>
        <w:t>пожаровзрывобезопасную</w:t>
      </w:r>
      <w:proofErr w:type="spellEnd"/>
      <w:r w:rsidRPr="002B3ED2">
        <w:rPr>
          <w:rFonts w:ascii="Times New Roman" w:eastAsia="Times New Roman" w:hAnsi="Times New Roman" w:cs="Times New Roman"/>
          <w:color w:val="444444"/>
          <w:sz w:val="24"/>
          <w:szCs w:val="24"/>
          <w:lang w:eastAsia="ru-RU"/>
        </w:rPr>
        <w:t xml:space="preserve"> эксплуатацию в указанной зоне.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85" w:anchor="7DU0KC" w:history="1">
        <w:r w:rsidRPr="002B3ED2">
          <w:rPr>
            <w:rFonts w:ascii="Times New Roman" w:eastAsia="Times New Roman" w:hAnsi="Times New Roman" w:cs="Times New Roman"/>
            <w:color w:val="3451A0"/>
            <w:sz w:val="24"/>
            <w:szCs w:val="24"/>
            <w:u w:val="single"/>
            <w:lang w:eastAsia="ru-RU"/>
          </w:rPr>
          <w:t>Комментарий к статье 17</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lastRenderedPageBreak/>
        <w:t>Статья 18. Классификация пожароопасных зон</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Пожароопасные зоны подразделяются на следующие классы: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П-I - зоны, расположенные в помещениях, в которых обращаются горючие жидкости с температурой вспышки 61 и более градуса Цельсия;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П-II - зоны, расположенные в помещениях, в которых выделяются горючие пыли или волокна;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П-</w:t>
      </w:r>
      <w:proofErr w:type="spellStart"/>
      <w:r w:rsidRPr="002B3ED2">
        <w:rPr>
          <w:rFonts w:ascii="Times New Roman" w:eastAsia="Times New Roman" w:hAnsi="Times New Roman" w:cs="Times New Roman"/>
          <w:color w:val="444444"/>
          <w:sz w:val="24"/>
          <w:szCs w:val="24"/>
          <w:lang w:eastAsia="ru-RU"/>
        </w:rPr>
        <w:t>IIа</w:t>
      </w:r>
      <w:proofErr w:type="spellEnd"/>
      <w:r w:rsidRPr="002B3ED2">
        <w:rPr>
          <w:rFonts w:ascii="Times New Roman" w:eastAsia="Times New Roman" w:hAnsi="Times New Roman" w:cs="Times New Roman"/>
          <w:color w:val="444444"/>
          <w:sz w:val="24"/>
          <w:szCs w:val="24"/>
          <w:lang w:eastAsia="ru-RU"/>
        </w:rPr>
        <w:t xml:space="preserve"> - зоны, расположенные в помещениях, в которых обращаются </w:t>
      </w:r>
      <w:proofErr w:type="spellStart"/>
      <w:r w:rsidRPr="002B3ED2">
        <w:rPr>
          <w:rFonts w:ascii="Times New Roman" w:eastAsia="Times New Roman" w:hAnsi="Times New Roman" w:cs="Times New Roman"/>
          <w:color w:val="444444"/>
          <w:sz w:val="24"/>
          <w:szCs w:val="24"/>
          <w:lang w:eastAsia="ru-RU"/>
        </w:rPr>
        <w:t>твердые</w:t>
      </w:r>
      <w:proofErr w:type="spellEnd"/>
      <w:r w:rsidRPr="002B3ED2">
        <w:rPr>
          <w:rFonts w:ascii="Times New Roman" w:eastAsia="Times New Roman" w:hAnsi="Times New Roman" w:cs="Times New Roman"/>
          <w:color w:val="444444"/>
          <w:sz w:val="24"/>
          <w:szCs w:val="24"/>
          <w:lang w:eastAsia="ru-RU"/>
        </w:rPr>
        <w:t xml:space="preserve"> горючие вещества в количестве, при котором удельная пожарная нагрузка составляет не менее 1 мегаджоуля на квадратный метр;</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П-III - зоны, расположенные вне зданий, сооружений, в которых обращаются горючие жидкости с температурой вспышки 61 и более градуса Цельсия или любые </w:t>
      </w:r>
      <w:proofErr w:type="spellStart"/>
      <w:r w:rsidRPr="002B3ED2">
        <w:rPr>
          <w:rFonts w:ascii="Times New Roman" w:eastAsia="Times New Roman" w:hAnsi="Times New Roman" w:cs="Times New Roman"/>
          <w:color w:val="444444"/>
          <w:sz w:val="24"/>
          <w:szCs w:val="24"/>
          <w:lang w:eastAsia="ru-RU"/>
        </w:rPr>
        <w:t>твердые</w:t>
      </w:r>
      <w:proofErr w:type="spellEnd"/>
      <w:r w:rsidRPr="002B3ED2">
        <w:rPr>
          <w:rFonts w:ascii="Times New Roman" w:eastAsia="Times New Roman" w:hAnsi="Times New Roman" w:cs="Times New Roman"/>
          <w:color w:val="444444"/>
          <w:sz w:val="24"/>
          <w:szCs w:val="24"/>
          <w:lang w:eastAsia="ru-RU"/>
        </w:rPr>
        <w:t xml:space="preserve"> горючие вещества.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186" w:anchor="7D80K5"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187" w:anchor="8PA0LV"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Методы определения классификационных показателей пожароопасной зоны устанавливаются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88" w:anchor="7E00KD" w:history="1">
        <w:r w:rsidRPr="002B3ED2">
          <w:rPr>
            <w:rFonts w:ascii="Times New Roman" w:eastAsia="Times New Roman" w:hAnsi="Times New Roman" w:cs="Times New Roman"/>
            <w:color w:val="3451A0"/>
            <w:sz w:val="24"/>
            <w:szCs w:val="24"/>
            <w:u w:val="single"/>
            <w:lang w:eastAsia="ru-RU"/>
          </w:rPr>
          <w:t>Комментарий к статье 18</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19. Классификация взрывоопасных зон</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В зависимости от частоты и длительности присутствия взрывоопасной смеси взрывоопасные зоны подразделяются на следующие классы: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0-й класс - зоны, в которых взрывоопасная смесь газов или паров жидкостей с воздухом присутствует постоянно или хотя бы в течение одного часа;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189" w:anchor="7DA0K6"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190" w:anchor="8P00LP"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191" w:anchor="7DA0K6"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192" w:anchor="8P00LP"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193" w:anchor="7DA0K6"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194" w:anchor="8P00LP"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30 июля 2017 года </w:t>
      </w:r>
      <w:hyperlink r:id="rId195" w:anchor="7D80K5" w:history="1">
        <w:r w:rsidRPr="002B3ED2">
          <w:rPr>
            <w:rFonts w:ascii="Times New Roman" w:eastAsia="Times New Roman" w:hAnsi="Times New Roman" w:cs="Times New Roman"/>
            <w:color w:val="3451A0"/>
            <w:sz w:val="24"/>
            <w:szCs w:val="24"/>
            <w:u w:val="single"/>
            <w:lang w:eastAsia="ru-RU"/>
          </w:rPr>
          <w:t>Федеральным законом от 29 июля 2017 года N 244-ФЗ</w:t>
        </w:r>
      </w:hyperlink>
      <w:r w:rsidRPr="002B3ED2">
        <w:rPr>
          <w:rFonts w:ascii="Times New Roman" w:eastAsia="Times New Roman" w:hAnsi="Times New Roman" w:cs="Times New Roman"/>
          <w:color w:val="444444"/>
          <w:sz w:val="24"/>
          <w:szCs w:val="24"/>
          <w:lang w:eastAsia="ru-RU"/>
        </w:rPr>
        <w:t>. - См. </w:t>
      </w:r>
      <w:hyperlink r:id="rId196" w:anchor="AB40NS"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6) 22-й класс - зоны, расположенные в помещениях, в которых при нормальном режиме работы оборудования не образуются взрывоопасные смеси горючих </w:t>
      </w:r>
      <w:proofErr w:type="spellStart"/>
      <w:r w:rsidRPr="002B3ED2">
        <w:rPr>
          <w:rFonts w:ascii="Times New Roman" w:eastAsia="Times New Roman" w:hAnsi="Times New Roman" w:cs="Times New Roman"/>
          <w:color w:val="444444"/>
          <w:sz w:val="24"/>
          <w:szCs w:val="24"/>
          <w:lang w:eastAsia="ru-RU"/>
        </w:rPr>
        <w:t>пылей</w:t>
      </w:r>
      <w:proofErr w:type="spellEnd"/>
      <w:r w:rsidRPr="002B3ED2">
        <w:rPr>
          <w:rFonts w:ascii="Times New Roman" w:eastAsia="Times New Roman" w:hAnsi="Times New Roman" w:cs="Times New Roman"/>
          <w:color w:val="444444"/>
          <w:sz w:val="24"/>
          <w:szCs w:val="24"/>
          <w:lang w:eastAsia="ru-RU"/>
        </w:rPr>
        <w:t xml:space="preserve"> или волокон с воздухом при концентрации 65 и менее граммов на кубический метр, но возможно образование такой взрывоопасной смеси горючих </w:t>
      </w:r>
      <w:proofErr w:type="spellStart"/>
      <w:r w:rsidRPr="002B3ED2">
        <w:rPr>
          <w:rFonts w:ascii="Times New Roman" w:eastAsia="Times New Roman" w:hAnsi="Times New Roman" w:cs="Times New Roman"/>
          <w:color w:val="444444"/>
          <w:sz w:val="24"/>
          <w:szCs w:val="24"/>
          <w:lang w:eastAsia="ru-RU"/>
        </w:rPr>
        <w:t>пылей</w:t>
      </w:r>
      <w:proofErr w:type="spellEnd"/>
      <w:r w:rsidRPr="002B3ED2">
        <w:rPr>
          <w:rFonts w:ascii="Times New Roman" w:eastAsia="Times New Roman" w:hAnsi="Times New Roman" w:cs="Times New Roman"/>
          <w:color w:val="444444"/>
          <w:sz w:val="24"/>
          <w:szCs w:val="24"/>
          <w:lang w:eastAsia="ru-RU"/>
        </w:rPr>
        <w:t xml:space="preserve"> или волокон с воздухом только в результате аварии или повреждения технологического оборудования.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Методы определения классификационных показателей взрывоопасной зоны устанавливаются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97" w:anchor="7E60KG" w:history="1">
        <w:r w:rsidRPr="002B3ED2">
          <w:rPr>
            <w:rFonts w:ascii="Times New Roman" w:eastAsia="Times New Roman" w:hAnsi="Times New Roman" w:cs="Times New Roman"/>
            <w:color w:val="3451A0"/>
            <w:sz w:val="24"/>
            <w:szCs w:val="24"/>
            <w:u w:val="single"/>
            <w:lang w:eastAsia="ru-RU"/>
          </w:rPr>
          <w:t>Комментарий к статье 19</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Глава 6. Классификация электрооборудования по </w:t>
      </w:r>
      <w:proofErr w:type="spellStart"/>
      <w:r w:rsidRPr="002B3ED2">
        <w:rPr>
          <w:rFonts w:ascii="Times New Roman" w:eastAsia="Times New Roman" w:hAnsi="Times New Roman" w:cs="Times New Roman"/>
          <w:b/>
          <w:bCs/>
          <w:color w:val="444444"/>
          <w:sz w:val="24"/>
          <w:szCs w:val="24"/>
          <w:lang w:eastAsia="ru-RU"/>
        </w:rPr>
        <w:t>пожаровзрывоопасности</w:t>
      </w:r>
      <w:proofErr w:type="spellEnd"/>
      <w:r w:rsidRPr="002B3ED2">
        <w:rPr>
          <w:rFonts w:ascii="Times New Roman" w:eastAsia="Times New Roman" w:hAnsi="Times New Roman" w:cs="Times New Roman"/>
          <w:b/>
          <w:bCs/>
          <w:color w:val="444444"/>
          <w:sz w:val="24"/>
          <w:szCs w:val="24"/>
          <w:lang w:eastAsia="ru-RU"/>
        </w:rPr>
        <w:t xml:space="preserve"> и пожарной опасности</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20. Цель классификации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Классификация электрооборудования по </w:t>
      </w:r>
      <w:proofErr w:type="spellStart"/>
      <w:r w:rsidRPr="002B3ED2">
        <w:rPr>
          <w:rFonts w:ascii="Times New Roman" w:eastAsia="Times New Roman" w:hAnsi="Times New Roman" w:cs="Times New Roman"/>
          <w:color w:val="444444"/>
          <w:sz w:val="24"/>
          <w:szCs w:val="24"/>
          <w:lang w:eastAsia="ru-RU"/>
        </w:rPr>
        <w:t>пожаровзрывоопасности</w:t>
      </w:r>
      <w:proofErr w:type="spellEnd"/>
      <w:r w:rsidRPr="002B3ED2">
        <w:rPr>
          <w:rFonts w:ascii="Times New Roman" w:eastAsia="Times New Roman" w:hAnsi="Times New Roman" w:cs="Times New Roman"/>
          <w:color w:val="444444"/>
          <w:sz w:val="24"/>
          <w:szCs w:val="24"/>
          <w:lang w:eastAsia="ru-RU"/>
        </w:rPr>
        <w:t xml:space="preserve">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98" w:anchor="7DU0KB" w:history="1">
        <w:r w:rsidRPr="002B3ED2">
          <w:rPr>
            <w:rFonts w:ascii="Times New Roman" w:eastAsia="Times New Roman" w:hAnsi="Times New Roman" w:cs="Times New Roman"/>
            <w:color w:val="3451A0"/>
            <w:sz w:val="24"/>
            <w:szCs w:val="24"/>
            <w:u w:val="single"/>
            <w:lang w:eastAsia="ru-RU"/>
          </w:rPr>
          <w:t>Комментарий к статье 20</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Статья 21. Классификация электрооборудования по </w:t>
      </w:r>
      <w:proofErr w:type="spellStart"/>
      <w:r w:rsidRPr="002B3ED2">
        <w:rPr>
          <w:rFonts w:ascii="Times New Roman" w:eastAsia="Times New Roman" w:hAnsi="Times New Roman" w:cs="Times New Roman"/>
          <w:b/>
          <w:bCs/>
          <w:color w:val="444444"/>
          <w:sz w:val="24"/>
          <w:szCs w:val="24"/>
          <w:lang w:eastAsia="ru-RU"/>
        </w:rPr>
        <w:t>пожаровзрывоопасности</w:t>
      </w:r>
      <w:proofErr w:type="spellEnd"/>
      <w:r w:rsidRPr="002B3ED2">
        <w:rPr>
          <w:rFonts w:ascii="Times New Roman" w:eastAsia="Times New Roman" w:hAnsi="Times New Roman" w:cs="Times New Roman"/>
          <w:b/>
          <w:bCs/>
          <w:color w:val="444444"/>
          <w:sz w:val="24"/>
          <w:szCs w:val="24"/>
          <w:lang w:eastAsia="ru-RU"/>
        </w:rPr>
        <w:t xml:space="preserve"> и пожарной 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В зависимости от степени </w:t>
      </w:r>
      <w:proofErr w:type="spellStart"/>
      <w:r w:rsidRPr="002B3ED2">
        <w:rPr>
          <w:rFonts w:ascii="Times New Roman" w:eastAsia="Times New Roman" w:hAnsi="Times New Roman" w:cs="Times New Roman"/>
          <w:color w:val="444444"/>
          <w:sz w:val="24"/>
          <w:szCs w:val="24"/>
          <w:lang w:eastAsia="ru-RU"/>
        </w:rPr>
        <w:t>пожаровзрывоопасности</w:t>
      </w:r>
      <w:proofErr w:type="spellEnd"/>
      <w:r w:rsidRPr="002B3ED2">
        <w:rPr>
          <w:rFonts w:ascii="Times New Roman" w:eastAsia="Times New Roman" w:hAnsi="Times New Roman" w:cs="Times New Roman"/>
          <w:color w:val="444444"/>
          <w:sz w:val="24"/>
          <w:szCs w:val="24"/>
          <w:lang w:eastAsia="ru-RU"/>
        </w:rPr>
        <w:t xml:space="preserve"> и пожарной опасности электрооборудование подразделяется на следующие виды: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электрооборудование без средств </w:t>
      </w:r>
      <w:proofErr w:type="spellStart"/>
      <w:r w:rsidRPr="002B3ED2">
        <w:rPr>
          <w:rFonts w:ascii="Times New Roman" w:eastAsia="Times New Roman" w:hAnsi="Times New Roman" w:cs="Times New Roman"/>
          <w:color w:val="444444"/>
          <w:sz w:val="24"/>
          <w:szCs w:val="24"/>
          <w:lang w:eastAsia="ru-RU"/>
        </w:rPr>
        <w:t>пожаровзрывозащиты</w:t>
      </w:r>
      <w:proofErr w:type="spellEnd"/>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w:t>
      </w:r>
      <w:proofErr w:type="spellStart"/>
      <w:r w:rsidRPr="002B3ED2">
        <w:rPr>
          <w:rFonts w:ascii="Times New Roman" w:eastAsia="Times New Roman" w:hAnsi="Times New Roman" w:cs="Times New Roman"/>
          <w:color w:val="444444"/>
          <w:sz w:val="24"/>
          <w:szCs w:val="24"/>
          <w:lang w:eastAsia="ru-RU"/>
        </w:rPr>
        <w:t>пожарозащищенное</w:t>
      </w:r>
      <w:proofErr w:type="spellEnd"/>
      <w:r w:rsidRPr="002B3ED2">
        <w:rPr>
          <w:rFonts w:ascii="Times New Roman" w:eastAsia="Times New Roman" w:hAnsi="Times New Roman" w:cs="Times New Roman"/>
          <w:color w:val="444444"/>
          <w:sz w:val="24"/>
          <w:szCs w:val="24"/>
          <w:lang w:eastAsia="ru-RU"/>
        </w:rPr>
        <w:t xml:space="preserve"> электрооборудование (для пожароопасных зон);</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w:t>
      </w:r>
      <w:proofErr w:type="spellStart"/>
      <w:r w:rsidRPr="002B3ED2">
        <w:rPr>
          <w:rFonts w:ascii="Times New Roman" w:eastAsia="Times New Roman" w:hAnsi="Times New Roman" w:cs="Times New Roman"/>
          <w:color w:val="444444"/>
          <w:sz w:val="24"/>
          <w:szCs w:val="24"/>
          <w:lang w:eastAsia="ru-RU"/>
        </w:rPr>
        <w:t>взрывозащищенное</w:t>
      </w:r>
      <w:proofErr w:type="spellEnd"/>
      <w:r w:rsidRPr="002B3ED2">
        <w:rPr>
          <w:rFonts w:ascii="Times New Roman" w:eastAsia="Times New Roman" w:hAnsi="Times New Roman" w:cs="Times New Roman"/>
          <w:color w:val="444444"/>
          <w:sz w:val="24"/>
          <w:szCs w:val="24"/>
          <w:lang w:eastAsia="ru-RU"/>
        </w:rPr>
        <w:t xml:space="preserve"> электрооборудование (для взрывоопасных зон).</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Под степенью </w:t>
      </w:r>
      <w:proofErr w:type="spellStart"/>
      <w:r w:rsidRPr="002B3ED2">
        <w:rPr>
          <w:rFonts w:ascii="Times New Roman" w:eastAsia="Times New Roman" w:hAnsi="Times New Roman" w:cs="Times New Roman"/>
          <w:color w:val="444444"/>
          <w:sz w:val="24"/>
          <w:szCs w:val="24"/>
          <w:lang w:eastAsia="ru-RU"/>
        </w:rPr>
        <w:t>пожаровзрывоопасности</w:t>
      </w:r>
      <w:proofErr w:type="spellEnd"/>
      <w:r w:rsidRPr="002B3ED2">
        <w:rPr>
          <w:rFonts w:ascii="Times New Roman" w:eastAsia="Times New Roman" w:hAnsi="Times New Roman" w:cs="Times New Roman"/>
          <w:color w:val="444444"/>
          <w:sz w:val="24"/>
          <w:szCs w:val="24"/>
          <w:lang w:eastAsia="ru-RU"/>
        </w:rPr>
        <w:t xml:space="preserve">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w:t>
      </w:r>
      <w:proofErr w:type="spellStart"/>
      <w:r w:rsidRPr="002B3ED2">
        <w:rPr>
          <w:rFonts w:ascii="Times New Roman" w:eastAsia="Times New Roman" w:hAnsi="Times New Roman" w:cs="Times New Roman"/>
          <w:color w:val="444444"/>
          <w:sz w:val="24"/>
          <w:szCs w:val="24"/>
          <w:lang w:eastAsia="ru-RU"/>
        </w:rPr>
        <w:t>пожаровзрывозащиты</w:t>
      </w:r>
      <w:proofErr w:type="spellEnd"/>
      <w:r w:rsidRPr="002B3ED2">
        <w:rPr>
          <w:rFonts w:ascii="Times New Roman" w:eastAsia="Times New Roman" w:hAnsi="Times New Roman" w:cs="Times New Roman"/>
          <w:color w:val="444444"/>
          <w:sz w:val="24"/>
          <w:szCs w:val="24"/>
          <w:lang w:eastAsia="ru-RU"/>
        </w:rPr>
        <w:t xml:space="preserve"> по уровням пожарной защиты и </w:t>
      </w:r>
      <w:proofErr w:type="spellStart"/>
      <w:r w:rsidRPr="002B3ED2">
        <w:rPr>
          <w:rFonts w:ascii="Times New Roman" w:eastAsia="Times New Roman" w:hAnsi="Times New Roman" w:cs="Times New Roman"/>
          <w:color w:val="444444"/>
          <w:sz w:val="24"/>
          <w:szCs w:val="24"/>
          <w:lang w:eastAsia="ru-RU"/>
        </w:rPr>
        <w:t>взрывозащиты</w:t>
      </w:r>
      <w:proofErr w:type="spellEnd"/>
      <w:r w:rsidRPr="002B3ED2">
        <w:rPr>
          <w:rFonts w:ascii="Times New Roman" w:eastAsia="Times New Roman" w:hAnsi="Times New Roman" w:cs="Times New Roman"/>
          <w:color w:val="444444"/>
          <w:sz w:val="24"/>
          <w:szCs w:val="24"/>
          <w:lang w:eastAsia="ru-RU"/>
        </w:rPr>
        <w:t xml:space="preserve"> не классифицируется.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99" w:anchor="7E00KC" w:history="1">
        <w:r w:rsidRPr="002B3ED2">
          <w:rPr>
            <w:rFonts w:ascii="Times New Roman" w:eastAsia="Times New Roman" w:hAnsi="Times New Roman" w:cs="Times New Roman"/>
            <w:color w:val="3451A0"/>
            <w:sz w:val="24"/>
            <w:szCs w:val="24"/>
            <w:u w:val="single"/>
            <w:lang w:eastAsia="ru-RU"/>
          </w:rPr>
          <w:t>Комментарий к статье 21</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Статья 22. Классификация </w:t>
      </w:r>
      <w:proofErr w:type="spellStart"/>
      <w:r w:rsidRPr="002B3ED2">
        <w:rPr>
          <w:rFonts w:ascii="Times New Roman" w:eastAsia="Times New Roman" w:hAnsi="Times New Roman" w:cs="Times New Roman"/>
          <w:b/>
          <w:bCs/>
          <w:color w:val="444444"/>
          <w:sz w:val="24"/>
          <w:szCs w:val="24"/>
          <w:lang w:eastAsia="ru-RU"/>
        </w:rPr>
        <w:t>пожарозащищенного</w:t>
      </w:r>
      <w:proofErr w:type="spellEnd"/>
      <w:r w:rsidRPr="002B3ED2">
        <w:rPr>
          <w:rFonts w:ascii="Times New Roman" w:eastAsia="Times New Roman" w:hAnsi="Times New Roman" w:cs="Times New Roman"/>
          <w:b/>
          <w:bCs/>
          <w:color w:val="444444"/>
          <w:sz w:val="24"/>
          <w:szCs w:val="24"/>
          <w:lang w:eastAsia="ru-RU"/>
        </w:rPr>
        <w:t xml:space="preserve"> электрооборудования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1. Электрооборудование, применяемое в пожароопасных зонах, классифицируется по степени защиты от проникновения внутрь воды и внешних </w:t>
      </w:r>
      <w:proofErr w:type="spellStart"/>
      <w:r w:rsidRPr="002B3ED2">
        <w:rPr>
          <w:rFonts w:ascii="Times New Roman" w:eastAsia="Times New Roman" w:hAnsi="Times New Roman" w:cs="Times New Roman"/>
          <w:color w:val="444444"/>
          <w:sz w:val="24"/>
          <w:szCs w:val="24"/>
          <w:lang w:eastAsia="ru-RU"/>
        </w:rPr>
        <w:t>твердых</w:t>
      </w:r>
      <w:proofErr w:type="spellEnd"/>
      <w:r w:rsidRPr="002B3ED2">
        <w:rPr>
          <w:rFonts w:ascii="Times New Roman" w:eastAsia="Times New Roman" w:hAnsi="Times New Roman" w:cs="Times New Roman"/>
          <w:color w:val="444444"/>
          <w:sz w:val="24"/>
          <w:szCs w:val="24"/>
          <w:lang w:eastAsia="ru-RU"/>
        </w:rPr>
        <w:t xml:space="preserve"> предметов, обеспечиваемой конструкцией этого электрооборудования. Классификация </w:t>
      </w:r>
      <w:proofErr w:type="spellStart"/>
      <w:r w:rsidRPr="002B3ED2">
        <w:rPr>
          <w:rFonts w:ascii="Times New Roman" w:eastAsia="Times New Roman" w:hAnsi="Times New Roman" w:cs="Times New Roman"/>
          <w:color w:val="444444"/>
          <w:sz w:val="24"/>
          <w:szCs w:val="24"/>
          <w:lang w:eastAsia="ru-RU"/>
        </w:rPr>
        <w:t>пожарозащищенного</w:t>
      </w:r>
      <w:proofErr w:type="spellEnd"/>
      <w:r w:rsidRPr="002B3ED2">
        <w:rPr>
          <w:rFonts w:ascii="Times New Roman" w:eastAsia="Times New Roman" w:hAnsi="Times New Roman" w:cs="Times New Roman"/>
          <w:color w:val="444444"/>
          <w:sz w:val="24"/>
          <w:szCs w:val="24"/>
          <w:lang w:eastAsia="ru-RU"/>
        </w:rPr>
        <w:t xml:space="preserve"> электрооборудования осуществляется в соответствии с </w:t>
      </w:r>
      <w:hyperlink r:id="rId200" w:anchor="A9S0NK" w:history="1">
        <w:r w:rsidRPr="002B3ED2">
          <w:rPr>
            <w:rFonts w:ascii="Times New Roman" w:eastAsia="Times New Roman" w:hAnsi="Times New Roman" w:cs="Times New Roman"/>
            <w:color w:val="3451A0"/>
            <w:sz w:val="24"/>
            <w:szCs w:val="24"/>
            <w:u w:val="single"/>
            <w:lang w:eastAsia="ru-RU"/>
          </w:rPr>
          <w:t>таблицами 4</w:t>
        </w:r>
      </w:hyperlink>
      <w:r w:rsidRPr="002B3ED2">
        <w:rPr>
          <w:rFonts w:ascii="Times New Roman" w:eastAsia="Times New Roman" w:hAnsi="Times New Roman" w:cs="Times New Roman"/>
          <w:color w:val="444444"/>
          <w:sz w:val="24"/>
          <w:szCs w:val="24"/>
          <w:lang w:eastAsia="ru-RU"/>
        </w:rPr>
        <w:t> и </w:t>
      </w:r>
      <w:hyperlink r:id="rId201" w:anchor="AA00NL" w:history="1">
        <w:r w:rsidRPr="002B3ED2">
          <w:rPr>
            <w:rFonts w:ascii="Times New Roman" w:eastAsia="Times New Roman" w:hAnsi="Times New Roman" w:cs="Times New Roman"/>
            <w:color w:val="3451A0"/>
            <w:sz w:val="24"/>
            <w:szCs w:val="24"/>
            <w:u w:val="single"/>
            <w:lang w:eastAsia="ru-RU"/>
          </w:rPr>
          <w:t>5 приложения к настоящему Федеральному закону</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Методы определения степени защиты оболочки </w:t>
      </w:r>
      <w:proofErr w:type="spellStart"/>
      <w:r w:rsidRPr="002B3ED2">
        <w:rPr>
          <w:rFonts w:ascii="Times New Roman" w:eastAsia="Times New Roman" w:hAnsi="Times New Roman" w:cs="Times New Roman"/>
          <w:color w:val="444444"/>
          <w:sz w:val="24"/>
          <w:szCs w:val="24"/>
          <w:lang w:eastAsia="ru-RU"/>
        </w:rPr>
        <w:t>пожарозащищенного</w:t>
      </w:r>
      <w:proofErr w:type="spellEnd"/>
      <w:r w:rsidRPr="002B3ED2">
        <w:rPr>
          <w:rFonts w:ascii="Times New Roman" w:eastAsia="Times New Roman" w:hAnsi="Times New Roman" w:cs="Times New Roman"/>
          <w:color w:val="444444"/>
          <w:sz w:val="24"/>
          <w:szCs w:val="24"/>
          <w:lang w:eastAsia="ru-RU"/>
        </w:rPr>
        <w:t xml:space="preserve"> электрооборудования устанавливаются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w:t>
      </w:r>
      <w:proofErr w:type="spellStart"/>
      <w:r w:rsidRPr="002B3ED2">
        <w:rPr>
          <w:rFonts w:ascii="Times New Roman" w:eastAsia="Times New Roman" w:hAnsi="Times New Roman" w:cs="Times New Roman"/>
          <w:color w:val="444444"/>
          <w:sz w:val="24"/>
          <w:szCs w:val="24"/>
          <w:lang w:eastAsia="ru-RU"/>
        </w:rPr>
        <w:t>твердых</w:t>
      </w:r>
      <w:proofErr w:type="spellEnd"/>
      <w:r w:rsidRPr="002B3ED2">
        <w:rPr>
          <w:rFonts w:ascii="Times New Roman" w:eastAsia="Times New Roman" w:hAnsi="Times New Roman" w:cs="Times New Roman"/>
          <w:color w:val="444444"/>
          <w:sz w:val="24"/>
          <w:szCs w:val="24"/>
          <w:lang w:eastAsia="ru-RU"/>
        </w:rPr>
        <w:t xml:space="preserve"> предметов, вторая - от проникновения воды.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02" w:anchor="7E60KF" w:history="1">
        <w:r w:rsidRPr="002B3ED2">
          <w:rPr>
            <w:rFonts w:ascii="Times New Roman" w:eastAsia="Times New Roman" w:hAnsi="Times New Roman" w:cs="Times New Roman"/>
            <w:color w:val="3451A0"/>
            <w:sz w:val="24"/>
            <w:szCs w:val="24"/>
            <w:u w:val="single"/>
            <w:lang w:eastAsia="ru-RU"/>
          </w:rPr>
          <w:t>Комментарий к статье 22</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Статья 23. Классификация </w:t>
      </w:r>
      <w:proofErr w:type="spellStart"/>
      <w:r w:rsidRPr="002B3ED2">
        <w:rPr>
          <w:rFonts w:ascii="Times New Roman" w:eastAsia="Times New Roman" w:hAnsi="Times New Roman" w:cs="Times New Roman"/>
          <w:b/>
          <w:bCs/>
          <w:color w:val="444444"/>
          <w:sz w:val="24"/>
          <w:szCs w:val="24"/>
          <w:lang w:eastAsia="ru-RU"/>
        </w:rPr>
        <w:t>взрывозащищенного</w:t>
      </w:r>
      <w:proofErr w:type="spellEnd"/>
      <w:r w:rsidRPr="002B3ED2">
        <w:rPr>
          <w:rFonts w:ascii="Times New Roman" w:eastAsia="Times New Roman" w:hAnsi="Times New Roman" w:cs="Times New Roman"/>
          <w:b/>
          <w:bCs/>
          <w:color w:val="444444"/>
          <w:sz w:val="24"/>
          <w:szCs w:val="24"/>
          <w:lang w:eastAsia="ru-RU"/>
        </w:rPr>
        <w:t xml:space="preserve"> электрооборудования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w:t>
      </w:r>
      <w:proofErr w:type="spellStart"/>
      <w:r w:rsidRPr="002B3ED2">
        <w:rPr>
          <w:rFonts w:ascii="Times New Roman" w:eastAsia="Times New Roman" w:hAnsi="Times New Roman" w:cs="Times New Roman"/>
          <w:color w:val="444444"/>
          <w:sz w:val="24"/>
          <w:szCs w:val="24"/>
          <w:lang w:eastAsia="ru-RU"/>
        </w:rPr>
        <w:t>Взрывозащищенное</w:t>
      </w:r>
      <w:proofErr w:type="spellEnd"/>
      <w:r w:rsidRPr="002B3ED2">
        <w:rPr>
          <w:rFonts w:ascii="Times New Roman" w:eastAsia="Times New Roman" w:hAnsi="Times New Roman" w:cs="Times New Roman"/>
          <w:color w:val="444444"/>
          <w:sz w:val="24"/>
          <w:szCs w:val="24"/>
          <w:lang w:eastAsia="ru-RU"/>
        </w:rPr>
        <w:t xml:space="preserve"> электрооборудование классифицируется по уровням </w:t>
      </w:r>
      <w:proofErr w:type="spellStart"/>
      <w:r w:rsidRPr="002B3ED2">
        <w:rPr>
          <w:rFonts w:ascii="Times New Roman" w:eastAsia="Times New Roman" w:hAnsi="Times New Roman" w:cs="Times New Roman"/>
          <w:color w:val="444444"/>
          <w:sz w:val="24"/>
          <w:szCs w:val="24"/>
          <w:lang w:eastAsia="ru-RU"/>
        </w:rPr>
        <w:t>взрывозащиты</w:t>
      </w:r>
      <w:proofErr w:type="spellEnd"/>
      <w:r w:rsidRPr="002B3ED2">
        <w:rPr>
          <w:rFonts w:ascii="Times New Roman" w:eastAsia="Times New Roman" w:hAnsi="Times New Roman" w:cs="Times New Roman"/>
          <w:color w:val="444444"/>
          <w:sz w:val="24"/>
          <w:szCs w:val="24"/>
          <w:lang w:eastAsia="ru-RU"/>
        </w:rPr>
        <w:t xml:space="preserve">, видам </w:t>
      </w:r>
      <w:proofErr w:type="spellStart"/>
      <w:r w:rsidRPr="002B3ED2">
        <w:rPr>
          <w:rFonts w:ascii="Times New Roman" w:eastAsia="Times New Roman" w:hAnsi="Times New Roman" w:cs="Times New Roman"/>
          <w:color w:val="444444"/>
          <w:sz w:val="24"/>
          <w:szCs w:val="24"/>
          <w:lang w:eastAsia="ru-RU"/>
        </w:rPr>
        <w:t>взрывозащиты</w:t>
      </w:r>
      <w:proofErr w:type="spellEnd"/>
      <w:r w:rsidRPr="002B3ED2">
        <w:rPr>
          <w:rFonts w:ascii="Times New Roman" w:eastAsia="Times New Roman" w:hAnsi="Times New Roman" w:cs="Times New Roman"/>
          <w:color w:val="444444"/>
          <w:sz w:val="24"/>
          <w:szCs w:val="24"/>
          <w:lang w:eastAsia="ru-RU"/>
        </w:rPr>
        <w:t>, группам и температурным классам.</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w:t>
      </w:r>
      <w:proofErr w:type="spellStart"/>
      <w:r w:rsidRPr="002B3ED2">
        <w:rPr>
          <w:rFonts w:ascii="Times New Roman" w:eastAsia="Times New Roman" w:hAnsi="Times New Roman" w:cs="Times New Roman"/>
          <w:color w:val="444444"/>
          <w:sz w:val="24"/>
          <w:szCs w:val="24"/>
          <w:lang w:eastAsia="ru-RU"/>
        </w:rPr>
        <w:t>Взрывозащищенное</w:t>
      </w:r>
      <w:proofErr w:type="spellEnd"/>
      <w:r w:rsidRPr="002B3ED2">
        <w:rPr>
          <w:rFonts w:ascii="Times New Roman" w:eastAsia="Times New Roman" w:hAnsi="Times New Roman" w:cs="Times New Roman"/>
          <w:color w:val="444444"/>
          <w:sz w:val="24"/>
          <w:szCs w:val="24"/>
          <w:lang w:eastAsia="ru-RU"/>
        </w:rPr>
        <w:t xml:space="preserve"> электрооборудование по уровням </w:t>
      </w:r>
      <w:proofErr w:type="spellStart"/>
      <w:r w:rsidRPr="002B3ED2">
        <w:rPr>
          <w:rFonts w:ascii="Times New Roman" w:eastAsia="Times New Roman" w:hAnsi="Times New Roman" w:cs="Times New Roman"/>
          <w:color w:val="444444"/>
          <w:sz w:val="24"/>
          <w:szCs w:val="24"/>
          <w:lang w:eastAsia="ru-RU"/>
        </w:rPr>
        <w:t>взрывозащиты</w:t>
      </w:r>
      <w:proofErr w:type="spellEnd"/>
      <w:r w:rsidRPr="002B3ED2">
        <w:rPr>
          <w:rFonts w:ascii="Times New Roman" w:eastAsia="Times New Roman" w:hAnsi="Times New Roman" w:cs="Times New Roman"/>
          <w:color w:val="444444"/>
          <w:sz w:val="24"/>
          <w:szCs w:val="24"/>
          <w:lang w:eastAsia="ru-RU"/>
        </w:rPr>
        <w:t xml:space="preserve"> подразделяется на следующие виды: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w:t>
      </w:r>
      <w:proofErr w:type="spellStart"/>
      <w:r w:rsidRPr="002B3ED2">
        <w:rPr>
          <w:rFonts w:ascii="Times New Roman" w:eastAsia="Times New Roman" w:hAnsi="Times New Roman" w:cs="Times New Roman"/>
          <w:color w:val="444444"/>
          <w:sz w:val="24"/>
          <w:szCs w:val="24"/>
          <w:lang w:eastAsia="ru-RU"/>
        </w:rPr>
        <w:t>особовзрывобезопасное</w:t>
      </w:r>
      <w:proofErr w:type="spellEnd"/>
      <w:r w:rsidRPr="002B3ED2">
        <w:rPr>
          <w:rFonts w:ascii="Times New Roman" w:eastAsia="Times New Roman" w:hAnsi="Times New Roman" w:cs="Times New Roman"/>
          <w:color w:val="444444"/>
          <w:sz w:val="24"/>
          <w:szCs w:val="24"/>
          <w:lang w:eastAsia="ru-RU"/>
        </w:rPr>
        <w:t xml:space="preserve"> электрооборудование (уровень 0);</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взрывобезопасное электрооборудование (уровень 1);</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электрооборудование повышенной </w:t>
      </w:r>
      <w:proofErr w:type="spellStart"/>
      <w:r w:rsidRPr="002B3ED2">
        <w:rPr>
          <w:rFonts w:ascii="Times New Roman" w:eastAsia="Times New Roman" w:hAnsi="Times New Roman" w:cs="Times New Roman"/>
          <w:color w:val="444444"/>
          <w:sz w:val="24"/>
          <w:szCs w:val="24"/>
          <w:lang w:eastAsia="ru-RU"/>
        </w:rPr>
        <w:t>надежности</w:t>
      </w:r>
      <w:proofErr w:type="spellEnd"/>
      <w:r w:rsidRPr="002B3ED2">
        <w:rPr>
          <w:rFonts w:ascii="Times New Roman" w:eastAsia="Times New Roman" w:hAnsi="Times New Roman" w:cs="Times New Roman"/>
          <w:color w:val="444444"/>
          <w:sz w:val="24"/>
          <w:szCs w:val="24"/>
          <w:lang w:eastAsia="ru-RU"/>
        </w:rPr>
        <w:t xml:space="preserve"> против взрыва (уровень 2).</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w:t>
      </w:r>
      <w:proofErr w:type="spellStart"/>
      <w:r w:rsidRPr="002B3ED2">
        <w:rPr>
          <w:rFonts w:ascii="Times New Roman" w:eastAsia="Times New Roman" w:hAnsi="Times New Roman" w:cs="Times New Roman"/>
          <w:color w:val="444444"/>
          <w:sz w:val="24"/>
          <w:szCs w:val="24"/>
          <w:lang w:eastAsia="ru-RU"/>
        </w:rPr>
        <w:t>Особовзрывобезопасное</w:t>
      </w:r>
      <w:proofErr w:type="spellEnd"/>
      <w:r w:rsidRPr="002B3ED2">
        <w:rPr>
          <w:rFonts w:ascii="Times New Roman" w:eastAsia="Times New Roman" w:hAnsi="Times New Roman" w:cs="Times New Roman"/>
          <w:color w:val="444444"/>
          <w:sz w:val="24"/>
          <w:szCs w:val="24"/>
          <w:lang w:eastAsia="ru-RU"/>
        </w:rPr>
        <w:t xml:space="preserve"> электрооборудование - это взрывобезопасное электрооборудование с дополнительными средствами </w:t>
      </w:r>
      <w:proofErr w:type="spellStart"/>
      <w:r w:rsidRPr="002B3ED2">
        <w:rPr>
          <w:rFonts w:ascii="Times New Roman" w:eastAsia="Times New Roman" w:hAnsi="Times New Roman" w:cs="Times New Roman"/>
          <w:color w:val="444444"/>
          <w:sz w:val="24"/>
          <w:szCs w:val="24"/>
          <w:lang w:eastAsia="ru-RU"/>
        </w:rPr>
        <w:t>взрывозащиты</w:t>
      </w:r>
      <w:proofErr w:type="spellEnd"/>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Взрывобезопасное электрооборудование обеспечивает </w:t>
      </w:r>
      <w:proofErr w:type="spellStart"/>
      <w:r w:rsidRPr="002B3ED2">
        <w:rPr>
          <w:rFonts w:ascii="Times New Roman" w:eastAsia="Times New Roman" w:hAnsi="Times New Roman" w:cs="Times New Roman"/>
          <w:color w:val="444444"/>
          <w:sz w:val="24"/>
          <w:szCs w:val="24"/>
          <w:lang w:eastAsia="ru-RU"/>
        </w:rPr>
        <w:t>взрывозащиту</w:t>
      </w:r>
      <w:proofErr w:type="spellEnd"/>
      <w:r w:rsidRPr="002B3ED2">
        <w:rPr>
          <w:rFonts w:ascii="Times New Roman" w:eastAsia="Times New Roman" w:hAnsi="Times New Roman" w:cs="Times New Roman"/>
          <w:color w:val="444444"/>
          <w:sz w:val="24"/>
          <w:szCs w:val="24"/>
          <w:lang w:eastAsia="ru-RU"/>
        </w:rPr>
        <w:t xml:space="preserve"> как при нормальном режиме работы оборудования, так и при повреждении, за исключением повреждения средств </w:t>
      </w:r>
      <w:proofErr w:type="spellStart"/>
      <w:r w:rsidRPr="002B3ED2">
        <w:rPr>
          <w:rFonts w:ascii="Times New Roman" w:eastAsia="Times New Roman" w:hAnsi="Times New Roman" w:cs="Times New Roman"/>
          <w:color w:val="444444"/>
          <w:sz w:val="24"/>
          <w:szCs w:val="24"/>
          <w:lang w:eastAsia="ru-RU"/>
        </w:rPr>
        <w:t>взрывозащиты</w:t>
      </w:r>
      <w:proofErr w:type="spellEnd"/>
      <w:r w:rsidRPr="002B3ED2">
        <w:rPr>
          <w:rFonts w:ascii="Times New Roman" w:eastAsia="Times New Roman" w:hAnsi="Times New Roman" w:cs="Times New Roman"/>
          <w:color w:val="444444"/>
          <w:sz w:val="24"/>
          <w:szCs w:val="24"/>
          <w:lang w:eastAsia="ru-RU"/>
        </w:rPr>
        <w:t xml:space="preserve">. Электрооборудование повышенной </w:t>
      </w:r>
      <w:proofErr w:type="spellStart"/>
      <w:r w:rsidRPr="002B3ED2">
        <w:rPr>
          <w:rFonts w:ascii="Times New Roman" w:eastAsia="Times New Roman" w:hAnsi="Times New Roman" w:cs="Times New Roman"/>
          <w:color w:val="444444"/>
          <w:sz w:val="24"/>
          <w:szCs w:val="24"/>
          <w:lang w:eastAsia="ru-RU"/>
        </w:rPr>
        <w:t>надежности</w:t>
      </w:r>
      <w:proofErr w:type="spellEnd"/>
      <w:r w:rsidRPr="002B3ED2">
        <w:rPr>
          <w:rFonts w:ascii="Times New Roman" w:eastAsia="Times New Roman" w:hAnsi="Times New Roman" w:cs="Times New Roman"/>
          <w:color w:val="444444"/>
          <w:sz w:val="24"/>
          <w:szCs w:val="24"/>
          <w:lang w:eastAsia="ru-RU"/>
        </w:rPr>
        <w:t xml:space="preserve"> против взрыва обеспечивает </w:t>
      </w:r>
      <w:proofErr w:type="spellStart"/>
      <w:r w:rsidRPr="002B3ED2">
        <w:rPr>
          <w:rFonts w:ascii="Times New Roman" w:eastAsia="Times New Roman" w:hAnsi="Times New Roman" w:cs="Times New Roman"/>
          <w:color w:val="444444"/>
          <w:sz w:val="24"/>
          <w:szCs w:val="24"/>
          <w:lang w:eastAsia="ru-RU"/>
        </w:rPr>
        <w:t>взрывозащиту</w:t>
      </w:r>
      <w:proofErr w:type="spellEnd"/>
      <w:r w:rsidRPr="002B3ED2">
        <w:rPr>
          <w:rFonts w:ascii="Times New Roman" w:eastAsia="Times New Roman" w:hAnsi="Times New Roman" w:cs="Times New Roman"/>
          <w:color w:val="444444"/>
          <w:sz w:val="24"/>
          <w:szCs w:val="24"/>
          <w:lang w:eastAsia="ru-RU"/>
        </w:rPr>
        <w:t xml:space="preserve"> только при нормальном режиме работы оборудования (при отсутствии аварий и повреждений).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5. </w:t>
      </w:r>
      <w:proofErr w:type="spellStart"/>
      <w:r w:rsidRPr="002B3ED2">
        <w:rPr>
          <w:rFonts w:ascii="Times New Roman" w:eastAsia="Times New Roman" w:hAnsi="Times New Roman" w:cs="Times New Roman"/>
          <w:color w:val="444444"/>
          <w:sz w:val="24"/>
          <w:szCs w:val="24"/>
          <w:lang w:eastAsia="ru-RU"/>
        </w:rPr>
        <w:t>Взрывозащищенное</w:t>
      </w:r>
      <w:proofErr w:type="spellEnd"/>
      <w:r w:rsidRPr="002B3ED2">
        <w:rPr>
          <w:rFonts w:ascii="Times New Roman" w:eastAsia="Times New Roman" w:hAnsi="Times New Roman" w:cs="Times New Roman"/>
          <w:color w:val="444444"/>
          <w:sz w:val="24"/>
          <w:szCs w:val="24"/>
          <w:lang w:eastAsia="ru-RU"/>
        </w:rPr>
        <w:t xml:space="preserve"> электрооборудование по видам </w:t>
      </w:r>
      <w:proofErr w:type="spellStart"/>
      <w:r w:rsidRPr="002B3ED2">
        <w:rPr>
          <w:rFonts w:ascii="Times New Roman" w:eastAsia="Times New Roman" w:hAnsi="Times New Roman" w:cs="Times New Roman"/>
          <w:color w:val="444444"/>
          <w:sz w:val="24"/>
          <w:szCs w:val="24"/>
          <w:lang w:eastAsia="ru-RU"/>
        </w:rPr>
        <w:t>взрывозащиты</w:t>
      </w:r>
      <w:proofErr w:type="spellEnd"/>
      <w:r w:rsidRPr="002B3ED2">
        <w:rPr>
          <w:rFonts w:ascii="Times New Roman" w:eastAsia="Times New Roman" w:hAnsi="Times New Roman" w:cs="Times New Roman"/>
          <w:color w:val="444444"/>
          <w:sz w:val="24"/>
          <w:szCs w:val="24"/>
          <w:lang w:eastAsia="ru-RU"/>
        </w:rPr>
        <w:t xml:space="preserve"> подразделяется на оборудование, имеющее: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взрывонепроницаемую оболочку (d);</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заполнение или продувку оболочки под избыточным давлением защитным газом (р);</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искробезопасную электрическую цепь (i);</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кварцевое заполнение оболочки с токоведущими частями (q);</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масляное заполнение оболочки с токоведущими частями (о);</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6) специальный вид </w:t>
      </w:r>
      <w:proofErr w:type="spellStart"/>
      <w:r w:rsidRPr="002B3ED2">
        <w:rPr>
          <w:rFonts w:ascii="Times New Roman" w:eastAsia="Times New Roman" w:hAnsi="Times New Roman" w:cs="Times New Roman"/>
          <w:color w:val="444444"/>
          <w:sz w:val="24"/>
          <w:szCs w:val="24"/>
          <w:lang w:eastAsia="ru-RU"/>
        </w:rPr>
        <w:t>взрывозащиты</w:t>
      </w:r>
      <w:proofErr w:type="spellEnd"/>
      <w:r w:rsidRPr="002B3ED2">
        <w:rPr>
          <w:rFonts w:ascii="Times New Roman" w:eastAsia="Times New Roman" w:hAnsi="Times New Roman" w:cs="Times New Roman"/>
          <w:color w:val="444444"/>
          <w:sz w:val="24"/>
          <w:szCs w:val="24"/>
          <w:lang w:eastAsia="ru-RU"/>
        </w:rPr>
        <w:t>, определяемый особенностями объекта (s);</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 любой иной вид защиты (е).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6. </w:t>
      </w:r>
      <w:proofErr w:type="spellStart"/>
      <w:r w:rsidRPr="002B3ED2">
        <w:rPr>
          <w:rFonts w:ascii="Times New Roman" w:eastAsia="Times New Roman" w:hAnsi="Times New Roman" w:cs="Times New Roman"/>
          <w:color w:val="444444"/>
          <w:sz w:val="24"/>
          <w:szCs w:val="24"/>
          <w:lang w:eastAsia="ru-RU"/>
        </w:rPr>
        <w:t>Взрывозащищенное</w:t>
      </w:r>
      <w:proofErr w:type="spellEnd"/>
      <w:r w:rsidRPr="002B3ED2">
        <w:rPr>
          <w:rFonts w:ascii="Times New Roman" w:eastAsia="Times New Roman" w:hAnsi="Times New Roman" w:cs="Times New Roman"/>
          <w:color w:val="444444"/>
          <w:sz w:val="24"/>
          <w:szCs w:val="24"/>
          <w:lang w:eastAsia="ru-RU"/>
        </w:rPr>
        <w:t xml:space="preserve"> электрооборудование по допустимости применения в зонах подразделяется на оборудование: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с промышленными газами и парами (группа II и подгруппы IIА, IIВ, IIС);</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с рудничным метаном (группа I).</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7. В зависимости от наибольшей допустимой температуры поверхности </w:t>
      </w:r>
      <w:proofErr w:type="spellStart"/>
      <w:r w:rsidRPr="002B3ED2">
        <w:rPr>
          <w:rFonts w:ascii="Times New Roman" w:eastAsia="Times New Roman" w:hAnsi="Times New Roman" w:cs="Times New Roman"/>
          <w:color w:val="444444"/>
          <w:sz w:val="24"/>
          <w:szCs w:val="24"/>
          <w:lang w:eastAsia="ru-RU"/>
        </w:rPr>
        <w:t>взрывозащищенное</w:t>
      </w:r>
      <w:proofErr w:type="spellEnd"/>
      <w:r w:rsidRPr="002B3ED2">
        <w:rPr>
          <w:rFonts w:ascii="Times New Roman" w:eastAsia="Times New Roman" w:hAnsi="Times New Roman" w:cs="Times New Roman"/>
          <w:color w:val="444444"/>
          <w:sz w:val="24"/>
          <w:szCs w:val="24"/>
          <w:lang w:eastAsia="ru-RU"/>
        </w:rPr>
        <w:t xml:space="preserve"> электрооборудование группы II подразделяется на следующие температурные классы: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Т1 (450 градусов Цельсия);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Т2 (300 градусов Цельсия);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Т3 (200 градусов Цельсия);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Т4 (135 градусов Цельсия);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Т5 (100 градусов Цельсия);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Т6 (85 градусов Цельсия).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8. </w:t>
      </w:r>
      <w:proofErr w:type="spellStart"/>
      <w:r w:rsidRPr="002B3ED2">
        <w:rPr>
          <w:rFonts w:ascii="Times New Roman" w:eastAsia="Times New Roman" w:hAnsi="Times New Roman" w:cs="Times New Roman"/>
          <w:color w:val="444444"/>
          <w:sz w:val="24"/>
          <w:szCs w:val="24"/>
          <w:lang w:eastAsia="ru-RU"/>
        </w:rPr>
        <w:t>Взрывозащищенное</w:t>
      </w:r>
      <w:proofErr w:type="spellEnd"/>
      <w:r w:rsidRPr="002B3ED2">
        <w:rPr>
          <w:rFonts w:ascii="Times New Roman" w:eastAsia="Times New Roman" w:hAnsi="Times New Roman" w:cs="Times New Roman"/>
          <w:color w:val="444444"/>
          <w:sz w:val="24"/>
          <w:szCs w:val="24"/>
          <w:lang w:eastAsia="ru-RU"/>
        </w:rPr>
        <w:t xml:space="preserve"> электрооборудование должно иметь маркировку. В </w:t>
      </w:r>
      <w:proofErr w:type="spellStart"/>
      <w:r w:rsidRPr="002B3ED2">
        <w:rPr>
          <w:rFonts w:ascii="Times New Roman" w:eastAsia="Times New Roman" w:hAnsi="Times New Roman" w:cs="Times New Roman"/>
          <w:color w:val="444444"/>
          <w:sz w:val="24"/>
          <w:szCs w:val="24"/>
          <w:lang w:eastAsia="ru-RU"/>
        </w:rPr>
        <w:t>приведенной</w:t>
      </w:r>
      <w:proofErr w:type="spellEnd"/>
      <w:r w:rsidRPr="002B3ED2">
        <w:rPr>
          <w:rFonts w:ascii="Times New Roman" w:eastAsia="Times New Roman" w:hAnsi="Times New Roman" w:cs="Times New Roman"/>
          <w:color w:val="444444"/>
          <w:sz w:val="24"/>
          <w:szCs w:val="24"/>
          <w:lang w:eastAsia="ru-RU"/>
        </w:rPr>
        <w:t xml:space="preserve"> ниже последовательности должны указываться: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знак уровня </w:t>
      </w:r>
      <w:proofErr w:type="spellStart"/>
      <w:r w:rsidRPr="002B3ED2">
        <w:rPr>
          <w:rFonts w:ascii="Times New Roman" w:eastAsia="Times New Roman" w:hAnsi="Times New Roman" w:cs="Times New Roman"/>
          <w:color w:val="444444"/>
          <w:sz w:val="24"/>
          <w:szCs w:val="24"/>
          <w:lang w:eastAsia="ru-RU"/>
        </w:rPr>
        <w:t>взрывозащиты</w:t>
      </w:r>
      <w:proofErr w:type="spellEnd"/>
      <w:r w:rsidRPr="002B3ED2">
        <w:rPr>
          <w:rFonts w:ascii="Times New Roman" w:eastAsia="Times New Roman" w:hAnsi="Times New Roman" w:cs="Times New Roman"/>
          <w:color w:val="444444"/>
          <w:sz w:val="24"/>
          <w:szCs w:val="24"/>
          <w:lang w:eastAsia="ru-RU"/>
        </w:rPr>
        <w:t xml:space="preserve"> электрооборудования (2, 1, 0);</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знак, относящий электрооборудование к </w:t>
      </w:r>
      <w:proofErr w:type="spellStart"/>
      <w:r w:rsidRPr="002B3ED2">
        <w:rPr>
          <w:rFonts w:ascii="Times New Roman" w:eastAsia="Times New Roman" w:hAnsi="Times New Roman" w:cs="Times New Roman"/>
          <w:color w:val="444444"/>
          <w:sz w:val="24"/>
          <w:szCs w:val="24"/>
          <w:lang w:eastAsia="ru-RU"/>
        </w:rPr>
        <w:t>взрывозащищенному</w:t>
      </w:r>
      <w:proofErr w:type="spellEnd"/>
      <w:r w:rsidRPr="002B3ED2">
        <w:rPr>
          <w:rFonts w:ascii="Times New Roman" w:eastAsia="Times New Roman" w:hAnsi="Times New Roman" w:cs="Times New Roman"/>
          <w:color w:val="444444"/>
          <w:sz w:val="24"/>
          <w:szCs w:val="24"/>
          <w:lang w:eastAsia="ru-RU"/>
        </w:rPr>
        <w:t xml:space="preserve"> (</w:t>
      </w:r>
      <w:proofErr w:type="spellStart"/>
      <w:r w:rsidRPr="002B3ED2">
        <w:rPr>
          <w:rFonts w:ascii="Times New Roman" w:eastAsia="Times New Roman" w:hAnsi="Times New Roman" w:cs="Times New Roman"/>
          <w:color w:val="444444"/>
          <w:sz w:val="24"/>
          <w:szCs w:val="24"/>
          <w:lang w:eastAsia="ru-RU"/>
        </w:rPr>
        <w:t>Ех</w:t>
      </w:r>
      <w:proofErr w:type="spellEnd"/>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знак вида </w:t>
      </w:r>
      <w:proofErr w:type="spellStart"/>
      <w:r w:rsidRPr="002B3ED2">
        <w:rPr>
          <w:rFonts w:ascii="Times New Roman" w:eastAsia="Times New Roman" w:hAnsi="Times New Roman" w:cs="Times New Roman"/>
          <w:color w:val="444444"/>
          <w:sz w:val="24"/>
          <w:szCs w:val="24"/>
          <w:lang w:eastAsia="ru-RU"/>
        </w:rPr>
        <w:t>взрывозащиты</w:t>
      </w:r>
      <w:proofErr w:type="spellEnd"/>
      <w:r w:rsidRPr="002B3ED2">
        <w:rPr>
          <w:rFonts w:ascii="Times New Roman" w:eastAsia="Times New Roman" w:hAnsi="Times New Roman" w:cs="Times New Roman"/>
          <w:color w:val="444444"/>
          <w:sz w:val="24"/>
          <w:szCs w:val="24"/>
          <w:lang w:eastAsia="ru-RU"/>
        </w:rPr>
        <w:t xml:space="preserve"> (d, р, i, q, о, s, 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знак группы или подгруппы электрооборудования (I, II, IIА, IIВ, IIС);</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знак температурного класса электрооборудования (Т1, Т2, Т3, Т4, Т5, Т6).</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9. Методы испытания </w:t>
      </w:r>
      <w:proofErr w:type="spellStart"/>
      <w:r w:rsidRPr="002B3ED2">
        <w:rPr>
          <w:rFonts w:ascii="Times New Roman" w:eastAsia="Times New Roman" w:hAnsi="Times New Roman" w:cs="Times New Roman"/>
          <w:color w:val="444444"/>
          <w:sz w:val="24"/>
          <w:szCs w:val="24"/>
          <w:lang w:eastAsia="ru-RU"/>
        </w:rPr>
        <w:t>взрывозащищенного</w:t>
      </w:r>
      <w:proofErr w:type="spellEnd"/>
      <w:r w:rsidRPr="002B3ED2">
        <w:rPr>
          <w:rFonts w:ascii="Times New Roman" w:eastAsia="Times New Roman" w:hAnsi="Times New Roman" w:cs="Times New Roman"/>
          <w:color w:val="444444"/>
          <w:sz w:val="24"/>
          <w:szCs w:val="24"/>
          <w:lang w:eastAsia="ru-RU"/>
        </w:rPr>
        <w:t xml:space="preserve">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03" w:anchor="7EA0KH" w:history="1">
        <w:r w:rsidRPr="002B3ED2">
          <w:rPr>
            <w:rFonts w:ascii="Times New Roman" w:eastAsia="Times New Roman" w:hAnsi="Times New Roman" w:cs="Times New Roman"/>
            <w:color w:val="3451A0"/>
            <w:sz w:val="24"/>
            <w:szCs w:val="24"/>
            <w:u w:val="single"/>
            <w:lang w:eastAsia="ru-RU"/>
          </w:rPr>
          <w:t>Комментарий к статье 23</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Глава 7. Классификация наружных установок по пожарной опасности</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24. Цель классификации наружных установок по пожарной 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w:t>
      </w:r>
      <w:r w:rsidRPr="002B3ED2">
        <w:rPr>
          <w:rFonts w:ascii="Times New Roman" w:eastAsia="Times New Roman" w:hAnsi="Times New Roman" w:cs="Times New Roman"/>
          <w:color w:val="444444"/>
          <w:sz w:val="24"/>
          <w:szCs w:val="24"/>
          <w:lang w:eastAsia="ru-RU"/>
        </w:rPr>
        <w:lastRenderedPageBreak/>
        <w:t>возникновения пожара на наружных установках.</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Классификация наружных установок по пожарной опасности основывается на определении их принадлежности к соответствующей категории.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04" w:anchor="7E20KC" w:history="1">
        <w:r w:rsidRPr="002B3ED2">
          <w:rPr>
            <w:rFonts w:ascii="Times New Roman" w:eastAsia="Times New Roman" w:hAnsi="Times New Roman" w:cs="Times New Roman"/>
            <w:color w:val="3451A0"/>
            <w:sz w:val="24"/>
            <w:szCs w:val="24"/>
            <w:u w:val="single"/>
            <w:lang w:eastAsia="ru-RU"/>
          </w:rPr>
          <w:t>Комментарий к статье 24</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25. Определение категорий наружных установок по пожарной 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По пожарной опасности наружные установки подразделяются на следующие категории: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повышенная </w:t>
      </w:r>
      <w:proofErr w:type="spellStart"/>
      <w:r w:rsidRPr="002B3ED2">
        <w:rPr>
          <w:rFonts w:ascii="Times New Roman" w:eastAsia="Times New Roman" w:hAnsi="Times New Roman" w:cs="Times New Roman"/>
          <w:color w:val="444444"/>
          <w:sz w:val="24"/>
          <w:szCs w:val="24"/>
          <w:lang w:eastAsia="ru-RU"/>
        </w:rPr>
        <w:t>взрывопожароопасность</w:t>
      </w:r>
      <w:proofErr w:type="spellEnd"/>
      <w:r w:rsidRPr="002B3ED2">
        <w:rPr>
          <w:rFonts w:ascii="Times New Roman" w:eastAsia="Times New Roman" w:hAnsi="Times New Roman" w:cs="Times New Roman"/>
          <w:color w:val="444444"/>
          <w:sz w:val="24"/>
          <w:szCs w:val="24"/>
          <w:lang w:eastAsia="ru-RU"/>
        </w:rPr>
        <w:t xml:space="preserve"> (АН);</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w:t>
      </w:r>
      <w:proofErr w:type="spellStart"/>
      <w:r w:rsidRPr="002B3ED2">
        <w:rPr>
          <w:rFonts w:ascii="Times New Roman" w:eastAsia="Times New Roman" w:hAnsi="Times New Roman" w:cs="Times New Roman"/>
          <w:color w:val="444444"/>
          <w:sz w:val="24"/>
          <w:szCs w:val="24"/>
          <w:lang w:eastAsia="ru-RU"/>
        </w:rPr>
        <w:t>взрывопожароопасность</w:t>
      </w:r>
      <w:proofErr w:type="spellEnd"/>
      <w:r w:rsidRPr="002B3ED2">
        <w:rPr>
          <w:rFonts w:ascii="Times New Roman" w:eastAsia="Times New Roman" w:hAnsi="Times New Roman" w:cs="Times New Roman"/>
          <w:color w:val="444444"/>
          <w:sz w:val="24"/>
          <w:szCs w:val="24"/>
          <w:lang w:eastAsia="ru-RU"/>
        </w:rPr>
        <w:t xml:space="preserve"> (БН);</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w:t>
      </w:r>
      <w:proofErr w:type="spellStart"/>
      <w:r w:rsidRPr="002B3ED2">
        <w:rPr>
          <w:rFonts w:ascii="Times New Roman" w:eastAsia="Times New Roman" w:hAnsi="Times New Roman" w:cs="Times New Roman"/>
          <w:color w:val="444444"/>
          <w:sz w:val="24"/>
          <w:szCs w:val="24"/>
          <w:lang w:eastAsia="ru-RU"/>
        </w:rPr>
        <w:t>пожароопасность</w:t>
      </w:r>
      <w:proofErr w:type="spellEnd"/>
      <w:r w:rsidRPr="002B3ED2">
        <w:rPr>
          <w:rFonts w:ascii="Times New Roman" w:eastAsia="Times New Roman" w:hAnsi="Times New Roman" w:cs="Times New Roman"/>
          <w:color w:val="444444"/>
          <w:sz w:val="24"/>
          <w:szCs w:val="24"/>
          <w:lang w:eastAsia="ru-RU"/>
        </w:rPr>
        <w:t xml:space="preserve"> (ВН);</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умеренная </w:t>
      </w:r>
      <w:proofErr w:type="spellStart"/>
      <w:r w:rsidRPr="002B3ED2">
        <w:rPr>
          <w:rFonts w:ascii="Times New Roman" w:eastAsia="Times New Roman" w:hAnsi="Times New Roman" w:cs="Times New Roman"/>
          <w:color w:val="444444"/>
          <w:sz w:val="24"/>
          <w:szCs w:val="24"/>
          <w:lang w:eastAsia="ru-RU"/>
        </w:rPr>
        <w:t>пожароопасность</w:t>
      </w:r>
      <w:proofErr w:type="spellEnd"/>
      <w:r w:rsidRPr="002B3ED2">
        <w:rPr>
          <w:rFonts w:ascii="Times New Roman" w:eastAsia="Times New Roman" w:hAnsi="Times New Roman" w:cs="Times New Roman"/>
          <w:color w:val="444444"/>
          <w:sz w:val="24"/>
          <w:szCs w:val="24"/>
          <w:lang w:eastAsia="ru-RU"/>
        </w:rPr>
        <w:t xml:space="preserve"> (ГН);</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5) пониженная </w:t>
      </w:r>
      <w:proofErr w:type="spellStart"/>
      <w:r w:rsidRPr="002B3ED2">
        <w:rPr>
          <w:rFonts w:ascii="Times New Roman" w:eastAsia="Times New Roman" w:hAnsi="Times New Roman" w:cs="Times New Roman"/>
          <w:color w:val="444444"/>
          <w:sz w:val="24"/>
          <w:szCs w:val="24"/>
          <w:lang w:eastAsia="ru-RU"/>
        </w:rPr>
        <w:t>пожароопасность</w:t>
      </w:r>
      <w:proofErr w:type="spellEnd"/>
      <w:r w:rsidRPr="002B3ED2">
        <w:rPr>
          <w:rFonts w:ascii="Times New Roman" w:eastAsia="Times New Roman" w:hAnsi="Times New Roman" w:cs="Times New Roman"/>
          <w:color w:val="444444"/>
          <w:sz w:val="24"/>
          <w:szCs w:val="24"/>
          <w:lang w:eastAsia="ru-RU"/>
        </w:rPr>
        <w:t xml:space="preserve"> (ДН).</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5. Установка относится к категории ВН, если в ней присутствуют (хранятся, перерабатываются, транспортируются) горючие и (или) </w:t>
      </w:r>
      <w:proofErr w:type="spellStart"/>
      <w:r w:rsidRPr="002B3ED2">
        <w:rPr>
          <w:rFonts w:ascii="Times New Roman" w:eastAsia="Times New Roman" w:hAnsi="Times New Roman" w:cs="Times New Roman"/>
          <w:color w:val="444444"/>
          <w:sz w:val="24"/>
          <w:szCs w:val="24"/>
          <w:lang w:eastAsia="ru-RU"/>
        </w:rPr>
        <w:t>трудногорючие</w:t>
      </w:r>
      <w:proofErr w:type="spellEnd"/>
      <w:r w:rsidRPr="002B3ED2">
        <w:rPr>
          <w:rFonts w:ascii="Times New Roman" w:eastAsia="Times New Roman" w:hAnsi="Times New Roman" w:cs="Times New Roman"/>
          <w:color w:val="444444"/>
          <w:sz w:val="24"/>
          <w:szCs w:val="24"/>
          <w:lang w:eastAsia="ru-RU"/>
        </w:rPr>
        <w:t xml:space="preserve"> жидкости, </w:t>
      </w:r>
      <w:proofErr w:type="spellStart"/>
      <w:r w:rsidRPr="002B3ED2">
        <w:rPr>
          <w:rFonts w:ascii="Times New Roman" w:eastAsia="Times New Roman" w:hAnsi="Times New Roman" w:cs="Times New Roman"/>
          <w:color w:val="444444"/>
          <w:sz w:val="24"/>
          <w:szCs w:val="24"/>
          <w:lang w:eastAsia="ru-RU"/>
        </w:rPr>
        <w:t>твердые</w:t>
      </w:r>
      <w:proofErr w:type="spellEnd"/>
      <w:r w:rsidRPr="002B3ED2">
        <w:rPr>
          <w:rFonts w:ascii="Times New Roman" w:eastAsia="Times New Roman" w:hAnsi="Times New Roman" w:cs="Times New Roman"/>
          <w:color w:val="444444"/>
          <w:sz w:val="24"/>
          <w:szCs w:val="24"/>
          <w:lang w:eastAsia="ru-RU"/>
        </w:rPr>
        <w:t xml:space="preserve"> горючие и (или) </w:t>
      </w:r>
      <w:proofErr w:type="spellStart"/>
      <w:r w:rsidRPr="002B3ED2">
        <w:rPr>
          <w:rFonts w:ascii="Times New Roman" w:eastAsia="Times New Roman" w:hAnsi="Times New Roman" w:cs="Times New Roman"/>
          <w:color w:val="444444"/>
          <w:sz w:val="24"/>
          <w:szCs w:val="24"/>
          <w:lang w:eastAsia="ru-RU"/>
        </w:rPr>
        <w:t>трудногорючие</w:t>
      </w:r>
      <w:proofErr w:type="spellEnd"/>
      <w:r w:rsidRPr="002B3ED2">
        <w:rPr>
          <w:rFonts w:ascii="Times New Roman" w:eastAsia="Times New Roman" w:hAnsi="Times New Roman" w:cs="Times New Roman"/>
          <w:color w:val="444444"/>
          <w:sz w:val="24"/>
          <w:szCs w:val="24"/>
          <w:lang w:eastAsia="ru-RU"/>
        </w:rPr>
        <w:t xml:space="preserve">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6. Установка относится к категории ГН, если в ней присутствуют (хранятся, перерабатываются, транспортируются) негорючие вещества и (или) материалы в горячем, </w:t>
      </w:r>
      <w:proofErr w:type="spellStart"/>
      <w:r w:rsidRPr="002B3ED2">
        <w:rPr>
          <w:rFonts w:ascii="Times New Roman" w:eastAsia="Times New Roman" w:hAnsi="Times New Roman" w:cs="Times New Roman"/>
          <w:color w:val="444444"/>
          <w:sz w:val="24"/>
          <w:szCs w:val="24"/>
          <w:lang w:eastAsia="ru-RU"/>
        </w:rPr>
        <w:t>раскаленном</w:t>
      </w:r>
      <w:proofErr w:type="spellEnd"/>
      <w:r w:rsidRPr="002B3ED2">
        <w:rPr>
          <w:rFonts w:ascii="Times New Roman" w:eastAsia="Times New Roman" w:hAnsi="Times New Roman" w:cs="Times New Roman"/>
          <w:color w:val="444444"/>
          <w:sz w:val="24"/>
          <w:szCs w:val="24"/>
          <w:lang w:eastAsia="ru-RU"/>
        </w:rPr>
        <w:t xml:space="preserve">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w:t>
      </w:r>
      <w:proofErr w:type="spellStart"/>
      <w:r w:rsidRPr="002B3ED2">
        <w:rPr>
          <w:rFonts w:ascii="Times New Roman" w:eastAsia="Times New Roman" w:hAnsi="Times New Roman" w:cs="Times New Roman"/>
          <w:color w:val="444444"/>
          <w:sz w:val="24"/>
          <w:szCs w:val="24"/>
          <w:lang w:eastAsia="ru-RU"/>
        </w:rPr>
        <w:t>твердые</w:t>
      </w:r>
      <w:proofErr w:type="spellEnd"/>
      <w:r w:rsidRPr="002B3ED2">
        <w:rPr>
          <w:rFonts w:ascii="Times New Roman" w:eastAsia="Times New Roman" w:hAnsi="Times New Roman" w:cs="Times New Roman"/>
          <w:color w:val="444444"/>
          <w:sz w:val="24"/>
          <w:szCs w:val="24"/>
          <w:lang w:eastAsia="ru-RU"/>
        </w:rPr>
        <w:t xml:space="preserve"> вещества, которые сжигаются или утилизируются в качестве топлива.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8. Определение категорий наружных установок по пожарной опасности осуществляется </w:t>
      </w:r>
      <w:proofErr w:type="spellStart"/>
      <w:r w:rsidRPr="002B3ED2">
        <w:rPr>
          <w:rFonts w:ascii="Times New Roman" w:eastAsia="Times New Roman" w:hAnsi="Times New Roman" w:cs="Times New Roman"/>
          <w:color w:val="444444"/>
          <w:sz w:val="24"/>
          <w:szCs w:val="24"/>
          <w:lang w:eastAsia="ru-RU"/>
        </w:rPr>
        <w:t>путем</w:t>
      </w:r>
      <w:proofErr w:type="spellEnd"/>
      <w:r w:rsidRPr="002B3ED2">
        <w:rPr>
          <w:rFonts w:ascii="Times New Roman" w:eastAsia="Times New Roman" w:hAnsi="Times New Roman" w:cs="Times New Roman"/>
          <w:color w:val="444444"/>
          <w:sz w:val="24"/>
          <w:szCs w:val="24"/>
          <w:lang w:eastAsia="ru-RU"/>
        </w:rPr>
        <w:t xml:space="preserve"> последовательной проверки их принадлежности к категориям от наиболее опасной (АН) к наименее опасной (ДН).</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9. Методы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05" w:anchor="7E80KF" w:history="1">
        <w:r w:rsidRPr="002B3ED2">
          <w:rPr>
            <w:rFonts w:ascii="Times New Roman" w:eastAsia="Times New Roman" w:hAnsi="Times New Roman" w:cs="Times New Roman"/>
            <w:color w:val="3451A0"/>
            <w:sz w:val="24"/>
            <w:szCs w:val="24"/>
            <w:u w:val="single"/>
            <w:lang w:eastAsia="ru-RU"/>
          </w:rPr>
          <w:t>Комментарий к статье 25</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Глава 8. Классификация зданий, сооружений и помещений по пожарной и взрывопожарной опасности</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06" w:anchor="7DC0K7"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07" w:anchor="8PO0M2"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26. Цель классификации зданий, сооружений и помещений по пожарной и взрывопожарной опасности</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08" w:anchor="7DE0K8"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09" w:anchor="8PQ0M3"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(Абзац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10" w:anchor="7DE0K8"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11" w:anchor="8PQ0M3"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12" w:anchor="7EG0KJ" w:history="1">
        <w:r w:rsidRPr="002B3ED2">
          <w:rPr>
            <w:rFonts w:ascii="Times New Roman" w:eastAsia="Times New Roman" w:hAnsi="Times New Roman" w:cs="Times New Roman"/>
            <w:color w:val="3451A0"/>
            <w:sz w:val="24"/>
            <w:szCs w:val="24"/>
            <w:u w:val="single"/>
            <w:lang w:eastAsia="ru-RU"/>
          </w:rPr>
          <w:t>Комментарий к статье 26</w:t>
        </w:r>
      </w:hyperlink>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Незадымляемые лестничные клетки в зависимости от способа защиты от задымления при пожаре подразделяются на следующие типы: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H1 - лестничные клетки с входом на лестничную клетку с этажа через незадымляемую наружную воздушную зону по открытым переходам;</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Н2 - лестничные клетки с подпором воздуха на лестничную клетку при пожаре;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Н3 - лестничные клетки с входом на них на каждом этаже через тамбур-шлюз, в котором постоянно или во время пожара обеспечивается подпор воздуха.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13" w:anchor="8OO0LN" w:history="1">
        <w:r w:rsidRPr="002B3ED2">
          <w:rPr>
            <w:rFonts w:ascii="Times New Roman" w:eastAsia="Times New Roman" w:hAnsi="Times New Roman" w:cs="Times New Roman"/>
            <w:color w:val="3451A0"/>
            <w:sz w:val="24"/>
            <w:szCs w:val="24"/>
            <w:u w:val="single"/>
            <w:lang w:eastAsia="ru-RU"/>
          </w:rPr>
          <w:t>Комментарий к статье 40</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lastRenderedPageBreak/>
        <w:t>Глава 12. Классификация пожарной техники</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25 июля 2022 года - </w:t>
      </w:r>
      <w:hyperlink r:id="rId214" w:anchor="7DK0K8"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215" w:anchor="8Q60M3"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41. Цель классификации</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25 июля 2022 года - </w:t>
      </w:r>
      <w:hyperlink r:id="rId216" w:anchor="7DK0K8"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217" w:anchor="8Q80M4"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18" w:anchor="8OU0LQ" w:history="1">
        <w:r w:rsidRPr="002B3ED2">
          <w:rPr>
            <w:rFonts w:ascii="Times New Roman" w:eastAsia="Times New Roman" w:hAnsi="Times New Roman" w:cs="Times New Roman"/>
            <w:color w:val="3451A0"/>
            <w:sz w:val="24"/>
            <w:szCs w:val="24"/>
            <w:u w:val="single"/>
            <w:lang w:eastAsia="ru-RU"/>
          </w:rPr>
          <w:t>Комментарий к статье 41</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42. Классификация пожарной техники</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25 июля 2022 года - </w:t>
      </w:r>
      <w:hyperlink r:id="rId219" w:anchor="7DK0K8"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220" w:anchor="8QA0M5"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21" w:anchor="8P00LR" w:history="1">
        <w:r w:rsidRPr="002B3ED2">
          <w:rPr>
            <w:rFonts w:ascii="Times New Roman" w:eastAsia="Times New Roman" w:hAnsi="Times New Roman" w:cs="Times New Roman"/>
            <w:color w:val="3451A0"/>
            <w:sz w:val="24"/>
            <w:szCs w:val="24"/>
            <w:u w:val="single"/>
            <w:lang w:eastAsia="ru-RU"/>
          </w:rPr>
          <w:t>Комментарий к статье 42</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43. Классификация и область применения первичных средств пожаротушения</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25 июля 2022 года - </w:t>
      </w:r>
      <w:hyperlink r:id="rId222" w:anchor="7DK0K8"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223" w:anchor="8PK0LS"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24" w:anchor="8P20LS" w:history="1">
        <w:r w:rsidRPr="002B3ED2">
          <w:rPr>
            <w:rFonts w:ascii="Times New Roman" w:eastAsia="Times New Roman" w:hAnsi="Times New Roman" w:cs="Times New Roman"/>
            <w:color w:val="3451A0"/>
            <w:sz w:val="24"/>
            <w:szCs w:val="24"/>
            <w:u w:val="single"/>
            <w:lang w:eastAsia="ru-RU"/>
          </w:rPr>
          <w:t>Комментарий к статье 43</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44. Классификация мобильных средств пожаротушения</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25 июля 2022 года - </w:t>
      </w:r>
      <w:hyperlink r:id="rId225" w:anchor="7DK0K8"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226" w:anchor="8Q40M1"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27" w:anchor="8P40LT" w:history="1">
        <w:r w:rsidRPr="002B3ED2">
          <w:rPr>
            <w:rFonts w:ascii="Times New Roman" w:eastAsia="Times New Roman" w:hAnsi="Times New Roman" w:cs="Times New Roman"/>
            <w:color w:val="3451A0"/>
            <w:sz w:val="24"/>
            <w:szCs w:val="24"/>
            <w:u w:val="single"/>
            <w:lang w:eastAsia="ru-RU"/>
          </w:rPr>
          <w:t>Комментарий к статье 44</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45. Классификация установок пожаротушения</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25 июля 2022 года - </w:t>
      </w:r>
      <w:hyperlink r:id="rId228" w:anchor="7DK0K8"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229" w:anchor="8QA0M4"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30" w:anchor="8P80LV" w:history="1">
        <w:r w:rsidRPr="002B3ED2">
          <w:rPr>
            <w:rFonts w:ascii="Times New Roman" w:eastAsia="Times New Roman" w:hAnsi="Times New Roman" w:cs="Times New Roman"/>
            <w:color w:val="3451A0"/>
            <w:sz w:val="24"/>
            <w:szCs w:val="24"/>
            <w:u w:val="single"/>
            <w:lang w:eastAsia="ru-RU"/>
          </w:rPr>
          <w:t>Комментарий к статье 45</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46. Классификация средств пожарной автоматики</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25 июля 2022 года - </w:t>
      </w:r>
      <w:hyperlink r:id="rId231" w:anchor="7DK0K8"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232" w:anchor="8QG0M7"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33" w:anchor="8OU0LP" w:history="1">
        <w:r w:rsidRPr="002B3ED2">
          <w:rPr>
            <w:rFonts w:ascii="Times New Roman" w:eastAsia="Times New Roman" w:hAnsi="Times New Roman" w:cs="Times New Roman"/>
            <w:color w:val="3451A0"/>
            <w:sz w:val="24"/>
            <w:szCs w:val="24"/>
            <w:u w:val="single"/>
            <w:lang w:eastAsia="ru-RU"/>
          </w:rPr>
          <w:t>Комментарий к статье 46</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47. Классификация средств индивидуальной защиты и спасения людей при пожаре</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25 июля 2022 года - </w:t>
      </w:r>
      <w:hyperlink r:id="rId234" w:anchor="7DK0K8"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235" w:anchor="8QE0M5"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36" w:anchor="8P00LQ" w:history="1">
        <w:r w:rsidRPr="002B3ED2">
          <w:rPr>
            <w:rFonts w:ascii="Times New Roman" w:eastAsia="Times New Roman" w:hAnsi="Times New Roman" w:cs="Times New Roman"/>
            <w:color w:val="3451A0"/>
            <w:sz w:val="24"/>
            <w:szCs w:val="24"/>
            <w:u w:val="single"/>
            <w:lang w:eastAsia="ru-RU"/>
          </w:rPr>
          <w:t>Комментарий к статье 47</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lastRenderedPageBreak/>
        <w:t>Глава 13. Система предотвращения пожаров</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48. Цель создания систем предотвращения пожаров</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Целью создания систем предотвращения пожаров является исключение условий возникновения пожаров.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w:t>
      </w:r>
      <w:proofErr w:type="spellStart"/>
      <w:r w:rsidRPr="002B3ED2">
        <w:rPr>
          <w:rFonts w:ascii="Times New Roman" w:eastAsia="Times New Roman" w:hAnsi="Times New Roman" w:cs="Times New Roman"/>
          <w:color w:val="444444"/>
          <w:sz w:val="24"/>
          <w:szCs w:val="24"/>
          <w:lang w:eastAsia="ru-RU"/>
        </w:rPr>
        <w:t>нее</w:t>
      </w:r>
      <w:proofErr w:type="spellEnd"/>
      <w:r w:rsidRPr="002B3ED2">
        <w:rPr>
          <w:rFonts w:ascii="Times New Roman" w:eastAsia="Times New Roman" w:hAnsi="Times New Roman" w:cs="Times New Roman"/>
          <w:color w:val="444444"/>
          <w:sz w:val="24"/>
          <w:szCs w:val="24"/>
          <w:lang w:eastAsia="ru-RU"/>
        </w:rPr>
        <w:t>) источников зажигания.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37" w:anchor="8P60LT" w:history="1">
        <w:r w:rsidRPr="002B3ED2">
          <w:rPr>
            <w:rFonts w:ascii="Times New Roman" w:eastAsia="Times New Roman" w:hAnsi="Times New Roman" w:cs="Times New Roman"/>
            <w:color w:val="3451A0"/>
            <w:sz w:val="24"/>
            <w:szCs w:val="24"/>
            <w:u w:val="single"/>
            <w:lang w:eastAsia="ru-RU"/>
          </w:rPr>
          <w:t>Комментарий к статье 48</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49. Способы исключения условий образования горючей среды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Исключение условий образования горючей среды должно обеспечиваться одним или несколькими из следующих способов: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применение негорючих веществ и материалов;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ограничение массы и (или) </w:t>
      </w:r>
      <w:proofErr w:type="spellStart"/>
      <w:r w:rsidRPr="002B3ED2">
        <w:rPr>
          <w:rFonts w:ascii="Times New Roman" w:eastAsia="Times New Roman" w:hAnsi="Times New Roman" w:cs="Times New Roman"/>
          <w:color w:val="444444"/>
          <w:sz w:val="24"/>
          <w:szCs w:val="24"/>
          <w:lang w:eastAsia="ru-RU"/>
        </w:rPr>
        <w:t>объема</w:t>
      </w:r>
      <w:proofErr w:type="spellEnd"/>
      <w:r w:rsidRPr="002B3ED2">
        <w:rPr>
          <w:rFonts w:ascii="Times New Roman" w:eastAsia="Times New Roman" w:hAnsi="Times New Roman" w:cs="Times New Roman"/>
          <w:color w:val="444444"/>
          <w:sz w:val="24"/>
          <w:szCs w:val="24"/>
          <w:lang w:eastAsia="ru-RU"/>
        </w:rPr>
        <w:t xml:space="preserve"> горючих веществ и материалов;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изоляция горючей среды от источников зажигания (применение изолированных отсеков, камер, кабин);</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поддержание безопасной концентрации в среде окислителя и (или) горючих веществ;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6) понижение концентрации окислителя в горючей среде в защищаемом </w:t>
      </w:r>
      <w:proofErr w:type="spellStart"/>
      <w:r w:rsidRPr="002B3ED2">
        <w:rPr>
          <w:rFonts w:ascii="Times New Roman" w:eastAsia="Times New Roman" w:hAnsi="Times New Roman" w:cs="Times New Roman"/>
          <w:color w:val="444444"/>
          <w:sz w:val="24"/>
          <w:szCs w:val="24"/>
          <w:lang w:eastAsia="ru-RU"/>
        </w:rPr>
        <w:t>объеме</w:t>
      </w:r>
      <w:proofErr w:type="spellEnd"/>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 поддержание температуры и давления среды, при которых распространение пламени исключается;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8) механизация и автоматизация технологических процессов, связанных с обращением горючих веществ;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9) установка пожароопасного оборудования в отдельных помещениях или на открытых площадках;</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11) удаление из помещений, технологического оборудования и коммуникаций пожароопасных отходов производства, отложений пыли, пуха.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38" w:anchor="8OU0LO" w:history="1">
        <w:r w:rsidRPr="002B3ED2">
          <w:rPr>
            <w:rFonts w:ascii="Times New Roman" w:eastAsia="Times New Roman" w:hAnsi="Times New Roman" w:cs="Times New Roman"/>
            <w:color w:val="3451A0"/>
            <w:sz w:val="24"/>
            <w:szCs w:val="24"/>
            <w:u w:val="single"/>
            <w:lang w:eastAsia="ru-RU"/>
          </w:rPr>
          <w:t>Комментарий к статье 49</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Статья 50. Способы исключения условий образования в горючей среде (или внесения в </w:t>
      </w:r>
      <w:proofErr w:type="spellStart"/>
      <w:r w:rsidRPr="002B3ED2">
        <w:rPr>
          <w:rFonts w:ascii="Times New Roman" w:eastAsia="Times New Roman" w:hAnsi="Times New Roman" w:cs="Times New Roman"/>
          <w:b/>
          <w:bCs/>
          <w:color w:val="444444"/>
          <w:sz w:val="24"/>
          <w:szCs w:val="24"/>
          <w:lang w:eastAsia="ru-RU"/>
        </w:rPr>
        <w:t>нее</w:t>
      </w:r>
      <w:proofErr w:type="spellEnd"/>
      <w:r w:rsidRPr="002B3ED2">
        <w:rPr>
          <w:rFonts w:ascii="Times New Roman" w:eastAsia="Times New Roman" w:hAnsi="Times New Roman" w:cs="Times New Roman"/>
          <w:b/>
          <w:bCs/>
          <w:color w:val="444444"/>
          <w:sz w:val="24"/>
          <w:szCs w:val="24"/>
          <w:lang w:eastAsia="ru-RU"/>
        </w:rPr>
        <w:t>) источников зажигания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Исключение условий образования в горючей среде (или внесения в </w:t>
      </w:r>
      <w:proofErr w:type="spellStart"/>
      <w:r w:rsidRPr="002B3ED2">
        <w:rPr>
          <w:rFonts w:ascii="Times New Roman" w:eastAsia="Times New Roman" w:hAnsi="Times New Roman" w:cs="Times New Roman"/>
          <w:color w:val="444444"/>
          <w:sz w:val="24"/>
          <w:szCs w:val="24"/>
          <w:lang w:eastAsia="ru-RU"/>
        </w:rPr>
        <w:t>нее</w:t>
      </w:r>
      <w:proofErr w:type="spellEnd"/>
      <w:r w:rsidRPr="002B3ED2">
        <w:rPr>
          <w:rFonts w:ascii="Times New Roman" w:eastAsia="Times New Roman" w:hAnsi="Times New Roman" w:cs="Times New Roman"/>
          <w:color w:val="444444"/>
          <w:sz w:val="24"/>
          <w:szCs w:val="24"/>
          <w:lang w:eastAsia="ru-RU"/>
        </w:rPr>
        <w:t>) источников зажигания должно достигаться одним или несколькими из следующих способов: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применение электрооборудования, соответствующего классу пожароопасной и (или) взрывоопасной зоны, категории и группе взрывоопасной смеси;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39" w:anchor="7DO0KC"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40" w:anchor="8QO0M9"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применение оборудования и режимов проведения технологического процесса с защитой от статического электричества;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30 июля 2017 года </w:t>
      </w:r>
      <w:hyperlink r:id="rId241" w:anchor="7DI0KA" w:history="1">
        <w:r w:rsidRPr="002B3ED2">
          <w:rPr>
            <w:rFonts w:ascii="Times New Roman" w:eastAsia="Times New Roman" w:hAnsi="Times New Roman" w:cs="Times New Roman"/>
            <w:color w:val="3451A0"/>
            <w:sz w:val="24"/>
            <w:szCs w:val="24"/>
            <w:u w:val="single"/>
            <w:lang w:eastAsia="ru-RU"/>
          </w:rPr>
          <w:t>Федеральным законом от 29 июля 2017 года N 244-ФЗ</w:t>
        </w:r>
      </w:hyperlink>
      <w:r w:rsidRPr="002B3ED2">
        <w:rPr>
          <w:rFonts w:ascii="Times New Roman" w:eastAsia="Times New Roman" w:hAnsi="Times New Roman" w:cs="Times New Roman"/>
          <w:color w:val="444444"/>
          <w:sz w:val="24"/>
          <w:szCs w:val="24"/>
          <w:lang w:eastAsia="ru-RU"/>
        </w:rPr>
        <w:t>. - См. </w:t>
      </w:r>
      <w:hyperlink r:id="rId242" w:anchor="BP00P1"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устройство </w:t>
      </w:r>
      <w:proofErr w:type="spellStart"/>
      <w:r w:rsidRPr="002B3ED2">
        <w:rPr>
          <w:rFonts w:ascii="Times New Roman" w:eastAsia="Times New Roman" w:hAnsi="Times New Roman" w:cs="Times New Roman"/>
          <w:color w:val="444444"/>
          <w:sz w:val="24"/>
          <w:szCs w:val="24"/>
          <w:lang w:eastAsia="ru-RU"/>
        </w:rPr>
        <w:t>молниезащиты</w:t>
      </w:r>
      <w:proofErr w:type="spellEnd"/>
      <w:r w:rsidRPr="002B3ED2">
        <w:rPr>
          <w:rFonts w:ascii="Times New Roman" w:eastAsia="Times New Roman" w:hAnsi="Times New Roman" w:cs="Times New Roman"/>
          <w:color w:val="444444"/>
          <w:sz w:val="24"/>
          <w:szCs w:val="24"/>
          <w:lang w:eastAsia="ru-RU"/>
        </w:rPr>
        <w:t xml:space="preserve"> зданий, сооружений и оборудования;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43" w:anchor="7DO0KC"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44" w:anchor="8QO0M9"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поддержание безопасной температуры нагрева веществ, материалов и поверхностей, которые контактируют с горючей средой;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применение способов и устройств ограничения энергии искрового разряда в горючей среде до безопасных значений;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 применение искробезопасного инструмента при работе с легковоспламеняющимися жидкостями и горючими газами;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8) ликвидация условий для теплового, химического и (или) микробиологического самовозгорания обращающихся веществ, материалов и изделий;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9) исключение контакта с воздухом пирофорных веществ;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10) применение устройств, исключающих возможность распространения пламени из одного </w:t>
      </w:r>
      <w:proofErr w:type="spellStart"/>
      <w:r w:rsidRPr="002B3ED2">
        <w:rPr>
          <w:rFonts w:ascii="Times New Roman" w:eastAsia="Times New Roman" w:hAnsi="Times New Roman" w:cs="Times New Roman"/>
          <w:color w:val="444444"/>
          <w:sz w:val="24"/>
          <w:szCs w:val="24"/>
          <w:lang w:eastAsia="ru-RU"/>
        </w:rPr>
        <w:t>объема</w:t>
      </w:r>
      <w:proofErr w:type="spellEnd"/>
      <w:r w:rsidRPr="002B3ED2">
        <w:rPr>
          <w:rFonts w:ascii="Times New Roman" w:eastAsia="Times New Roman" w:hAnsi="Times New Roman" w:cs="Times New Roman"/>
          <w:color w:val="444444"/>
          <w:sz w:val="24"/>
          <w:szCs w:val="24"/>
          <w:lang w:eastAsia="ru-RU"/>
        </w:rPr>
        <w:t xml:space="preserve"> в смежный.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r:id="rId245" w:anchor="7EO0KL" w:history="1">
        <w:r w:rsidRPr="002B3ED2">
          <w:rPr>
            <w:rFonts w:ascii="Times New Roman" w:eastAsia="Times New Roman" w:hAnsi="Times New Roman" w:cs="Times New Roman"/>
            <w:color w:val="3451A0"/>
            <w:sz w:val="24"/>
            <w:szCs w:val="24"/>
            <w:u w:val="single"/>
            <w:lang w:eastAsia="ru-RU"/>
          </w:rPr>
          <w:t>статье 11 настоящего Федерального закона</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46" w:anchor="8P00LP" w:history="1">
        <w:r w:rsidRPr="002B3ED2">
          <w:rPr>
            <w:rFonts w:ascii="Times New Roman" w:eastAsia="Times New Roman" w:hAnsi="Times New Roman" w:cs="Times New Roman"/>
            <w:color w:val="3451A0"/>
            <w:sz w:val="24"/>
            <w:szCs w:val="24"/>
            <w:u w:val="single"/>
            <w:lang w:eastAsia="ru-RU"/>
          </w:rPr>
          <w:t>Комментарий к статье 50</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lastRenderedPageBreak/>
        <w:t>Глава 14. Системы противопожарной защиты</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51. Цель создания систем противопожарной защиты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Системы противопожарной защиты должны обладать </w:t>
      </w:r>
      <w:proofErr w:type="spellStart"/>
      <w:r w:rsidRPr="002B3ED2">
        <w:rPr>
          <w:rFonts w:ascii="Times New Roman" w:eastAsia="Times New Roman" w:hAnsi="Times New Roman" w:cs="Times New Roman"/>
          <w:color w:val="444444"/>
          <w:sz w:val="24"/>
          <w:szCs w:val="24"/>
          <w:lang w:eastAsia="ru-RU"/>
        </w:rPr>
        <w:t>надежностью</w:t>
      </w:r>
      <w:proofErr w:type="spellEnd"/>
      <w:r w:rsidRPr="002B3ED2">
        <w:rPr>
          <w:rFonts w:ascii="Times New Roman" w:eastAsia="Times New Roman" w:hAnsi="Times New Roman" w:cs="Times New Roman"/>
          <w:color w:val="444444"/>
          <w:sz w:val="24"/>
          <w:szCs w:val="24"/>
          <w:lang w:eastAsia="ru-RU"/>
        </w:rPr>
        <w:t xml:space="preserve"> и устойчивостью к воздействию опасных факторов пожара в течение времени, необходимого для достижения целей обеспечения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47" w:anchor="8P80LT" w:history="1">
        <w:r w:rsidRPr="002B3ED2">
          <w:rPr>
            <w:rFonts w:ascii="Times New Roman" w:eastAsia="Times New Roman" w:hAnsi="Times New Roman" w:cs="Times New Roman"/>
            <w:color w:val="3451A0"/>
            <w:sz w:val="24"/>
            <w:szCs w:val="24"/>
            <w:u w:val="single"/>
            <w:lang w:eastAsia="ru-RU"/>
          </w:rPr>
          <w:t>Комментарий к статье 51</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52. Способы защиты людей и имущества от воздействия опасных факторов пожара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применение </w:t>
      </w:r>
      <w:proofErr w:type="spellStart"/>
      <w:r w:rsidRPr="002B3ED2">
        <w:rPr>
          <w:rFonts w:ascii="Times New Roman" w:eastAsia="Times New Roman" w:hAnsi="Times New Roman" w:cs="Times New Roman"/>
          <w:color w:val="444444"/>
          <w:sz w:val="24"/>
          <w:szCs w:val="24"/>
          <w:lang w:eastAsia="ru-RU"/>
        </w:rPr>
        <w:t>объемно</w:t>
      </w:r>
      <w:proofErr w:type="spellEnd"/>
      <w:r w:rsidRPr="002B3ED2">
        <w:rPr>
          <w:rFonts w:ascii="Times New Roman" w:eastAsia="Times New Roman" w:hAnsi="Times New Roman" w:cs="Times New Roman"/>
          <w:color w:val="444444"/>
          <w:sz w:val="24"/>
          <w:szCs w:val="24"/>
          <w:lang w:eastAsia="ru-RU"/>
        </w:rPr>
        <w:t>-планировочных решений и средств, обеспечивающих ограничение распространения пожара за пределы очага;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устройство эвакуационных путей, удовлетворяющих требованиям безопасной эвакуации людей при пожаре;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устройство систем обнаружения пожара (установок и систем пожарной сигнализации), оповещения и управления эвакуацией людей при пожаре;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применение систем коллективной защиты (в том числе </w:t>
      </w:r>
      <w:proofErr w:type="spellStart"/>
      <w:r w:rsidRPr="002B3ED2">
        <w:rPr>
          <w:rFonts w:ascii="Times New Roman" w:eastAsia="Times New Roman" w:hAnsi="Times New Roman" w:cs="Times New Roman"/>
          <w:color w:val="444444"/>
          <w:sz w:val="24"/>
          <w:szCs w:val="24"/>
          <w:lang w:eastAsia="ru-RU"/>
        </w:rPr>
        <w:t>противодымной</w:t>
      </w:r>
      <w:proofErr w:type="spellEnd"/>
      <w:r w:rsidRPr="002B3ED2">
        <w:rPr>
          <w:rFonts w:ascii="Times New Roman" w:eastAsia="Times New Roman" w:hAnsi="Times New Roman" w:cs="Times New Roman"/>
          <w:color w:val="444444"/>
          <w:sz w:val="24"/>
          <w:szCs w:val="24"/>
          <w:lang w:eastAsia="ru-RU"/>
        </w:rPr>
        <w:t>) и средств индивидуальной защиты людей от воздействия опасных факторов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w:t>
      </w:r>
      <w:proofErr w:type="spellStart"/>
      <w:r w:rsidRPr="002B3ED2">
        <w:rPr>
          <w:rFonts w:ascii="Times New Roman" w:eastAsia="Times New Roman" w:hAnsi="Times New Roman" w:cs="Times New Roman"/>
          <w:color w:val="444444"/>
          <w:sz w:val="24"/>
          <w:szCs w:val="24"/>
          <w:lang w:eastAsia="ru-RU"/>
        </w:rPr>
        <w:t>слоев</w:t>
      </w:r>
      <w:proofErr w:type="spellEnd"/>
      <w:r w:rsidRPr="002B3ED2">
        <w:rPr>
          <w:rFonts w:ascii="Times New Roman" w:eastAsia="Times New Roman" w:hAnsi="Times New Roman" w:cs="Times New Roman"/>
          <w:color w:val="444444"/>
          <w:sz w:val="24"/>
          <w:szCs w:val="24"/>
          <w:lang w:eastAsia="ru-RU"/>
        </w:rPr>
        <w:t xml:space="preserve"> (отделок, облицовок и средств огнезащиты) строительных конструкций на путях эвакуации;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48" w:anchor="7DQ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49" w:anchor="8PK0LR"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 устройство аварийного слива пожароопасных жидкостей и аварийного стравливания горючих газов из аппаратуры;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8) устройство на технологическом оборудовании систем противовзрывной защиты;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9) применение первичных средств пожаротушения;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10) применение автоматических и (или) автономных установок пожаротушения;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50" w:anchor="7DQ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51" w:anchor="8Q80M0"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11) организация деятельности подразделений пожарной охраны.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52" w:anchor="8PG0M1" w:history="1">
        <w:r w:rsidRPr="002B3ED2">
          <w:rPr>
            <w:rFonts w:ascii="Times New Roman" w:eastAsia="Times New Roman" w:hAnsi="Times New Roman" w:cs="Times New Roman"/>
            <w:color w:val="3451A0"/>
            <w:sz w:val="24"/>
            <w:szCs w:val="24"/>
            <w:u w:val="single"/>
            <w:lang w:eastAsia="ru-RU"/>
          </w:rPr>
          <w:t>Комментарий к статье 52</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53. Пути эвакуации людей при пожаре</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Каждое здание или сооружение должно иметь </w:t>
      </w:r>
      <w:proofErr w:type="spellStart"/>
      <w:r w:rsidRPr="002B3ED2">
        <w:rPr>
          <w:rFonts w:ascii="Times New Roman" w:eastAsia="Times New Roman" w:hAnsi="Times New Roman" w:cs="Times New Roman"/>
          <w:color w:val="444444"/>
          <w:sz w:val="24"/>
          <w:szCs w:val="24"/>
          <w:lang w:eastAsia="ru-RU"/>
        </w:rPr>
        <w:t>объемно</w:t>
      </w:r>
      <w:proofErr w:type="spellEnd"/>
      <w:r w:rsidRPr="002B3ED2">
        <w:rPr>
          <w:rFonts w:ascii="Times New Roman" w:eastAsia="Times New Roman" w:hAnsi="Times New Roman" w:cs="Times New Roman"/>
          <w:color w:val="444444"/>
          <w:sz w:val="24"/>
          <w:szCs w:val="24"/>
          <w:lang w:eastAsia="ru-RU"/>
        </w:rPr>
        <w:t>-планировочное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53" w:anchor="7DS0KE"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54" w:anchor="8QG0M3"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Для обеспечения безопасной эвакуации людей должны быть:</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установлены необходимое количество, размеры и соответствующее конструктивное исполнение эвакуационных путей и эвакуационных выходов;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обеспечено беспрепятственное движение людей по эвакуационным путям и через эвакуационные выходы;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55" w:anchor="7DS0KE"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56" w:anchor="8QK0M5"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Методы определения необходимого и </w:t>
      </w:r>
      <w:proofErr w:type="spellStart"/>
      <w:r w:rsidRPr="002B3ED2">
        <w:rPr>
          <w:rFonts w:ascii="Times New Roman" w:eastAsia="Times New Roman" w:hAnsi="Times New Roman" w:cs="Times New Roman"/>
          <w:color w:val="444444"/>
          <w:sz w:val="24"/>
          <w:szCs w:val="24"/>
          <w:lang w:eastAsia="ru-RU"/>
        </w:rPr>
        <w:t>расчетного</w:t>
      </w:r>
      <w:proofErr w:type="spellEnd"/>
      <w:r w:rsidRPr="002B3ED2">
        <w:rPr>
          <w:rFonts w:ascii="Times New Roman" w:eastAsia="Times New Roman" w:hAnsi="Times New Roman" w:cs="Times New Roman"/>
          <w:color w:val="444444"/>
          <w:sz w:val="24"/>
          <w:szCs w:val="24"/>
          <w:lang w:eastAsia="ru-RU"/>
        </w:rPr>
        <w:t xml:space="preserve"> времени, а также условий беспрепятственной и своевременной эвакуации людей определяются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57" w:anchor="8P20LP" w:history="1">
        <w:r w:rsidRPr="002B3ED2">
          <w:rPr>
            <w:rFonts w:ascii="Times New Roman" w:eastAsia="Times New Roman" w:hAnsi="Times New Roman" w:cs="Times New Roman"/>
            <w:color w:val="3451A0"/>
            <w:sz w:val="24"/>
            <w:szCs w:val="24"/>
            <w:u w:val="single"/>
            <w:lang w:eastAsia="ru-RU"/>
          </w:rPr>
          <w:t>Комментарий к статье 53</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54. Системы обнаружения пожара, оповещения и управления эвакуацией людей при пожаре</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w:t>
      </w:r>
      <w:proofErr w:type="spellStart"/>
      <w:r w:rsidRPr="002B3ED2">
        <w:rPr>
          <w:rFonts w:ascii="Times New Roman" w:eastAsia="Times New Roman" w:hAnsi="Times New Roman" w:cs="Times New Roman"/>
          <w:color w:val="444444"/>
          <w:sz w:val="24"/>
          <w:szCs w:val="24"/>
          <w:lang w:eastAsia="ru-RU"/>
        </w:rPr>
        <w:t>учетом</w:t>
      </w:r>
      <w:proofErr w:type="spellEnd"/>
      <w:r w:rsidRPr="002B3ED2">
        <w:rPr>
          <w:rFonts w:ascii="Times New Roman" w:eastAsia="Times New Roman" w:hAnsi="Times New Roman" w:cs="Times New Roman"/>
          <w:color w:val="444444"/>
          <w:sz w:val="24"/>
          <w:szCs w:val="24"/>
          <w:lang w:eastAsia="ru-RU"/>
        </w:rPr>
        <w:t xml:space="preserve"> допустимого пожарного риска) эвакуации людей в условиях конкретного объекта.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58" w:anchor="7DE0K6"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59" w:anchor="8QS0M9"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60" w:anchor="8P80LS" w:history="1">
        <w:r w:rsidRPr="002B3ED2">
          <w:rPr>
            <w:rFonts w:ascii="Times New Roman" w:eastAsia="Times New Roman" w:hAnsi="Times New Roman" w:cs="Times New Roman"/>
            <w:color w:val="3451A0"/>
            <w:sz w:val="24"/>
            <w:szCs w:val="24"/>
            <w:u w:val="single"/>
            <w:lang w:eastAsia="ru-RU"/>
          </w:rPr>
          <w:t>Комментарий к статье 54</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55. Системы коллективной защиты людей от опасных факторов пожара</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261" w:anchor="8PC0LS"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262" w:anchor="8QU0MA"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263" w:anchor="8PE0LT"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264" w:anchor="8QG0M2"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w:t>
      </w:r>
      <w:proofErr w:type="spellStart"/>
      <w:r w:rsidRPr="002B3ED2">
        <w:rPr>
          <w:rFonts w:ascii="Times New Roman" w:eastAsia="Times New Roman" w:hAnsi="Times New Roman" w:cs="Times New Roman"/>
          <w:color w:val="444444"/>
          <w:sz w:val="24"/>
          <w:szCs w:val="24"/>
          <w:lang w:eastAsia="ru-RU"/>
        </w:rPr>
        <w:t>объемно</w:t>
      </w:r>
      <w:proofErr w:type="spellEnd"/>
      <w:r w:rsidRPr="002B3ED2">
        <w:rPr>
          <w:rFonts w:ascii="Times New Roman" w:eastAsia="Times New Roman" w:hAnsi="Times New Roman" w:cs="Times New Roman"/>
          <w:color w:val="444444"/>
          <w:sz w:val="24"/>
          <w:szCs w:val="24"/>
          <w:lang w:eastAsia="ru-RU"/>
        </w:rPr>
        <w:t xml:space="preserve">-планировочных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w:t>
      </w:r>
      <w:proofErr w:type="spellStart"/>
      <w:r w:rsidRPr="002B3ED2">
        <w:rPr>
          <w:rFonts w:ascii="Times New Roman" w:eastAsia="Times New Roman" w:hAnsi="Times New Roman" w:cs="Times New Roman"/>
          <w:color w:val="444444"/>
          <w:sz w:val="24"/>
          <w:szCs w:val="24"/>
          <w:lang w:eastAsia="ru-RU"/>
        </w:rPr>
        <w:t>противодымной</w:t>
      </w:r>
      <w:proofErr w:type="spellEnd"/>
      <w:r w:rsidRPr="002B3ED2">
        <w:rPr>
          <w:rFonts w:ascii="Times New Roman" w:eastAsia="Times New Roman" w:hAnsi="Times New Roman" w:cs="Times New Roman"/>
          <w:color w:val="444444"/>
          <w:sz w:val="24"/>
          <w:szCs w:val="24"/>
          <w:lang w:eastAsia="ru-RU"/>
        </w:rPr>
        <w:t xml:space="preserve"> защиты).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65" w:anchor="7DG0K7"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66" w:anchor="8QI0M3"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Часть утратила силу с 25 июля 2022 года - </w:t>
      </w:r>
      <w:hyperlink r:id="rId267" w:anchor="8PG0LU"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268" w:anchor="8QK0M4"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69" w:anchor="8PE0LV" w:history="1">
        <w:r w:rsidRPr="002B3ED2">
          <w:rPr>
            <w:rFonts w:ascii="Times New Roman" w:eastAsia="Times New Roman" w:hAnsi="Times New Roman" w:cs="Times New Roman"/>
            <w:color w:val="3451A0"/>
            <w:sz w:val="24"/>
            <w:szCs w:val="24"/>
            <w:u w:val="single"/>
            <w:lang w:eastAsia="ru-RU"/>
          </w:rPr>
          <w:t>Комментарий к статье 55</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Статья 56. Система </w:t>
      </w:r>
      <w:proofErr w:type="spellStart"/>
      <w:r w:rsidRPr="002B3ED2">
        <w:rPr>
          <w:rFonts w:ascii="Times New Roman" w:eastAsia="Times New Roman" w:hAnsi="Times New Roman" w:cs="Times New Roman"/>
          <w:b/>
          <w:bCs/>
          <w:color w:val="444444"/>
          <w:sz w:val="24"/>
          <w:szCs w:val="24"/>
          <w:lang w:eastAsia="ru-RU"/>
        </w:rPr>
        <w:t>противодымной</w:t>
      </w:r>
      <w:proofErr w:type="spellEnd"/>
      <w:r w:rsidRPr="002B3ED2">
        <w:rPr>
          <w:rFonts w:ascii="Times New Roman" w:eastAsia="Times New Roman" w:hAnsi="Times New Roman" w:cs="Times New Roman"/>
          <w:b/>
          <w:bCs/>
          <w:color w:val="444444"/>
          <w:sz w:val="24"/>
          <w:szCs w:val="24"/>
          <w:lang w:eastAsia="ru-RU"/>
        </w:rPr>
        <w:t xml:space="preserve"> защиты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Система </w:t>
      </w:r>
      <w:proofErr w:type="spellStart"/>
      <w:r w:rsidRPr="002B3ED2">
        <w:rPr>
          <w:rFonts w:ascii="Times New Roman" w:eastAsia="Times New Roman" w:hAnsi="Times New Roman" w:cs="Times New Roman"/>
          <w:color w:val="444444"/>
          <w:sz w:val="24"/>
          <w:szCs w:val="24"/>
          <w:lang w:eastAsia="ru-RU"/>
        </w:rPr>
        <w:t>противодымной</w:t>
      </w:r>
      <w:proofErr w:type="spellEnd"/>
      <w:r w:rsidRPr="002B3ED2">
        <w:rPr>
          <w:rFonts w:ascii="Times New Roman" w:eastAsia="Times New Roman" w:hAnsi="Times New Roman" w:cs="Times New Roman"/>
          <w:color w:val="444444"/>
          <w:sz w:val="24"/>
          <w:szCs w:val="24"/>
          <w:lang w:eastAsia="ru-RU"/>
        </w:rPr>
        <w:t xml:space="preserve">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70" w:anchor="7DI0K8"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71" w:anchor="8QO0M6"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Система </w:t>
      </w:r>
      <w:proofErr w:type="spellStart"/>
      <w:r w:rsidRPr="002B3ED2">
        <w:rPr>
          <w:rFonts w:ascii="Times New Roman" w:eastAsia="Times New Roman" w:hAnsi="Times New Roman" w:cs="Times New Roman"/>
          <w:color w:val="444444"/>
          <w:sz w:val="24"/>
          <w:szCs w:val="24"/>
          <w:lang w:eastAsia="ru-RU"/>
        </w:rPr>
        <w:t>противодымной</w:t>
      </w:r>
      <w:proofErr w:type="spellEnd"/>
      <w:r w:rsidRPr="002B3ED2">
        <w:rPr>
          <w:rFonts w:ascii="Times New Roman" w:eastAsia="Times New Roman" w:hAnsi="Times New Roman" w:cs="Times New Roman"/>
          <w:color w:val="444444"/>
          <w:sz w:val="24"/>
          <w:szCs w:val="24"/>
          <w:lang w:eastAsia="ru-RU"/>
        </w:rPr>
        <w:t xml:space="preserve"> защиты должна предусматривать один или несколько из следующих способов защиты: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использование </w:t>
      </w:r>
      <w:proofErr w:type="spellStart"/>
      <w:r w:rsidRPr="002B3ED2">
        <w:rPr>
          <w:rFonts w:ascii="Times New Roman" w:eastAsia="Times New Roman" w:hAnsi="Times New Roman" w:cs="Times New Roman"/>
          <w:color w:val="444444"/>
          <w:sz w:val="24"/>
          <w:szCs w:val="24"/>
          <w:lang w:eastAsia="ru-RU"/>
        </w:rPr>
        <w:t>объемно</w:t>
      </w:r>
      <w:proofErr w:type="spellEnd"/>
      <w:r w:rsidRPr="002B3ED2">
        <w:rPr>
          <w:rFonts w:ascii="Times New Roman" w:eastAsia="Times New Roman" w:hAnsi="Times New Roman" w:cs="Times New Roman"/>
          <w:color w:val="444444"/>
          <w:sz w:val="24"/>
          <w:szCs w:val="24"/>
          <w:lang w:eastAsia="ru-RU"/>
        </w:rPr>
        <w:t>-планировочных решений зданий и сооружений для борьбы с задымлением при пожаре;</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72" w:anchor="7DI0K8"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73" w:anchor="8QQ0M7"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2) использование конструктивных решений зданий и сооружений для борьбы с задымлением при пожаре;</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74" w:anchor="7DI0K8"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75" w:anchor="8QQ0M7"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использование приточной </w:t>
      </w:r>
      <w:proofErr w:type="spellStart"/>
      <w:r w:rsidRPr="002B3ED2">
        <w:rPr>
          <w:rFonts w:ascii="Times New Roman" w:eastAsia="Times New Roman" w:hAnsi="Times New Roman" w:cs="Times New Roman"/>
          <w:color w:val="444444"/>
          <w:sz w:val="24"/>
          <w:szCs w:val="24"/>
          <w:lang w:eastAsia="ru-RU"/>
        </w:rPr>
        <w:t>противодымной</w:t>
      </w:r>
      <w:proofErr w:type="spellEnd"/>
      <w:r w:rsidRPr="002B3ED2">
        <w:rPr>
          <w:rFonts w:ascii="Times New Roman" w:eastAsia="Times New Roman" w:hAnsi="Times New Roman" w:cs="Times New Roman"/>
          <w:color w:val="444444"/>
          <w:sz w:val="24"/>
          <w:szCs w:val="24"/>
          <w:lang w:eastAsia="ru-RU"/>
        </w:rPr>
        <w:t xml:space="preserve"> вентиляции для создания избыточного давления воздуха в защищаемых помещениях, тамбур-шлюзах и на лестничных клетках;</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использование устройств и средств механической и естественной вытяжной </w:t>
      </w:r>
      <w:proofErr w:type="spellStart"/>
      <w:r w:rsidRPr="002B3ED2">
        <w:rPr>
          <w:rFonts w:ascii="Times New Roman" w:eastAsia="Times New Roman" w:hAnsi="Times New Roman" w:cs="Times New Roman"/>
          <w:color w:val="444444"/>
          <w:sz w:val="24"/>
          <w:szCs w:val="24"/>
          <w:lang w:eastAsia="ru-RU"/>
        </w:rPr>
        <w:t>противодымной</w:t>
      </w:r>
      <w:proofErr w:type="spellEnd"/>
      <w:r w:rsidRPr="002B3ED2">
        <w:rPr>
          <w:rFonts w:ascii="Times New Roman" w:eastAsia="Times New Roman" w:hAnsi="Times New Roman" w:cs="Times New Roman"/>
          <w:color w:val="444444"/>
          <w:sz w:val="24"/>
          <w:szCs w:val="24"/>
          <w:lang w:eastAsia="ru-RU"/>
        </w:rPr>
        <w:t xml:space="preserve"> вентиляции для удаления продуктов горения и термического разложения.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76" w:anchor="8PI0M1" w:history="1">
        <w:r w:rsidRPr="002B3ED2">
          <w:rPr>
            <w:rFonts w:ascii="Times New Roman" w:eastAsia="Times New Roman" w:hAnsi="Times New Roman" w:cs="Times New Roman"/>
            <w:color w:val="3451A0"/>
            <w:sz w:val="24"/>
            <w:szCs w:val="24"/>
            <w:u w:val="single"/>
            <w:lang w:eastAsia="ru-RU"/>
          </w:rPr>
          <w:t>Комментарий к статье 56</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57. Огнестойкость и пожарная опасность зданий и сооружений</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77" w:anchor="7DK0K9"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78" w:anchor="8QS0M8"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79" w:anchor="7DK0K9"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80" w:anchor="8QU0M9"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Требуемые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81" w:anchor="7DK0K9"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82" w:anchor="8R00MA"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83" w:anchor="8P80LR" w:history="1">
        <w:r w:rsidRPr="002B3ED2">
          <w:rPr>
            <w:rFonts w:ascii="Times New Roman" w:eastAsia="Times New Roman" w:hAnsi="Times New Roman" w:cs="Times New Roman"/>
            <w:color w:val="3451A0"/>
            <w:sz w:val="24"/>
            <w:szCs w:val="24"/>
            <w:u w:val="single"/>
            <w:lang w:eastAsia="ru-RU"/>
          </w:rPr>
          <w:t>Комментарий к статье 57</w:t>
        </w:r>
      </w:hyperlink>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Порядок и методика определения мест размещения зданий пожарных депо на территориях </w:t>
      </w:r>
      <w:proofErr w:type="spellStart"/>
      <w:r w:rsidRPr="002B3ED2">
        <w:rPr>
          <w:rFonts w:ascii="Times New Roman" w:eastAsia="Times New Roman" w:hAnsi="Times New Roman" w:cs="Times New Roman"/>
          <w:color w:val="444444"/>
          <w:sz w:val="24"/>
          <w:szCs w:val="24"/>
          <w:lang w:eastAsia="ru-RU"/>
        </w:rPr>
        <w:t>населенных</w:t>
      </w:r>
      <w:proofErr w:type="spellEnd"/>
      <w:r w:rsidRPr="002B3ED2">
        <w:rPr>
          <w:rFonts w:ascii="Times New Roman" w:eastAsia="Times New Roman" w:hAnsi="Times New Roman" w:cs="Times New Roman"/>
          <w:color w:val="444444"/>
          <w:sz w:val="24"/>
          <w:szCs w:val="24"/>
          <w:lang w:eastAsia="ru-RU"/>
        </w:rPr>
        <w:t xml:space="preserve"> пунктов устанавливаются нормативными документами по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284" w:anchor="8PI0LT"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285" w:anchor="A7M0NF"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86" w:anchor="8PO0LV" w:history="1">
        <w:r w:rsidRPr="002B3ED2">
          <w:rPr>
            <w:rFonts w:ascii="Times New Roman" w:eastAsia="Times New Roman" w:hAnsi="Times New Roman" w:cs="Times New Roman"/>
            <w:color w:val="3451A0"/>
            <w:sz w:val="24"/>
            <w:szCs w:val="24"/>
            <w:u w:val="single"/>
            <w:lang w:eastAsia="ru-RU"/>
          </w:rPr>
          <w:t>Комментарий к статье 76</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77. Требования пожарной безопасности к пожарным депо</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Часть утратила силу с 30 июля 2017 года - </w:t>
      </w:r>
      <w:hyperlink r:id="rId287" w:anchor="7DG0K7" w:history="1">
        <w:r w:rsidRPr="002B3ED2">
          <w:rPr>
            <w:rFonts w:ascii="Times New Roman" w:eastAsia="Times New Roman" w:hAnsi="Times New Roman" w:cs="Times New Roman"/>
            <w:color w:val="3451A0"/>
            <w:sz w:val="24"/>
            <w:szCs w:val="24"/>
            <w:u w:val="single"/>
            <w:lang w:eastAsia="ru-RU"/>
          </w:rPr>
          <w:t>Федеральный закон от 29 июля 2017 года N 244-ФЗ</w:t>
        </w:r>
      </w:hyperlink>
      <w:r w:rsidRPr="002B3ED2">
        <w:rPr>
          <w:rFonts w:ascii="Times New Roman" w:eastAsia="Times New Roman" w:hAnsi="Times New Roman" w:cs="Times New Roman"/>
          <w:color w:val="444444"/>
          <w:sz w:val="24"/>
          <w:szCs w:val="24"/>
          <w:lang w:eastAsia="ru-RU"/>
        </w:rPr>
        <w:t>. - См. </w:t>
      </w:r>
      <w:hyperlink r:id="rId288" w:anchor="A7S0NI"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89" w:anchor="7DU0KC"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90" w:anchor="A7G0NB"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5. Территория пожарного депо должна иметь два въезда (выезда). Ширина ворот на въезде (выезде) должна быть не менее 4,5 метра.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6. Дороги и площадки на территории пожарного депо должны иметь </w:t>
      </w:r>
      <w:proofErr w:type="spellStart"/>
      <w:r w:rsidRPr="002B3ED2">
        <w:rPr>
          <w:rFonts w:ascii="Times New Roman" w:eastAsia="Times New Roman" w:hAnsi="Times New Roman" w:cs="Times New Roman"/>
          <w:color w:val="444444"/>
          <w:sz w:val="24"/>
          <w:szCs w:val="24"/>
          <w:lang w:eastAsia="ru-RU"/>
        </w:rPr>
        <w:t>твердое</w:t>
      </w:r>
      <w:proofErr w:type="spellEnd"/>
      <w:r w:rsidRPr="002B3ED2">
        <w:rPr>
          <w:rFonts w:ascii="Times New Roman" w:eastAsia="Times New Roman" w:hAnsi="Times New Roman" w:cs="Times New Roman"/>
          <w:color w:val="444444"/>
          <w:sz w:val="24"/>
          <w:szCs w:val="24"/>
          <w:lang w:eastAsia="ru-RU"/>
        </w:rPr>
        <w:t xml:space="preserve"> покрытие.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91" w:anchor="8Q00M3" w:history="1">
        <w:r w:rsidRPr="002B3ED2">
          <w:rPr>
            <w:rFonts w:ascii="Times New Roman" w:eastAsia="Times New Roman" w:hAnsi="Times New Roman" w:cs="Times New Roman"/>
            <w:color w:val="3451A0"/>
            <w:sz w:val="24"/>
            <w:szCs w:val="24"/>
            <w:u w:val="single"/>
            <w:lang w:eastAsia="ru-RU"/>
          </w:rPr>
          <w:t>Комментарий к статье 77</w:t>
        </w:r>
      </w:hyperlink>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Раздел III</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Требования пожарной безопасности при архитектурно-строительном проектировании, строительстве и эксплуатации зданий и сооружений</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292" w:anchor="7E20KD"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293" w:anchor="A7O0NF"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Глава 18. Общие требования пожарной безопасности при архитектурно-строительном проектировании, строительстве и эксплуатации зданий и сооружений</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294" w:anchor="8PK0LU"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295" w:anchor="A7Q0NG"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78. Требования к проектной документации на объекты строительства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96" w:anchor="7E40KF"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97" w:anchor="A7U0NI"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298" w:anchor="7E40KF"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299" w:anchor="A800NJ"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00" w:anchor="8PO0LU" w:history="1">
        <w:r w:rsidRPr="002B3ED2">
          <w:rPr>
            <w:rFonts w:ascii="Times New Roman" w:eastAsia="Times New Roman" w:hAnsi="Times New Roman" w:cs="Times New Roman"/>
            <w:color w:val="3451A0"/>
            <w:sz w:val="24"/>
            <w:szCs w:val="24"/>
            <w:u w:val="single"/>
            <w:lang w:eastAsia="ru-RU"/>
          </w:rPr>
          <w:t>Комментарий к статье 78</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79. Нормативное значение пожарного риска для зданий и сооружений</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01" w:anchor="7E60KG"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02" w:anchor="A7I0NB"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w:t>
      </w:r>
      <w:proofErr w:type="spellStart"/>
      <w:r w:rsidRPr="002B3ED2">
        <w:rPr>
          <w:rFonts w:ascii="Times New Roman" w:eastAsia="Times New Roman" w:hAnsi="Times New Roman" w:cs="Times New Roman"/>
          <w:color w:val="444444"/>
          <w:sz w:val="24"/>
          <w:szCs w:val="24"/>
          <w:lang w:eastAsia="ru-RU"/>
        </w:rPr>
        <w:t>удаленной</w:t>
      </w:r>
      <w:proofErr w:type="spellEnd"/>
      <w:r w:rsidRPr="002B3ED2">
        <w:rPr>
          <w:rFonts w:ascii="Times New Roman" w:eastAsia="Times New Roman" w:hAnsi="Times New Roman" w:cs="Times New Roman"/>
          <w:color w:val="444444"/>
          <w:sz w:val="24"/>
          <w:szCs w:val="24"/>
          <w:lang w:eastAsia="ru-RU"/>
        </w:rPr>
        <w:t xml:space="preserve"> от выхода из здания и сооружения точке.</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03" w:anchor="7E60KG"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04" w:anchor="A7K0NC"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2. Риск гибели людей в результате воздействия опасных факторов пожара должен определяться с </w:t>
      </w:r>
      <w:proofErr w:type="spellStart"/>
      <w:r w:rsidRPr="002B3ED2">
        <w:rPr>
          <w:rFonts w:ascii="Times New Roman" w:eastAsia="Times New Roman" w:hAnsi="Times New Roman" w:cs="Times New Roman"/>
          <w:color w:val="444444"/>
          <w:sz w:val="24"/>
          <w:szCs w:val="24"/>
          <w:lang w:eastAsia="ru-RU"/>
        </w:rPr>
        <w:t>учетом</w:t>
      </w:r>
      <w:proofErr w:type="spellEnd"/>
      <w:r w:rsidRPr="002B3ED2">
        <w:rPr>
          <w:rFonts w:ascii="Times New Roman" w:eastAsia="Times New Roman" w:hAnsi="Times New Roman" w:cs="Times New Roman"/>
          <w:color w:val="444444"/>
          <w:sz w:val="24"/>
          <w:szCs w:val="24"/>
          <w:lang w:eastAsia="ru-RU"/>
        </w:rPr>
        <w:t xml:space="preserve"> функционирования систем обеспечения пожарной безопасности зданий и сооружений.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05" w:anchor="7E60KG"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06" w:anchor="A7M0ND"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07" w:anchor="8PS0M0" w:history="1">
        <w:r w:rsidRPr="002B3ED2">
          <w:rPr>
            <w:rFonts w:ascii="Times New Roman" w:eastAsia="Times New Roman" w:hAnsi="Times New Roman" w:cs="Times New Roman"/>
            <w:color w:val="3451A0"/>
            <w:sz w:val="24"/>
            <w:szCs w:val="24"/>
            <w:u w:val="single"/>
            <w:lang w:eastAsia="ru-RU"/>
          </w:rPr>
          <w:t>Комментарий к статье 79</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80. Требования пожарной безопасности при проектировании, реконструкции и изменении функционального назначения зданий и сооружений</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08" w:anchor="7E80KH"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09" w:anchor="A7O0NE"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Конструктивные, </w:t>
      </w:r>
      <w:proofErr w:type="spellStart"/>
      <w:r w:rsidRPr="002B3ED2">
        <w:rPr>
          <w:rFonts w:ascii="Times New Roman" w:eastAsia="Times New Roman" w:hAnsi="Times New Roman" w:cs="Times New Roman"/>
          <w:color w:val="444444"/>
          <w:sz w:val="24"/>
          <w:szCs w:val="24"/>
          <w:lang w:eastAsia="ru-RU"/>
        </w:rPr>
        <w:t>объемно</w:t>
      </w:r>
      <w:proofErr w:type="spellEnd"/>
      <w:r w:rsidRPr="002B3ED2">
        <w:rPr>
          <w:rFonts w:ascii="Times New Roman" w:eastAsia="Times New Roman" w:hAnsi="Times New Roman" w:cs="Times New Roman"/>
          <w:color w:val="444444"/>
          <w:sz w:val="24"/>
          <w:szCs w:val="24"/>
          <w:lang w:eastAsia="ru-RU"/>
        </w:rPr>
        <w:t>-планировочные и инженерно-технические решения зданий и сооружений должны обеспечивать в случае пожара: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(Абзац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10" w:anchor="7E80KH"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11" w:anchor="A7Q0NF"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эвакуацию людей в безопасную зону до нанесения вреда их жизни и здоровью вследствие воздействия опасных факторов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возможность проведения мероприятий по спасению людей;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12" w:anchor="7E80KH"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13" w:anchor="A7Q0NF"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возможность подачи огнетушащих веществ в очаг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нераспространение пожара на соседние здания и сооружения.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14" w:anchor="7E80KH"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15" w:anchor="A7Q0NF"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16" w:anchor="7E80KH"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17" w:anchor="A7S0NG"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При изменении функционального назначения зданий, сооружений или отдельных помещений в них, а также при изменении </w:t>
      </w:r>
      <w:proofErr w:type="spellStart"/>
      <w:r w:rsidRPr="002B3ED2">
        <w:rPr>
          <w:rFonts w:ascii="Times New Roman" w:eastAsia="Times New Roman" w:hAnsi="Times New Roman" w:cs="Times New Roman"/>
          <w:color w:val="444444"/>
          <w:sz w:val="24"/>
          <w:szCs w:val="24"/>
          <w:lang w:eastAsia="ru-RU"/>
        </w:rPr>
        <w:t>объемно</w:t>
      </w:r>
      <w:proofErr w:type="spellEnd"/>
      <w:r w:rsidRPr="002B3ED2">
        <w:rPr>
          <w:rFonts w:ascii="Times New Roman" w:eastAsia="Times New Roman" w:hAnsi="Times New Roman" w:cs="Times New Roman"/>
          <w:color w:val="444444"/>
          <w:sz w:val="24"/>
          <w:szCs w:val="24"/>
          <w:lang w:eastAsia="ru-RU"/>
        </w:rPr>
        <w:t>-планировочных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18" w:anchor="7E80KH"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19" w:anchor="A7U0NH"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20" w:anchor="8Q00M2" w:history="1">
        <w:r w:rsidRPr="002B3ED2">
          <w:rPr>
            <w:rFonts w:ascii="Times New Roman" w:eastAsia="Times New Roman" w:hAnsi="Times New Roman" w:cs="Times New Roman"/>
            <w:color w:val="3451A0"/>
            <w:sz w:val="24"/>
            <w:szCs w:val="24"/>
            <w:u w:val="single"/>
            <w:lang w:eastAsia="ru-RU"/>
          </w:rPr>
          <w:t>Комментарий к статье 80</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Глава 19. Требования к составу и функциональным характеристикам систем обеспечения пожарной безопасности зданий и сооружений</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21" w:anchor="7DQ0K9"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22" w:anchor="A800NI"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81. Требования к функциональным характеристикам систем обеспечения пожарной безопасности зданий и сооружений</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23" w:anchor="7DS0KA"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24" w:anchor="A820NJ"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25" w:anchor="7DS0KA"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26" w:anchor="A840NK"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27" w:anchor="7DS0KA"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28" w:anchor="A7M0NC"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29" w:anchor="7DS0KA"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30" w:anchor="A7O0ND"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w:t>
      </w:r>
      <w:hyperlink r:id="rId331" w:anchor="64U0IK" w:history="1">
        <w:r w:rsidRPr="002B3ED2">
          <w:rPr>
            <w:rFonts w:ascii="Times New Roman" w:eastAsia="Times New Roman" w:hAnsi="Times New Roman" w:cs="Times New Roman"/>
            <w:color w:val="3451A0"/>
            <w:sz w:val="24"/>
            <w:szCs w:val="24"/>
            <w:u w:val="single"/>
            <w:lang w:eastAsia="ru-RU"/>
          </w:rPr>
          <w:t>Федеральным законом "О техническом регулировании"</w:t>
        </w:r>
      </w:hyperlink>
      <w:r w:rsidRPr="002B3ED2">
        <w:rPr>
          <w:rFonts w:ascii="Times New Roman" w:eastAsia="Times New Roman" w:hAnsi="Times New Roman" w:cs="Times New Roman"/>
          <w:color w:val="444444"/>
          <w:sz w:val="24"/>
          <w:szCs w:val="24"/>
          <w:lang w:eastAsia="ru-RU"/>
        </w:rPr>
        <w:t>, для данных объектов и (или) нормативными документами по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32" w:anchor="7DS0KA"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33" w:anchor="A7Q0NE"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34" w:anchor="8QA0M7" w:history="1">
        <w:r w:rsidRPr="002B3ED2">
          <w:rPr>
            <w:rFonts w:ascii="Times New Roman" w:eastAsia="Times New Roman" w:hAnsi="Times New Roman" w:cs="Times New Roman"/>
            <w:color w:val="3451A0"/>
            <w:sz w:val="24"/>
            <w:szCs w:val="24"/>
            <w:u w:val="single"/>
            <w:lang w:eastAsia="ru-RU"/>
          </w:rPr>
          <w:t>Комментарий к статье 81</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82. Требования пожарной безопасности к электроустановкам зданий и сооружений</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35" w:anchor="7DU0KB"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36" w:anchor="A7S0NF"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Электроустановки зданий и сооружений должны соответствовать классу </w:t>
      </w:r>
      <w:proofErr w:type="spellStart"/>
      <w:r w:rsidRPr="002B3ED2">
        <w:rPr>
          <w:rFonts w:ascii="Times New Roman" w:eastAsia="Times New Roman" w:hAnsi="Times New Roman" w:cs="Times New Roman"/>
          <w:color w:val="444444"/>
          <w:sz w:val="24"/>
          <w:szCs w:val="24"/>
          <w:lang w:eastAsia="ru-RU"/>
        </w:rPr>
        <w:t>пожаровзрывоопасной</w:t>
      </w:r>
      <w:proofErr w:type="spellEnd"/>
      <w:r w:rsidRPr="002B3ED2">
        <w:rPr>
          <w:rFonts w:ascii="Times New Roman" w:eastAsia="Times New Roman" w:hAnsi="Times New Roman" w:cs="Times New Roman"/>
          <w:color w:val="444444"/>
          <w:sz w:val="24"/>
          <w:szCs w:val="24"/>
          <w:lang w:eastAsia="ru-RU"/>
        </w:rPr>
        <w:t xml:space="preserve">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37" w:anchor="7DU0KB"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xml:space="preserve">;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13 июля 2014 года </w:t>
      </w:r>
      <w:hyperlink r:id="rId338" w:anchor="8PE0LR"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39" w:anchor="A7U0NG"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w:t>
      </w:r>
      <w:proofErr w:type="spellStart"/>
      <w:r w:rsidRPr="002B3ED2">
        <w:rPr>
          <w:rFonts w:ascii="Times New Roman" w:eastAsia="Times New Roman" w:hAnsi="Times New Roman" w:cs="Times New Roman"/>
          <w:color w:val="444444"/>
          <w:sz w:val="24"/>
          <w:szCs w:val="24"/>
          <w:lang w:eastAsia="ru-RU"/>
        </w:rPr>
        <w:t>противодымной</w:t>
      </w:r>
      <w:proofErr w:type="spellEnd"/>
      <w:r w:rsidRPr="002B3ED2">
        <w:rPr>
          <w:rFonts w:ascii="Times New Roman" w:eastAsia="Times New Roman" w:hAnsi="Times New Roman" w:cs="Times New Roman"/>
          <w:color w:val="444444"/>
          <w:sz w:val="24"/>
          <w:szCs w:val="24"/>
          <w:lang w:eastAsia="ru-RU"/>
        </w:rPr>
        <w:t xml:space="preserve"> защиты, автоматического пожаротушения, </w:t>
      </w:r>
      <w:r w:rsidRPr="002B3ED2">
        <w:rPr>
          <w:rFonts w:ascii="Times New Roman" w:eastAsia="Times New Roman" w:hAnsi="Times New Roman" w:cs="Times New Roman"/>
          <w:color w:val="444444"/>
          <w:sz w:val="24"/>
          <w:szCs w:val="24"/>
          <w:lang w:eastAsia="ru-RU"/>
        </w:rPr>
        <w:lastRenderedPageBreak/>
        <w:t>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40" w:anchor="7DU0KB"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xml:space="preserve">;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341" w:anchor="7E60KF"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342" w:anchor="A800NH"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43" w:anchor="7DU0KB"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44" w:anchor="A840NJ"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45" w:anchor="7DU0KB"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46" w:anchor="A860NK"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Часть утратила силу с 12 июля 2012 года - </w:t>
      </w:r>
      <w:hyperlink r:id="rId347" w:anchor="7DU0KB"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348" w:anchor="A880NL"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7. Горизонтальные и вертикальные каналы для прокладки </w:t>
      </w:r>
      <w:proofErr w:type="spellStart"/>
      <w:r w:rsidRPr="002B3ED2">
        <w:rPr>
          <w:rFonts w:ascii="Times New Roman" w:eastAsia="Times New Roman" w:hAnsi="Times New Roman" w:cs="Times New Roman"/>
          <w:color w:val="444444"/>
          <w:sz w:val="24"/>
          <w:szCs w:val="24"/>
          <w:lang w:eastAsia="ru-RU"/>
        </w:rPr>
        <w:t>электрокабелей</w:t>
      </w:r>
      <w:proofErr w:type="spellEnd"/>
      <w:r w:rsidRPr="002B3ED2">
        <w:rPr>
          <w:rFonts w:ascii="Times New Roman" w:eastAsia="Times New Roman" w:hAnsi="Times New Roman" w:cs="Times New Roman"/>
          <w:color w:val="444444"/>
          <w:sz w:val="24"/>
          <w:szCs w:val="24"/>
          <w:lang w:eastAsia="ru-RU"/>
        </w:rPr>
        <w:t xml:space="preserve">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49" w:anchor="7DU0KB"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50" w:anchor="A7Q0ND"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8. Кабели, прокладываемые открыто, должны быть не распространяющими горение.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w:t>
      </w:r>
      <w:proofErr w:type="spellStart"/>
      <w:r w:rsidRPr="002B3ED2">
        <w:rPr>
          <w:rFonts w:ascii="Times New Roman" w:eastAsia="Times New Roman" w:hAnsi="Times New Roman" w:cs="Times New Roman"/>
          <w:color w:val="444444"/>
          <w:sz w:val="24"/>
          <w:szCs w:val="24"/>
          <w:lang w:eastAsia="ru-RU"/>
        </w:rPr>
        <w:t>расчетного</w:t>
      </w:r>
      <w:proofErr w:type="spellEnd"/>
      <w:r w:rsidRPr="002B3ED2">
        <w:rPr>
          <w:rFonts w:ascii="Times New Roman" w:eastAsia="Times New Roman" w:hAnsi="Times New Roman" w:cs="Times New Roman"/>
          <w:color w:val="444444"/>
          <w:sz w:val="24"/>
          <w:szCs w:val="24"/>
          <w:lang w:eastAsia="ru-RU"/>
        </w:rPr>
        <w:t xml:space="preserve"> времени эвакуации людей в безопасную зону.</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10. Электрооборудование без средств </w:t>
      </w:r>
      <w:proofErr w:type="spellStart"/>
      <w:r w:rsidRPr="002B3ED2">
        <w:rPr>
          <w:rFonts w:ascii="Times New Roman" w:eastAsia="Times New Roman" w:hAnsi="Times New Roman" w:cs="Times New Roman"/>
          <w:color w:val="444444"/>
          <w:sz w:val="24"/>
          <w:szCs w:val="24"/>
          <w:lang w:eastAsia="ru-RU"/>
        </w:rPr>
        <w:t>пожаровзрывозащиты</w:t>
      </w:r>
      <w:proofErr w:type="spellEnd"/>
      <w:r w:rsidRPr="002B3ED2">
        <w:rPr>
          <w:rFonts w:ascii="Times New Roman" w:eastAsia="Times New Roman" w:hAnsi="Times New Roman" w:cs="Times New Roman"/>
          <w:color w:val="444444"/>
          <w:sz w:val="24"/>
          <w:szCs w:val="24"/>
          <w:lang w:eastAsia="ru-RU"/>
        </w:rPr>
        <w:t xml:space="preserve">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51" w:anchor="7DU0KB"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52" w:anchor="A800NG"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11. Часть утратила силу с 12 июля 2012 года - </w:t>
      </w:r>
      <w:hyperlink r:id="rId353" w:anchor="7DU0KB"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354" w:anchor="A820NH"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12. </w:t>
      </w:r>
      <w:proofErr w:type="spellStart"/>
      <w:r w:rsidRPr="002B3ED2">
        <w:rPr>
          <w:rFonts w:ascii="Times New Roman" w:eastAsia="Times New Roman" w:hAnsi="Times New Roman" w:cs="Times New Roman"/>
          <w:color w:val="444444"/>
          <w:sz w:val="24"/>
          <w:szCs w:val="24"/>
          <w:lang w:eastAsia="ru-RU"/>
        </w:rPr>
        <w:t>Взрывозащищенное</w:t>
      </w:r>
      <w:proofErr w:type="spellEnd"/>
      <w:r w:rsidRPr="002B3ED2">
        <w:rPr>
          <w:rFonts w:ascii="Times New Roman" w:eastAsia="Times New Roman" w:hAnsi="Times New Roman" w:cs="Times New Roman"/>
          <w:color w:val="444444"/>
          <w:sz w:val="24"/>
          <w:szCs w:val="24"/>
          <w:lang w:eastAsia="ru-RU"/>
        </w:rPr>
        <w:t xml:space="preserve"> электрооборудование допускается использовать в пожароопасных и </w:t>
      </w:r>
      <w:proofErr w:type="spellStart"/>
      <w:r w:rsidRPr="002B3ED2">
        <w:rPr>
          <w:rFonts w:ascii="Times New Roman" w:eastAsia="Times New Roman" w:hAnsi="Times New Roman" w:cs="Times New Roman"/>
          <w:color w:val="444444"/>
          <w:sz w:val="24"/>
          <w:szCs w:val="24"/>
          <w:lang w:eastAsia="ru-RU"/>
        </w:rPr>
        <w:t>непожароопасных</w:t>
      </w:r>
      <w:proofErr w:type="spellEnd"/>
      <w:r w:rsidRPr="002B3ED2">
        <w:rPr>
          <w:rFonts w:ascii="Times New Roman" w:eastAsia="Times New Roman" w:hAnsi="Times New Roman" w:cs="Times New Roman"/>
          <w:color w:val="444444"/>
          <w:sz w:val="24"/>
          <w:szCs w:val="24"/>
          <w:lang w:eastAsia="ru-RU"/>
        </w:rPr>
        <w:t xml:space="preserve"> помещениях, а во взрывоопасных помещениях - при условии соответствия категории и группы взрывоопасной смеси в помещении виду </w:t>
      </w:r>
      <w:proofErr w:type="spellStart"/>
      <w:r w:rsidRPr="002B3ED2">
        <w:rPr>
          <w:rFonts w:ascii="Times New Roman" w:eastAsia="Times New Roman" w:hAnsi="Times New Roman" w:cs="Times New Roman"/>
          <w:color w:val="444444"/>
          <w:sz w:val="24"/>
          <w:szCs w:val="24"/>
          <w:lang w:eastAsia="ru-RU"/>
        </w:rPr>
        <w:t>взрывозащиты</w:t>
      </w:r>
      <w:proofErr w:type="spellEnd"/>
      <w:r w:rsidRPr="002B3ED2">
        <w:rPr>
          <w:rFonts w:ascii="Times New Roman" w:eastAsia="Times New Roman" w:hAnsi="Times New Roman" w:cs="Times New Roman"/>
          <w:color w:val="444444"/>
          <w:sz w:val="24"/>
          <w:szCs w:val="24"/>
          <w:lang w:eastAsia="ru-RU"/>
        </w:rPr>
        <w:t xml:space="preserve"> электрооборудования.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w:t>
      </w:r>
      <w:hyperlink r:id="rId355" w:anchor="64U0IK" w:history="1">
        <w:r w:rsidRPr="002B3ED2">
          <w:rPr>
            <w:rFonts w:ascii="Times New Roman" w:eastAsia="Times New Roman" w:hAnsi="Times New Roman" w:cs="Times New Roman"/>
            <w:color w:val="3451A0"/>
            <w:sz w:val="24"/>
            <w:szCs w:val="24"/>
            <w:u w:val="single"/>
            <w:lang w:eastAsia="ru-RU"/>
          </w:rPr>
          <w:t>Федеральным законом "О техническом регулировании"</w:t>
        </w:r>
      </w:hyperlink>
      <w:r w:rsidRPr="002B3ED2">
        <w:rPr>
          <w:rFonts w:ascii="Times New Roman" w:eastAsia="Times New Roman" w:hAnsi="Times New Roman" w:cs="Times New Roman"/>
          <w:color w:val="444444"/>
          <w:sz w:val="24"/>
          <w:szCs w:val="24"/>
          <w:lang w:eastAsia="ru-RU"/>
        </w:rPr>
        <w:t>, и (или) нормативными документами по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56" w:anchor="7DU0KB"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57" w:anchor="A860NJ"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58" w:anchor="8OU0LN" w:history="1">
        <w:r w:rsidRPr="002B3ED2">
          <w:rPr>
            <w:rFonts w:ascii="Times New Roman" w:eastAsia="Times New Roman" w:hAnsi="Times New Roman" w:cs="Times New Roman"/>
            <w:color w:val="3451A0"/>
            <w:sz w:val="24"/>
            <w:szCs w:val="24"/>
            <w:u w:val="single"/>
            <w:lang w:eastAsia="ru-RU"/>
          </w:rPr>
          <w:t>Комментарий к статье 82</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83. Требования к системам автоматического пожаротушения и системам пожарной сигнализации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w:t>
      </w:r>
      <w:proofErr w:type="spellStart"/>
      <w:r w:rsidRPr="002B3ED2">
        <w:rPr>
          <w:rFonts w:ascii="Times New Roman" w:eastAsia="Times New Roman" w:hAnsi="Times New Roman" w:cs="Times New Roman"/>
          <w:color w:val="444444"/>
          <w:sz w:val="24"/>
          <w:szCs w:val="24"/>
          <w:lang w:eastAsia="ru-RU"/>
        </w:rPr>
        <w:t>утвержденной</w:t>
      </w:r>
      <w:proofErr w:type="spellEnd"/>
      <w:r w:rsidRPr="002B3ED2">
        <w:rPr>
          <w:rFonts w:ascii="Times New Roman" w:eastAsia="Times New Roman" w:hAnsi="Times New Roman" w:cs="Times New Roman"/>
          <w:color w:val="444444"/>
          <w:sz w:val="24"/>
          <w:szCs w:val="24"/>
          <w:lang w:eastAsia="ru-RU"/>
        </w:rPr>
        <w:t xml:space="preserve"> в установленном порядке. Автоматические установки пожаротушения должны быть обеспечены: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(Абзац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59" w:anchor="7E00KC"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60" w:anchor="A8A0NL"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w:t>
      </w:r>
      <w:proofErr w:type="spellStart"/>
      <w:r w:rsidRPr="002B3ED2">
        <w:rPr>
          <w:rFonts w:ascii="Times New Roman" w:eastAsia="Times New Roman" w:hAnsi="Times New Roman" w:cs="Times New Roman"/>
          <w:color w:val="444444"/>
          <w:sz w:val="24"/>
          <w:szCs w:val="24"/>
          <w:lang w:eastAsia="ru-RU"/>
        </w:rPr>
        <w:t>расчетным</w:t>
      </w:r>
      <w:proofErr w:type="spellEnd"/>
      <w:r w:rsidRPr="002B3ED2">
        <w:rPr>
          <w:rFonts w:ascii="Times New Roman" w:eastAsia="Times New Roman" w:hAnsi="Times New Roman" w:cs="Times New Roman"/>
          <w:color w:val="444444"/>
          <w:sz w:val="24"/>
          <w:szCs w:val="24"/>
          <w:lang w:eastAsia="ru-RU"/>
        </w:rPr>
        <w:t xml:space="preserve"> количеством огнетушащего вещества, достаточным для ликвидации пожара в защищаемом помещении, здании или сооружении;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61" w:anchor="7E00KC"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62" w:anchor="A8A0NL"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устройством для контроля работоспособности установки;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устройством для оповещения людей о пожаре, а также дежурного персонала и (или) подразделения пожарной охраны о месте его возникновения;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устройством для задержки подачи газовых и порошковых огнетушащих веществ на время, необходимое для эвакуации людей из помещения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5) устройством для ручного пуска установки пожаротушения, за исключением установок пожаротушения, оборудованных оросителями (распылителями), </w:t>
      </w:r>
      <w:proofErr w:type="spellStart"/>
      <w:r w:rsidRPr="002B3ED2">
        <w:rPr>
          <w:rFonts w:ascii="Times New Roman" w:eastAsia="Times New Roman" w:hAnsi="Times New Roman" w:cs="Times New Roman"/>
          <w:color w:val="444444"/>
          <w:sz w:val="24"/>
          <w:szCs w:val="24"/>
          <w:lang w:eastAsia="ru-RU"/>
        </w:rPr>
        <w:t>оснащенными</w:t>
      </w:r>
      <w:proofErr w:type="spellEnd"/>
      <w:r w:rsidRPr="002B3ED2">
        <w:rPr>
          <w:rFonts w:ascii="Times New Roman" w:eastAsia="Times New Roman" w:hAnsi="Times New Roman" w:cs="Times New Roman"/>
          <w:color w:val="444444"/>
          <w:sz w:val="24"/>
          <w:szCs w:val="24"/>
          <w:lang w:eastAsia="ru-RU"/>
        </w:rPr>
        <w:t xml:space="preserve"> замками, срабатывающими от воздействия опасных факторов пожара.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63" w:anchor="7E00KC"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64" w:anchor="A8A0NL"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65" w:anchor="7E00KC"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66" w:anchor="A6S0N5"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w:t>
      </w:r>
      <w:proofErr w:type="spellStart"/>
      <w:r w:rsidRPr="002B3ED2">
        <w:rPr>
          <w:rFonts w:ascii="Times New Roman" w:eastAsia="Times New Roman" w:hAnsi="Times New Roman" w:cs="Times New Roman"/>
          <w:color w:val="444444"/>
          <w:sz w:val="24"/>
          <w:szCs w:val="24"/>
          <w:lang w:eastAsia="ru-RU"/>
        </w:rPr>
        <w:t>противодымной</w:t>
      </w:r>
      <w:proofErr w:type="spellEnd"/>
      <w:r w:rsidRPr="002B3ED2">
        <w:rPr>
          <w:rFonts w:ascii="Times New Roman" w:eastAsia="Times New Roman" w:hAnsi="Times New Roman" w:cs="Times New Roman"/>
          <w:color w:val="444444"/>
          <w:sz w:val="24"/>
          <w:szCs w:val="24"/>
          <w:lang w:eastAsia="ru-RU"/>
        </w:rPr>
        <w:t xml:space="preserve"> защиты, инженерным и технологическим оборудованием.</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67" w:anchor="7E00KC"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68" w:anchor="A700N6"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69" w:anchor="7E00KC"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70" w:anchor="A740N7"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71" w:anchor="7E00KC"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72" w:anchor="A780N8"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7. Системы пожарной сигнализации должны обеспечивать подачу светового и звукового сигналов о возникновении пожара на прибор </w:t>
      </w:r>
      <w:proofErr w:type="spellStart"/>
      <w:r w:rsidRPr="002B3ED2">
        <w:rPr>
          <w:rFonts w:ascii="Times New Roman" w:eastAsia="Times New Roman" w:hAnsi="Times New Roman" w:cs="Times New Roman"/>
          <w:color w:val="444444"/>
          <w:sz w:val="24"/>
          <w:szCs w:val="24"/>
          <w:lang w:eastAsia="ru-RU"/>
        </w:rPr>
        <w:t>приемно</w:t>
      </w:r>
      <w:proofErr w:type="spellEnd"/>
      <w:r w:rsidRPr="002B3ED2">
        <w:rPr>
          <w:rFonts w:ascii="Times New Roman" w:eastAsia="Times New Roman" w:hAnsi="Times New Roman" w:cs="Times New Roman"/>
          <w:color w:val="444444"/>
          <w:sz w:val="24"/>
          <w:szCs w:val="24"/>
          <w:lang w:eastAsia="ru-RU"/>
        </w:rPr>
        <w:t>-контрольный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373" w:anchor="8PM0LV"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374" w:anchor="A7C0N9"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7_1. Требования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(Часть дополнительно включена с 25 июля 2022 года </w:t>
      </w:r>
      <w:hyperlink r:id="rId375" w:anchor="8PO0M0"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8. Часть утратила силу с 12 июля 2012 года - </w:t>
      </w:r>
      <w:hyperlink r:id="rId376" w:anchor="7E00KC"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377" w:anchor="A7G0NA"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9. Ручные пожарные извещатели должны устанавливаться на путях эвакуации в местах, доступных для их включения при возникновении пожара.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78" w:anchor="8P60LP" w:history="1">
        <w:r w:rsidRPr="002B3ED2">
          <w:rPr>
            <w:rFonts w:ascii="Times New Roman" w:eastAsia="Times New Roman" w:hAnsi="Times New Roman" w:cs="Times New Roman"/>
            <w:color w:val="3451A0"/>
            <w:sz w:val="24"/>
            <w:szCs w:val="24"/>
            <w:u w:val="single"/>
            <w:lang w:eastAsia="ru-RU"/>
          </w:rPr>
          <w:t>Комментарий к статье 83</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lastRenderedPageBreak/>
        <w:t>Статья 84. Требования пожарной безопасности к системам оповещения людей о пожаре и управления эвакуацией людей в зданиях и сооружениях</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79" w:anchor="7E2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80" w:anchor="A7S0ND"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(Абзац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81" w:anchor="7E2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82" w:anchor="A7U0NE"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подача световых, звуковых и (или) речевых сигналов во все помещения с постоянным или временным пребыванием людей;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размещение и обеспечение освещения знаков пожарной безопасности на путях эвакуации в течение нормативного времени;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включение эвакуационного (аварийного) освещения;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дистанционное открывание запоров дверей эвакуационных выходов;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обеспечение связью пожарного поста (диспетчерской) с зонами оповещения людей о пожаре;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 иные способы, обеспечивающие эвакуацию.</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w:t>
      </w:r>
      <w:proofErr w:type="spellStart"/>
      <w:r w:rsidRPr="002B3ED2">
        <w:rPr>
          <w:rFonts w:ascii="Times New Roman" w:eastAsia="Times New Roman" w:hAnsi="Times New Roman" w:cs="Times New Roman"/>
          <w:color w:val="444444"/>
          <w:sz w:val="24"/>
          <w:szCs w:val="24"/>
          <w:lang w:eastAsia="ru-RU"/>
        </w:rPr>
        <w:t>размещенных</w:t>
      </w:r>
      <w:proofErr w:type="spellEnd"/>
      <w:r w:rsidRPr="002B3ED2">
        <w:rPr>
          <w:rFonts w:ascii="Times New Roman" w:eastAsia="Times New Roman" w:hAnsi="Times New Roman" w:cs="Times New Roman"/>
          <w:color w:val="444444"/>
          <w:sz w:val="24"/>
          <w:szCs w:val="24"/>
          <w:lang w:eastAsia="ru-RU"/>
        </w:rPr>
        <w:t xml:space="preserve"> на каждом этаже зданий и сооружений планах эвакуации людей.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83" w:anchor="7E2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84" w:anchor="A800NF"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Пожарные </w:t>
      </w:r>
      <w:proofErr w:type="spellStart"/>
      <w:r w:rsidRPr="002B3ED2">
        <w:rPr>
          <w:rFonts w:ascii="Times New Roman" w:eastAsia="Times New Roman" w:hAnsi="Times New Roman" w:cs="Times New Roman"/>
          <w:color w:val="444444"/>
          <w:sz w:val="24"/>
          <w:szCs w:val="24"/>
          <w:lang w:eastAsia="ru-RU"/>
        </w:rPr>
        <w:t>оповещатели</w:t>
      </w:r>
      <w:proofErr w:type="spellEnd"/>
      <w:r w:rsidRPr="002B3ED2">
        <w:rPr>
          <w:rFonts w:ascii="Times New Roman" w:eastAsia="Times New Roman" w:hAnsi="Times New Roman" w:cs="Times New Roman"/>
          <w:color w:val="444444"/>
          <w:sz w:val="24"/>
          <w:szCs w:val="24"/>
          <w:lang w:eastAsia="ru-RU"/>
        </w:rPr>
        <w:t>,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4. В любой точке защищаемого объекта, где требуется оповещение людей о пожаре, уровень громкости, формируемый звуковыми и речевыми </w:t>
      </w:r>
      <w:proofErr w:type="spellStart"/>
      <w:r w:rsidRPr="002B3ED2">
        <w:rPr>
          <w:rFonts w:ascii="Times New Roman" w:eastAsia="Times New Roman" w:hAnsi="Times New Roman" w:cs="Times New Roman"/>
          <w:color w:val="444444"/>
          <w:sz w:val="24"/>
          <w:szCs w:val="24"/>
          <w:lang w:eastAsia="ru-RU"/>
        </w:rPr>
        <w:t>оповещателями</w:t>
      </w:r>
      <w:proofErr w:type="spellEnd"/>
      <w:r w:rsidRPr="002B3ED2">
        <w:rPr>
          <w:rFonts w:ascii="Times New Roman" w:eastAsia="Times New Roman" w:hAnsi="Times New Roman" w:cs="Times New Roman"/>
          <w:color w:val="444444"/>
          <w:sz w:val="24"/>
          <w:szCs w:val="24"/>
          <w:lang w:eastAsia="ru-RU"/>
        </w:rPr>
        <w:t xml:space="preserve">, должен быть выше допустимого уровня шума. Речевые </w:t>
      </w:r>
      <w:proofErr w:type="spellStart"/>
      <w:r w:rsidRPr="002B3ED2">
        <w:rPr>
          <w:rFonts w:ascii="Times New Roman" w:eastAsia="Times New Roman" w:hAnsi="Times New Roman" w:cs="Times New Roman"/>
          <w:color w:val="444444"/>
          <w:sz w:val="24"/>
          <w:szCs w:val="24"/>
          <w:lang w:eastAsia="ru-RU"/>
        </w:rPr>
        <w:t>оповещатели</w:t>
      </w:r>
      <w:proofErr w:type="spellEnd"/>
      <w:r w:rsidRPr="002B3ED2">
        <w:rPr>
          <w:rFonts w:ascii="Times New Roman" w:eastAsia="Times New Roman" w:hAnsi="Times New Roman" w:cs="Times New Roman"/>
          <w:color w:val="444444"/>
          <w:sz w:val="24"/>
          <w:szCs w:val="24"/>
          <w:lang w:eastAsia="ru-RU"/>
        </w:rPr>
        <w:t xml:space="preserve">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w:t>
      </w:r>
      <w:proofErr w:type="spellStart"/>
      <w:r w:rsidRPr="002B3ED2">
        <w:rPr>
          <w:rFonts w:ascii="Times New Roman" w:eastAsia="Times New Roman" w:hAnsi="Times New Roman" w:cs="Times New Roman"/>
          <w:color w:val="444444"/>
          <w:sz w:val="24"/>
          <w:szCs w:val="24"/>
          <w:lang w:eastAsia="ru-RU"/>
        </w:rPr>
        <w:t>оповещатели</w:t>
      </w:r>
      <w:proofErr w:type="spellEnd"/>
      <w:r w:rsidRPr="002B3ED2">
        <w:rPr>
          <w:rFonts w:ascii="Times New Roman" w:eastAsia="Times New Roman" w:hAnsi="Times New Roman" w:cs="Times New Roman"/>
          <w:color w:val="444444"/>
          <w:sz w:val="24"/>
          <w:szCs w:val="24"/>
          <w:lang w:eastAsia="ru-RU"/>
        </w:rPr>
        <w:t xml:space="preserve"> должны обеспечивать контрастное восприятие информации в диапазоне, характерном для защищаемого объекта.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5. При разделении здания и сооружения на зоны оповещения людей о пожаре должна быть разработана специальная </w:t>
      </w:r>
      <w:proofErr w:type="spellStart"/>
      <w:r w:rsidRPr="002B3ED2">
        <w:rPr>
          <w:rFonts w:ascii="Times New Roman" w:eastAsia="Times New Roman" w:hAnsi="Times New Roman" w:cs="Times New Roman"/>
          <w:color w:val="444444"/>
          <w:sz w:val="24"/>
          <w:szCs w:val="24"/>
          <w:lang w:eastAsia="ru-RU"/>
        </w:rPr>
        <w:t>очередность</w:t>
      </w:r>
      <w:proofErr w:type="spellEnd"/>
      <w:r w:rsidRPr="002B3ED2">
        <w:rPr>
          <w:rFonts w:ascii="Times New Roman" w:eastAsia="Times New Roman" w:hAnsi="Times New Roman" w:cs="Times New Roman"/>
          <w:color w:val="444444"/>
          <w:sz w:val="24"/>
          <w:szCs w:val="24"/>
          <w:lang w:eastAsia="ru-RU"/>
        </w:rPr>
        <w:t xml:space="preserve"> оповещения о пожаре людей, находящихся в различных помещениях здания и сооружения.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85" w:anchor="7E2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86" w:anchor="A860NI"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6. Размеры зон оповещения, специальная </w:t>
      </w:r>
      <w:proofErr w:type="spellStart"/>
      <w:r w:rsidRPr="002B3ED2">
        <w:rPr>
          <w:rFonts w:ascii="Times New Roman" w:eastAsia="Times New Roman" w:hAnsi="Times New Roman" w:cs="Times New Roman"/>
          <w:color w:val="444444"/>
          <w:sz w:val="24"/>
          <w:szCs w:val="24"/>
          <w:lang w:eastAsia="ru-RU"/>
        </w:rPr>
        <w:t>очередность</w:t>
      </w:r>
      <w:proofErr w:type="spellEnd"/>
      <w:r w:rsidRPr="002B3ED2">
        <w:rPr>
          <w:rFonts w:ascii="Times New Roman" w:eastAsia="Times New Roman" w:hAnsi="Times New Roman" w:cs="Times New Roman"/>
          <w:color w:val="444444"/>
          <w:sz w:val="24"/>
          <w:szCs w:val="24"/>
          <w:lang w:eastAsia="ru-RU"/>
        </w:rPr>
        <w:t xml:space="preserve">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87" w:anchor="7E2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88" w:anchor="A8A0NK"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w:t>
      </w:r>
      <w:proofErr w:type="spellStart"/>
      <w:r w:rsidRPr="002B3ED2">
        <w:rPr>
          <w:rFonts w:ascii="Times New Roman" w:eastAsia="Times New Roman" w:hAnsi="Times New Roman" w:cs="Times New Roman"/>
          <w:color w:val="444444"/>
          <w:sz w:val="24"/>
          <w:szCs w:val="24"/>
          <w:lang w:eastAsia="ru-RU"/>
        </w:rPr>
        <w:t>учетом</w:t>
      </w:r>
      <w:proofErr w:type="spellEnd"/>
      <w:r w:rsidRPr="002B3ED2">
        <w:rPr>
          <w:rFonts w:ascii="Times New Roman" w:eastAsia="Times New Roman" w:hAnsi="Times New Roman" w:cs="Times New Roman"/>
          <w:color w:val="444444"/>
          <w:sz w:val="24"/>
          <w:szCs w:val="24"/>
          <w:lang w:eastAsia="ru-RU"/>
        </w:rPr>
        <w:t xml:space="preserve"> состояния здоровья и возраста эвакуируемых людей.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89" w:anchor="7E2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90" w:anchor="A8C0NL"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9. Звуковые сигналы оповещения людей о пожаре должны отличаться по тональности от звуковых сигналов другого назначения.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10. Звуковые и речевые устройства оповещения людей о пожаре не должны иметь </w:t>
      </w:r>
      <w:proofErr w:type="spellStart"/>
      <w:r w:rsidRPr="002B3ED2">
        <w:rPr>
          <w:rFonts w:ascii="Times New Roman" w:eastAsia="Times New Roman" w:hAnsi="Times New Roman" w:cs="Times New Roman"/>
          <w:color w:val="444444"/>
          <w:sz w:val="24"/>
          <w:szCs w:val="24"/>
          <w:lang w:eastAsia="ru-RU"/>
        </w:rPr>
        <w:t>разъемных</w:t>
      </w:r>
      <w:proofErr w:type="spellEnd"/>
      <w:r w:rsidRPr="002B3ED2">
        <w:rPr>
          <w:rFonts w:ascii="Times New Roman" w:eastAsia="Times New Roman" w:hAnsi="Times New Roman" w:cs="Times New Roman"/>
          <w:color w:val="444444"/>
          <w:sz w:val="24"/>
          <w:szCs w:val="24"/>
          <w:lang w:eastAsia="ru-RU"/>
        </w:rPr>
        <w:t xml:space="preserve">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391" w:anchor="7E2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392" w:anchor="A800NE"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11. Системы оповещения людей о пожаре и управления эвакуацией людей должны быть оборудованы источниками бесперебойного электропитания.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w:t>
      </w:r>
      <w:proofErr w:type="spellStart"/>
      <w:r w:rsidRPr="002B3ED2">
        <w:rPr>
          <w:rFonts w:ascii="Times New Roman" w:eastAsia="Times New Roman" w:hAnsi="Times New Roman" w:cs="Times New Roman"/>
          <w:color w:val="444444"/>
          <w:sz w:val="24"/>
          <w:szCs w:val="24"/>
          <w:lang w:eastAsia="ru-RU"/>
        </w:rPr>
        <w:t>учетом</w:t>
      </w:r>
      <w:proofErr w:type="spellEnd"/>
      <w:r w:rsidRPr="002B3ED2">
        <w:rPr>
          <w:rFonts w:ascii="Times New Roman" w:eastAsia="Times New Roman" w:hAnsi="Times New Roman" w:cs="Times New Roman"/>
          <w:color w:val="444444"/>
          <w:sz w:val="24"/>
          <w:szCs w:val="24"/>
          <w:lang w:eastAsia="ru-RU"/>
        </w:rPr>
        <w:t xml:space="preserve">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(Часть дополнительно включена с 13 июля 2014 года </w:t>
      </w:r>
      <w:hyperlink r:id="rId393" w:anchor="8P00LN"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xml:space="preserve">;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30 июля 2017 года </w:t>
      </w:r>
      <w:hyperlink r:id="rId394" w:anchor="7DI0K8" w:history="1">
        <w:r w:rsidRPr="002B3ED2">
          <w:rPr>
            <w:rFonts w:ascii="Times New Roman" w:eastAsia="Times New Roman" w:hAnsi="Times New Roman" w:cs="Times New Roman"/>
            <w:color w:val="3451A0"/>
            <w:sz w:val="24"/>
            <w:szCs w:val="24"/>
            <w:u w:val="single"/>
            <w:lang w:eastAsia="ru-RU"/>
          </w:rPr>
          <w:t>Федеральным законом от 29 июля 2017 года N 244-ФЗ</w:t>
        </w:r>
      </w:hyperlink>
      <w:r w:rsidRPr="002B3ED2">
        <w:rPr>
          <w:rFonts w:ascii="Times New Roman" w:eastAsia="Times New Roman" w:hAnsi="Times New Roman" w:cs="Times New Roman"/>
          <w:color w:val="444444"/>
          <w:sz w:val="24"/>
          <w:szCs w:val="24"/>
          <w:lang w:eastAsia="ru-RU"/>
        </w:rPr>
        <w:t>. - См. </w:t>
      </w:r>
      <w:hyperlink r:id="rId395" w:anchor="BR20PB"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96" w:anchor="8PE0LR" w:history="1">
        <w:r w:rsidRPr="002B3ED2">
          <w:rPr>
            <w:rFonts w:ascii="Times New Roman" w:eastAsia="Times New Roman" w:hAnsi="Times New Roman" w:cs="Times New Roman"/>
            <w:color w:val="3451A0"/>
            <w:sz w:val="24"/>
            <w:szCs w:val="24"/>
            <w:u w:val="single"/>
            <w:lang w:eastAsia="ru-RU"/>
          </w:rPr>
          <w:t>Комментарий к статье 84</w:t>
        </w:r>
      </w:hyperlink>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эвакуационные выходы из помещений подвальных этажей через общие лестничные клетки с обособленным выходом наружу, </w:t>
      </w:r>
      <w:proofErr w:type="spellStart"/>
      <w:r w:rsidRPr="002B3ED2">
        <w:rPr>
          <w:rFonts w:ascii="Times New Roman" w:eastAsia="Times New Roman" w:hAnsi="Times New Roman" w:cs="Times New Roman"/>
          <w:color w:val="444444"/>
          <w:sz w:val="24"/>
          <w:szCs w:val="24"/>
          <w:lang w:eastAsia="ru-RU"/>
        </w:rPr>
        <w:t>отделенным</w:t>
      </w:r>
      <w:proofErr w:type="spellEnd"/>
      <w:r w:rsidRPr="002B3ED2">
        <w:rPr>
          <w:rFonts w:ascii="Times New Roman" w:eastAsia="Times New Roman" w:hAnsi="Times New Roman" w:cs="Times New Roman"/>
          <w:color w:val="444444"/>
          <w:sz w:val="24"/>
          <w:szCs w:val="24"/>
          <w:lang w:eastAsia="ru-RU"/>
        </w:rPr>
        <w:t xml:space="preserve"> от остальной части лестничной клетки глухой </w:t>
      </w:r>
      <w:r w:rsidRPr="002B3ED2">
        <w:rPr>
          <w:rFonts w:ascii="Times New Roman" w:eastAsia="Times New Roman" w:hAnsi="Times New Roman" w:cs="Times New Roman"/>
          <w:color w:val="444444"/>
          <w:sz w:val="24"/>
          <w:szCs w:val="24"/>
          <w:lang w:eastAsia="ru-RU"/>
        </w:rPr>
        <w:lastRenderedPageBreak/>
        <w:t>противопожарной перегородкой 1-го типа;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эвакуационные выходы из помещений подвальных этажей с помещениями категорий В1-В4, Г и Д ведущими в помещения категорий В1-В4, Г и Д и (или) вестибюль, расположенные на первом этаже зданий класса Ф5;</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эвакуационные выходы из фойе, гардеробных, курительных и санитарных помещений, </w:t>
      </w:r>
      <w:proofErr w:type="spellStart"/>
      <w:r w:rsidRPr="002B3ED2">
        <w:rPr>
          <w:rFonts w:ascii="Times New Roman" w:eastAsia="Times New Roman" w:hAnsi="Times New Roman" w:cs="Times New Roman"/>
          <w:color w:val="444444"/>
          <w:sz w:val="24"/>
          <w:szCs w:val="24"/>
          <w:lang w:eastAsia="ru-RU"/>
        </w:rPr>
        <w:t>размещенных</w:t>
      </w:r>
      <w:proofErr w:type="spellEnd"/>
      <w:r w:rsidRPr="002B3ED2">
        <w:rPr>
          <w:rFonts w:ascii="Times New Roman" w:eastAsia="Times New Roman" w:hAnsi="Times New Roman" w:cs="Times New Roman"/>
          <w:color w:val="444444"/>
          <w:sz w:val="24"/>
          <w:szCs w:val="24"/>
          <w:lang w:eastAsia="ru-RU"/>
        </w:rPr>
        <w:t xml:space="preserve"> в подвальных и цокольных этажах зданий классов Ф2, ФЗ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397" w:anchor="8PG0LS"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398" w:anchor="A8O0NN"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Часть утратила силу с 25 июля 2022 года - </w:t>
      </w:r>
      <w:hyperlink r:id="rId399" w:anchor="8PK0LT"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400" w:anchor="A8Q0NO"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Часть утратила силу с 12 июля 2012 года - </w:t>
      </w:r>
      <w:hyperlink r:id="rId401" w:anchor="7EC0KI"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02" w:anchor="A8C0NG"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 Часть утратила силу с 25 июля 2022 года - </w:t>
      </w:r>
      <w:hyperlink r:id="rId403" w:anchor="8PK0LT"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404" w:anchor="A8E0NH"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w:t>
      </w:r>
      <w:proofErr w:type="spellStart"/>
      <w:r w:rsidRPr="002B3ED2">
        <w:rPr>
          <w:rFonts w:ascii="Times New Roman" w:eastAsia="Times New Roman" w:hAnsi="Times New Roman" w:cs="Times New Roman"/>
          <w:color w:val="444444"/>
          <w:sz w:val="24"/>
          <w:szCs w:val="24"/>
          <w:lang w:eastAsia="ru-RU"/>
        </w:rPr>
        <w:t>удаленного</w:t>
      </w:r>
      <w:proofErr w:type="spellEnd"/>
      <w:r w:rsidRPr="002B3ED2">
        <w:rPr>
          <w:rFonts w:ascii="Times New Roman" w:eastAsia="Times New Roman" w:hAnsi="Times New Roman" w:cs="Times New Roman"/>
          <w:color w:val="444444"/>
          <w:sz w:val="24"/>
          <w:szCs w:val="24"/>
          <w:lang w:eastAsia="ru-RU"/>
        </w:rPr>
        <w:t xml:space="preserve"> места возможного пребывания людей (рабочего места) до ближайшего эвакуационного выхода.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9. Часть утратила силу с 12 июля 2012 года - </w:t>
      </w:r>
      <w:hyperlink r:id="rId405" w:anchor="7EC0KI"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06" w:anchor="A8I0NJ"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10. Число эвакуационных выходов из помещения должно устанавливаться в зависимости от предельно допустимого расстояния от наиболее </w:t>
      </w:r>
      <w:proofErr w:type="spellStart"/>
      <w:r w:rsidRPr="002B3ED2">
        <w:rPr>
          <w:rFonts w:ascii="Times New Roman" w:eastAsia="Times New Roman" w:hAnsi="Times New Roman" w:cs="Times New Roman"/>
          <w:color w:val="444444"/>
          <w:sz w:val="24"/>
          <w:szCs w:val="24"/>
          <w:lang w:eastAsia="ru-RU"/>
        </w:rPr>
        <w:t>удаленной</w:t>
      </w:r>
      <w:proofErr w:type="spellEnd"/>
      <w:r w:rsidRPr="002B3ED2">
        <w:rPr>
          <w:rFonts w:ascii="Times New Roman" w:eastAsia="Times New Roman" w:hAnsi="Times New Roman" w:cs="Times New Roman"/>
          <w:color w:val="444444"/>
          <w:sz w:val="24"/>
          <w:szCs w:val="24"/>
          <w:lang w:eastAsia="ru-RU"/>
        </w:rPr>
        <w:t xml:space="preserve"> точки (рабочего места) до ближайшего эвакуационного выхода.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11. Число эвакуационных выходов из здания и сооружения должно быть не менее числа эвакуационных выходов с любого этажа здания и сооружения.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07" w:anchor="7EC0KI"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08" w:anchor="A8M0NL"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12. Предельно допустимое расстояние от наиболее </w:t>
      </w:r>
      <w:proofErr w:type="spellStart"/>
      <w:r w:rsidRPr="002B3ED2">
        <w:rPr>
          <w:rFonts w:ascii="Times New Roman" w:eastAsia="Times New Roman" w:hAnsi="Times New Roman" w:cs="Times New Roman"/>
          <w:color w:val="444444"/>
          <w:sz w:val="24"/>
          <w:szCs w:val="24"/>
          <w:lang w:eastAsia="ru-RU"/>
        </w:rPr>
        <w:t>удаленной</w:t>
      </w:r>
      <w:proofErr w:type="spellEnd"/>
      <w:r w:rsidRPr="002B3ED2">
        <w:rPr>
          <w:rFonts w:ascii="Times New Roman" w:eastAsia="Times New Roman" w:hAnsi="Times New Roman" w:cs="Times New Roman"/>
          <w:color w:val="444444"/>
          <w:sz w:val="24"/>
          <w:szCs w:val="24"/>
          <w:lang w:eastAsia="ru-RU"/>
        </w:rPr>
        <w:t xml:space="preserve"> точки помещения (для зданий и сооружений класса Ф5 - от наиболее </w:t>
      </w:r>
      <w:proofErr w:type="spellStart"/>
      <w:r w:rsidRPr="002B3ED2">
        <w:rPr>
          <w:rFonts w:ascii="Times New Roman" w:eastAsia="Times New Roman" w:hAnsi="Times New Roman" w:cs="Times New Roman"/>
          <w:color w:val="444444"/>
          <w:sz w:val="24"/>
          <w:szCs w:val="24"/>
          <w:lang w:eastAsia="ru-RU"/>
        </w:rPr>
        <w:t>удаленного</w:t>
      </w:r>
      <w:proofErr w:type="spellEnd"/>
      <w:r w:rsidRPr="002B3ED2">
        <w:rPr>
          <w:rFonts w:ascii="Times New Roman" w:eastAsia="Times New Roman" w:hAnsi="Times New Roman" w:cs="Times New Roman"/>
          <w:color w:val="444444"/>
          <w:sz w:val="24"/>
          <w:szCs w:val="24"/>
          <w:lang w:eastAsia="ru-RU"/>
        </w:rPr>
        <w:t xml:space="preserve">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09" w:anchor="7EC0KI"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10" w:anchor="A8O0NM"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13. Часть утратила силу с 25 июля 2022 года - </w:t>
      </w:r>
      <w:hyperlink r:id="rId411" w:anchor="8PK0LT"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412" w:anchor="A8Q0NN"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по кровле зданий, за исключением эксплуатируемой кровли или специально оборудованного участка кровли;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 по лестницам и лестничным клеткам между подземными и надземными этажами, за исключением случаев, указанных в </w:t>
      </w:r>
      <w:hyperlink r:id="rId413" w:anchor="A8O0NN" w:history="1">
        <w:r w:rsidRPr="002B3ED2">
          <w:rPr>
            <w:rFonts w:ascii="Times New Roman" w:eastAsia="Times New Roman" w:hAnsi="Times New Roman" w:cs="Times New Roman"/>
            <w:color w:val="3451A0"/>
            <w:sz w:val="24"/>
            <w:szCs w:val="24"/>
            <w:u w:val="single"/>
            <w:lang w:eastAsia="ru-RU"/>
          </w:rPr>
          <w:t>части 4 настоящей статьи</w:t>
        </w:r>
      </w:hyperlink>
      <w:r w:rsidRPr="002B3ED2">
        <w:rPr>
          <w:rFonts w:ascii="Times New Roman" w:eastAsia="Times New Roman" w:hAnsi="Times New Roman" w:cs="Times New Roman"/>
          <w:color w:val="444444"/>
          <w:sz w:val="24"/>
          <w:szCs w:val="24"/>
          <w:lang w:eastAsia="ru-RU"/>
        </w:rPr>
        <w:t> и нормативных документах по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414" w:anchor="8PM0LU"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415" w:anchor="A8S0NO"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(Часть дополнительно включена с 12 июля 2012 года </w:t>
      </w:r>
      <w:hyperlink r:id="rId416" w:anchor="7EC0KI"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417" w:anchor="8PU0LV" w:history="1">
        <w:r w:rsidRPr="002B3ED2">
          <w:rPr>
            <w:rFonts w:ascii="Times New Roman" w:eastAsia="Times New Roman" w:hAnsi="Times New Roman" w:cs="Times New Roman"/>
            <w:color w:val="3451A0"/>
            <w:sz w:val="24"/>
            <w:szCs w:val="24"/>
            <w:u w:val="single"/>
            <w:lang w:eastAsia="ru-RU"/>
          </w:rPr>
          <w:t>Комментарий к статье 89</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90. Обеспечение деятельности пожарных подразделений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Для зданий и сооружений должно быть обеспечено устройство:</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(Абзац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18" w:anchor="7DU0KA"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19" w:anchor="A7E0N8"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пожарных проездов и подъездных путей к зданиям и сооружениям для пожарной техники, специальных или </w:t>
      </w:r>
      <w:proofErr w:type="spellStart"/>
      <w:r w:rsidRPr="002B3ED2">
        <w:rPr>
          <w:rFonts w:ascii="Times New Roman" w:eastAsia="Times New Roman" w:hAnsi="Times New Roman" w:cs="Times New Roman"/>
          <w:color w:val="444444"/>
          <w:sz w:val="24"/>
          <w:szCs w:val="24"/>
          <w:lang w:eastAsia="ru-RU"/>
        </w:rPr>
        <w:t>совмещенных</w:t>
      </w:r>
      <w:proofErr w:type="spellEnd"/>
      <w:r w:rsidRPr="002B3ED2">
        <w:rPr>
          <w:rFonts w:ascii="Times New Roman" w:eastAsia="Times New Roman" w:hAnsi="Times New Roman" w:cs="Times New Roman"/>
          <w:color w:val="444444"/>
          <w:sz w:val="24"/>
          <w:szCs w:val="24"/>
          <w:lang w:eastAsia="ru-RU"/>
        </w:rPr>
        <w:t xml:space="preserve"> с функциональными проездами и подъездами;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20" w:anchor="7DU0KA"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21" w:anchor="A7E0N8"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средств </w:t>
      </w:r>
      <w:proofErr w:type="spellStart"/>
      <w:r w:rsidRPr="002B3ED2">
        <w:rPr>
          <w:rFonts w:ascii="Times New Roman" w:eastAsia="Times New Roman" w:hAnsi="Times New Roman" w:cs="Times New Roman"/>
          <w:color w:val="444444"/>
          <w:sz w:val="24"/>
          <w:szCs w:val="24"/>
          <w:lang w:eastAsia="ru-RU"/>
        </w:rPr>
        <w:t>подъема</w:t>
      </w:r>
      <w:proofErr w:type="spellEnd"/>
      <w:r w:rsidRPr="002B3ED2">
        <w:rPr>
          <w:rFonts w:ascii="Times New Roman" w:eastAsia="Times New Roman" w:hAnsi="Times New Roman" w:cs="Times New Roman"/>
          <w:color w:val="444444"/>
          <w:sz w:val="24"/>
          <w:szCs w:val="24"/>
          <w:lang w:eastAsia="ru-RU"/>
        </w:rPr>
        <w:t xml:space="preserve"> личного состава подразделений пожарной охраны и пожарной техники на этажи и на кровлю зданий и сооружений;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(Пункт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22" w:anchor="7DU0KA"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23" w:anchor="A7E0N8"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противопожарного водопровода, в том числе </w:t>
      </w:r>
      <w:proofErr w:type="spellStart"/>
      <w:r w:rsidRPr="002B3ED2">
        <w:rPr>
          <w:rFonts w:ascii="Times New Roman" w:eastAsia="Times New Roman" w:hAnsi="Times New Roman" w:cs="Times New Roman"/>
          <w:color w:val="444444"/>
          <w:sz w:val="24"/>
          <w:szCs w:val="24"/>
          <w:lang w:eastAsia="ru-RU"/>
        </w:rPr>
        <w:t>совмещенного</w:t>
      </w:r>
      <w:proofErr w:type="spellEnd"/>
      <w:r w:rsidRPr="002B3ED2">
        <w:rPr>
          <w:rFonts w:ascii="Times New Roman" w:eastAsia="Times New Roman" w:hAnsi="Times New Roman" w:cs="Times New Roman"/>
          <w:color w:val="444444"/>
          <w:sz w:val="24"/>
          <w:szCs w:val="24"/>
          <w:lang w:eastAsia="ru-RU"/>
        </w:rPr>
        <w:t xml:space="preserve"> с хозяйственным или специального, </w:t>
      </w:r>
      <w:proofErr w:type="spellStart"/>
      <w:r w:rsidRPr="002B3ED2">
        <w:rPr>
          <w:rFonts w:ascii="Times New Roman" w:eastAsia="Times New Roman" w:hAnsi="Times New Roman" w:cs="Times New Roman"/>
          <w:color w:val="444444"/>
          <w:sz w:val="24"/>
          <w:szCs w:val="24"/>
          <w:lang w:eastAsia="ru-RU"/>
        </w:rPr>
        <w:t>сухотрубов</w:t>
      </w:r>
      <w:proofErr w:type="spellEnd"/>
      <w:r w:rsidRPr="002B3ED2">
        <w:rPr>
          <w:rFonts w:ascii="Times New Roman" w:eastAsia="Times New Roman" w:hAnsi="Times New Roman" w:cs="Times New Roman"/>
          <w:color w:val="444444"/>
          <w:sz w:val="24"/>
          <w:szCs w:val="24"/>
          <w:lang w:eastAsia="ru-RU"/>
        </w:rPr>
        <w:t xml:space="preserve"> и пожарных </w:t>
      </w:r>
      <w:proofErr w:type="spellStart"/>
      <w:r w:rsidRPr="002B3ED2">
        <w:rPr>
          <w:rFonts w:ascii="Times New Roman" w:eastAsia="Times New Roman" w:hAnsi="Times New Roman" w:cs="Times New Roman"/>
          <w:color w:val="444444"/>
          <w:sz w:val="24"/>
          <w:szCs w:val="24"/>
          <w:lang w:eastAsia="ru-RU"/>
        </w:rPr>
        <w:t>емкостей</w:t>
      </w:r>
      <w:proofErr w:type="spellEnd"/>
      <w:r w:rsidRPr="002B3ED2">
        <w:rPr>
          <w:rFonts w:ascii="Times New Roman" w:eastAsia="Times New Roman" w:hAnsi="Times New Roman" w:cs="Times New Roman"/>
          <w:color w:val="444444"/>
          <w:sz w:val="24"/>
          <w:szCs w:val="24"/>
          <w:lang w:eastAsia="ru-RU"/>
        </w:rPr>
        <w:t xml:space="preserve"> (резервуаров);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пункт утратил силу с 12 июля 2012 года - </w:t>
      </w:r>
      <w:hyperlink r:id="rId424"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25" w:anchor="A7E0N8"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пункт утратил силу с 12 июля 2012 года - </w:t>
      </w:r>
      <w:hyperlink r:id="rId426"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27" w:anchor="A7E0N8"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28" w:anchor="7DU0KA"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29" w:anchor="A7I0N9"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Часть утратила силу с 12 июля 2012 года - </w:t>
      </w:r>
      <w:hyperlink r:id="rId430"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31" w:anchor="A7M0NA"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Часть утратила силу с 12 июля 2012 года - </w:t>
      </w:r>
      <w:hyperlink r:id="rId432"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33" w:anchor="A7Q0NB"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Часть утратила силу с 12 июля 2012 года - </w:t>
      </w:r>
      <w:hyperlink r:id="rId434"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35" w:anchor="A7U0NC"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Часть утратила силу с 12 июля 2012 года - </w:t>
      </w:r>
      <w:hyperlink r:id="rId436"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37" w:anchor="A820ND"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7. Часть утратила силу с 12 июля 2012 года - </w:t>
      </w:r>
      <w:hyperlink r:id="rId438"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39" w:anchor="A860NE"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8. Часть утратила силу с 12 июля 2012 года - </w:t>
      </w:r>
      <w:hyperlink r:id="rId440"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41" w:anchor="A8A0NF"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9. Часть утратила силу с 12 июля 2012 года - </w:t>
      </w:r>
      <w:hyperlink r:id="rId442"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43" w:anchor="A8E0NG"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10. Часть утратила силу с 12 июля 2012 года - </w:t>
      </w:r>
      <w:hyperlink r:id="rId444"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45" w:anchor="A8G0NH"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11. Часть утратила силу с 12 июля 2012 года - </w:t>
      </w:r>
      <w:hyperlink r:id="rId446"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47" w:anchor="A8I0NI"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12. Часть утратила силу с 12 июля 2012 года - </w:t>
      </w:r>
      <w:hyperlink r:id="rId448"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49" w:anchor="A8K0NJ"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13. Часть утратила силу с 12 июля 2012 года - </w:t>
      </w:r>
      <w:hyperlink r:id="rId450"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51" w:anchor="A8M0NK"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14. Часть утратила силу с 12 июля 2012 года - </w:t>
      </w:r>
      <w:hyperlink r:id="rId452"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53" w:anchor="A8O0NL"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15. Часть утратила силу с 12 июля 2012 года - </w:t>
      </w:r>
      <w:hyperlink r:id="rId454"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55" w:anchor="A8Q0NM"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16. Часть утратила силу с 12 июля 2012 года - </w:t>
      </w:r>
      <w:hyperlink r:id="rId456"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57" w:anchor="A8S0NN"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17. Часть утратила силу с 12 июля 2012 года - </w:t>
      </w:r>
      <w:hyperlink r:id="rId458" w:anchor="7DU0KA"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459" w:anchor="A8U0NO"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460" w:anchor="8Q20M1" w:history="1">
        <w:r w:rsidRPr="002B3ED2">
          <w:rPr>
            <w:rFonts w:ascii="Times New Roman" w:eastAsia="Times New Roman" w:hAnsi="Times New Roman" w:cs="Times New Roman"/>
            <w:color w:val="3451A0"/>
            <w:sz w:val="24"/>
            <w:szCs w:val="24"/>
            <w:u w:val="single"/>
            <w:lang w:eastAsia="ru-RU"/>
          </w:rPr>
          <w:t>Комментарий к статье 90</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61" w:anchor="7E00KB"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62" w:anchor="A900NP"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63" w:anchor="7E00KB"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64" w:anchor="A8I0NH"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Приборы </w:t>
      </w:r>
      <w:proofErr w:type="spellStart"/>
      <w:r w:rsidRPr="002B3ED2">
        <w:rPr>
          <w:rFonts w:ascii="Times New Roman" w:eastAsia="Times New Roman" w:hAnsi="Times New Roman" w:cs="Times New Roman"/>
          <w:color w:val="444444"/>
          <w:sz w:val="24"/>
          <w:szCs w:val="24"/>
          <w:lang w:eastAsia="ru-RU"/>
        </w:rPr>
        <w:t>приемно</w:t>
      </w:r>
      <w:proofErr w:type="spellEnd"/>
      <w:r w:rsidRPr="002B3ED2">
        <w:rPr>
          <w:rFonts w:ascii="Times New Roman" w:eastAsia="Times New Roman" w:hAnsi="Times New Roman" w:cs="Times New Roman"/>
          <w:color w:val="444444"/>
          <w:sz w:val="24"/>
          <w:szCs w:val="24"/>
          <w:lang w:eastAsia="ru-RU"/>
        </w:rPr>
        <w:t>-контрольные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465" w:anchor="7EE0KH"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466" w:anchor="A8K0NI"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467" w:anchor="8Q60M3" w:history="1">
        <w:r w:rsidRPr="002B3ED2">
          <w:rPr>
            <w:rFonts w:ascii="Times New Roman" w:eastAsia="Times New Roman" w:hAnsi="Times New Roman" w:cs="Times New Roman"/>
            <w:color w:val="3451A0"/>
            <w:sz w:val="24"/>
            <w:szCs w:val="24"/>
            <w:u w:val="single"/>
            <w:lang w:eastAsia="ru-RU"/>
          </w:rPr>
          <w:t>Комментарий к статье 91</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Раздел IV</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Требования пожарной безопасности к производственным объектам</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Глава 20. Общие требования пожарной безопасности к производственным объектам</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92. Требования к документации на производственные объекты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68" w:anchor="7E20KC"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69" w:anchor="A8S0NM"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470" w:anchor="8QE0M7" w:history="1">
        <w:r w:rsidRPr="002B3ED2">
          <w:rPr>
            <w:rFonts w:ascii="Times New Roman" w:eastAsia="Times New Roman" w:hAnsi="Times New Roman" w:cs="Times New Roman"/>
            <w:color w:val="3451A0"/>
            <w:sz w:val="24"/>
            <w:szCs w:val="24"/>
            <w:u w:val="single"/>
            <w:lang w:eastAsia="ru-RU"/>
          </w:rPr>
          <w:t>Комментарий к статье 92</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93. Нормативные значения пожарного риска для производственных объектов</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71" w:anchor="7E4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72" w:anchor="A920NP"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Риск гибели людей в результате воздействия опасных факторов пожара должен определяться с </w:t>
      </w:r>
      <w:proofErr w:type="spellStart"/>
      <w:r w:rsidRPr="002B3ED2">
        <w:rPr>
          <w:rFonts w:ascii="Times New Roman" w:eastAsia="Times New Roman" w:hAnsi="Times New Roman" w:cs="Times New Roman"/>
          <w:color w:val="444444"/>
          <w:sz w:val="24"/>
          <w:szCs w:val="24"/>
          <w:lang w:eastAsia="ru-RU"/>
        </w:rPr>
        <w:t>учетом</w:t>
      </w:r>
      <w:proofErr w:type="spellEnd"/>
      <w:r w:rsidRPr="002B3ED2">
        <w:rPr>
          <w:rFonts w:ascii="Times New Roman" w:eastAsia="Times New Roman" w:hAnsi="Times New Roman" w:cs="Times New Roman"/>
          <w:color w:val="444444"/>
          <w:sz w:val="24"/>
          <w:szCs w:val="24"/>
          <w:lang w:eastAsia="ru-RU"/>
        </w:rPr>
        <w:t xml:space="preserve"> функционирования систем обеспечения пожарной безопасности зданий и сооружений.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73" w:anchor="7E4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74" w:anchor="A940NQ"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75" w:anchor="7E4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76" w:anchor="A7O0NA"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4_1.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(Часть дополнительно включена с 12 июля 2012 года </w:t>
      </w:r>
      <w:hyperlink r:id="rId477" w:anchor="7E4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w:t>
      </w:r>
      <w:r w:rsidRPr="002B3ED2">
        <w:rPr>
          <w:rFonts w:ascii="Times New Roman" w:eastAsia="Times New Roman" w:hAnsi="Times New Roman" w:cs="Times New Roman"/>
          <w:color w:val="444444"/>
          <w:sz w:val="24"/>
          <w:szCs w:val="24"/>
          <w:lang w:eastAsia="ru-RU"/>
        </w:rPr>
        <w:lastRenderedPageBreak/>
        <w:t>зоне рекреационного назначения вблизи объекта, не должна превышать одну десятимиллионную в год.</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78" w:anchor="7E40KD"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79" w:anchor="A7S0NB"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480" w:anchor="8P00LN" w:history="1">
        <w:r w:rsidRPr="002B3ED2">
          <w:rPr>
            <w:rFonts w:ascii="Times New Roman" w:eastAsia="Times New Roman" w:hAnsi="Times New Roman" w:cs="Times New Roman"/>
            <w:color w:val="3451A0"/>
            <w:sz w:val="24"/>
            <w:szCs w:val="24"/>
            <w:u w:val="single"/>
            <w:lang w:eastAsia="ru-RU"/>
          </w:rPr>
          <w:t>Комментарий к статье 93</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Статья 93_1. Требования пожарной безопасности к технологическому оборудованию с обращением пожароопасных, </w:t>
      </w:r>
      <w:proofErr w:type="spellStart"/>
      <w:r w:rsidRPr="002B3ED2">
        <w:rPr>
          <w:rFonts w:ascii="Times New Roman" w:eastAsia="Times New Roman" w:hAnsi="Times New Roman" w:cs="Times New Roman"/>
          <w:b/>
          <w:bCs/>
          <w:color w:val="444444"/>
          <w:sz w:val="24"/>
          <w:szCs w:val="24"/>
          <w:lang w:eastAsia="ru-RU"/>
        </w:rPr>
        <w:t>пожаровзрывоопасных</w:t>
      </w:r>
      <w:proofErr w:type="spellEnd"/>
      <w:r w:rsidRPr="002B3ED2">
        <w:rPr>
          <w:rFonts w:ascii="Times New Roman" w:eastAsia="Times New Roman" w:hAnsi="Times New Roman" w:cs="Times New Roman"/>
          <w:b/>
          <w:bCs/>
          <w:color w:val="444444"/>
          <w:sz w:val="24"/>
          <w:szCs w:val="24"/>
          <w:lang w:eastAsia="ru-RU"/>
        </w:rPr>
        <w:t xml:space="preserve"> и взрывоопасных технологических сред</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w:t>
      </w:r>
      <w:proofErr w:type="spellStart"/>
      <w:r w:rsidRPr="002B3ED2">
        <w:rPr>
          <w:rFonts w:ascii="Times New Roman" w:eastAsia="Times New Roman" w:hAnsi="Times New Roman" w:cs="Times New Roman"/>
          <w:color w:val="444444"/>
          <w:sz w:val="24"/>
          <w:szCs w:val="24"/>
          <w:lang w:eastAsia="ru-RU"/>
        </w:rPr>
        <w:t>ее</w:t>
      </w:r>
      <w:proofErr w:type="spellEnd"/>
      <w:r w:rsidRPr="002B3ED2">
        <w:rPr>
          <w:rFonts w:ascii="Times New Roman" w:eastAsia="Times New Roman" w:hAnsi="Times New Roman" w:cs="Times New Roman"/>
          <w:color w:val="444444"/>
          <w:sz w:val="24"/>
          <w:szCs w:val="24"/>
          <w:lang w:eastAsia="ru-RU"/>
        </w:rPr>
        <w:t xml:space="preserve">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w:t>
      </w:r>
      <w:proofErr w:type="spellStart"/>
      <w:r w:rsidRPr="002B3ED2">
        <w:rPr>
          <w:rFonts w:ascii="Times New Roman" w:eastAsia="Times New Roman" w:hAnsi="Times New Roman" w:cs="Times New Roman"/>
          <w:color w:val="444444"/>
          <w:sz w:val="24"/>
          <w:szCs w:val="24"/>
          <w:lang w:eastAsia="ru-RU"/>
        </w:rPr>
        <w:t>учетом</w:t>
      </w:r>
      <w:proofErr w:type="spellEnd"/>
      <w:r w:rsidRPr="002B3ED2">
        <w:rPr>
          <w:rFonts w:ascii="Times New Roman" w:eastAsia="Times New Roman" w:hAnsi="Times New Roman" w:cs="Times New Roman"/>
          <w:color w:val="444444"/>
          <w:sz w:val="24"/>
          <w:szCs w:val="24"/>
          <w:lang w:eastAsia="ru-RU"/>
        </w:rPr>
        <w:t xml:space="preserve"> элементов системы обеспечения пожарной безопасности </w:t>
      </w:r>
      <w:proofErr w:type="spellStart"/>
      <w:r w:rsidRPr="002B3ED2">
        <w:rPr>
          <w:rFonts w:ascii="Times New Roman" w:eastAsia="Times New Roman" w:hAnsi="Times New Roman" w:cs="Times New Roman"/>
          <w:color w:val="444444"/>
          <w:sz w:val="24"/>
          <w:szCs w:val="24"/>
          <w:lang w:eastAsia="ru-RU"/>
        </w:rPr>
        <w:t>непревышение</w:t>
      </w:r>
      <w:proofErr w:type="spellEnd"/>
      <w:r w:rsidRPr="002B3ED2">
        <w:rPr>
          <w:rFonts w:ascii="Times New Roman" w:eastAsia="Times New Roman" w:hAnsi="Times New Roman" w:cs="Times New Roman"/>
          <w:color w:val="444444"/>
          <w:sz w:val="24"/>
          <w:szCs w:val="24"/>
          <w:lang w:eastAsia="ru-RU"/>
        </w:rPr>
        <w:t xml:space="preserve"> значений допустимого пожарного риска для производственных объектов.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При наличии в технологическом оборудовании пожароопасных, </w:t>
      </w:r>
      <w:proofErr w:type="spellStart"/>
      <w:r w:rsidRPr="002B3ED2">
        <w:rPr>
          <w:rFonts w:ascii="Times New Roman" w:eastAsia="Times New Roman" w:hAnsi="Times New Roman" w:cs="Times New Roman"/>
          <w:color w:val="444444"/>
          <w:sz w:val="24"/>
          <w:szCs w:val="24"/>
          <w:lang w:eastAsia="ru-RU"/>
        </w:rPr>
        <w:t>пожаровзрывоопасных</w:t>
      </w:r>
      <w:proofErr w:type="spellEnd"/>
      <w:r w:rsidRPr="002B3ED2">
        <w:rPr>
          <w:rFonts w:ascii="Times New Roman" w:eastAsia="Times New Roman" w:hAnsi="Times New Roman" w:cs="Times New Roman"/>
          <w:color w:val="444444"/>
          <w:sz w:val="24"/>
          <w:szCs w:val="24"/>
          <w:lang w:eastAsia="ru-RU"/>
        </w:rPr>
        <w:t xml:space="preserve"> и взрывоопасных технологических сред или возможности их образования должны разрабатываться мероприятия по обеспечению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(Статья дополнительно включена с 12 июля 2012 года </w:t>
      </w:r>
      <w:hyperlink r:id="rId481" w:anchor="7E60KE"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482" w:anchor="8P80LP" w:history="1">
        <w:r w:rsidRPr="002B3ED2">
          <w:rPr>
            <w:rFonts w:ascii="Times New Roman" w:eastAsia="Times New Roman" w:hAnsi="Times New Roman" w:cs="Times New Roman"/>
            <w:color w:val="3451A0"/>
            <w:sz w:val="24"/>
            <w:szCs w:val="24"/>
            <w:u w:val="single"/>
            <w:lang w:eastAsia="ru-RU"/>
          </w:rPr>
          <w:t>Комментарий к статье 93_1</w:t>
        </w:r>
      </w:hyperlink>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а) группа горючести;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б) температура самовоспламенения;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в) максимальное давление взрыва;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г) скорость нарастания давления взрыва;</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д) индекс взрывоопасности.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483" w:anchor="8R00M8" w:history="1">
        <w:r w:rsidRPr="002B3ED2">
          <w:rPr>
            <w:rFonts w:ascii="Times New Roman" w:eastAsia="Times New Roman" w:hAnsi="Times New Roman" w:cs="Times New Roman"/>
            <w:color w:val="3451A0"/>
            <w:sz w:val="24"/>
            <w:szCs w:val="24"/>
            <w:u w:val="single"/>
            <w:lang w:eastAsia="ru-RU"/>
          </w:rPr>
          <w:t>Комментарий к статье 133</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134. Требования пожарной безопасности к применению строительных материалов в зданиях и сооружениях</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84" w:anchor="7EG0KH"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85" w:anchor="AA20NS"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Строительные материалы применяются в зданиях и сооружениях в зависимости от их функционального назначения и пожарной 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86" w:anchor="7EG0KH"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87" w:anchor="AA40NT"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w:t>
      </w:r>
      <w:proofErr w:type="spellStart"/>
      <w:r w:rsidRPr="002B3ED2">
        <w:rPr>
          <w:rFonts w:ascii="Times New Roman" w:eastAsia="Times New Roman" w:hAnsi="Times New Roman" w:cs="Times New Roman"/>
          <w:color w:val="444444"/>
          <w:sz w:val="24"/>
          <w:szCs w:val="24"/>
          <w:lang w:eastAsia="ru-RU"/>
        </w:rPr>
        <w:t>приведенным</w:t>
      </w:r>
      <w:proofErr w:type="spellEnd"/>
      <w:r w:rsidRPr="002B3ED2">
        <w:rPr>
          <w:rFonts w:ascii="Times New Roman" w:eastAsia="Times New Roman" w:hAnsi="Times New Roman" w:cs="Times New Roman"/>
          <w:color w:val="444444"/>
          <w:sz w:val="24"/>
          <w:szCs w:val="24"/>
          <w:lang w:eastAsia="ru-RU"/>
        </w:rPr>
        <w:t xml:space="preserve"> в </w:t>
      </w:r>
      <w:hyperlink r:id="rId488" w:anchor="ABA0O4" w:history="1">
        <w:r w:rsidRPr="002B3ED2">
          <w:rPr>
            <w:rFonts w:ascii="Times New Roman" w:eastAsia="Times New Roman" w:hAnsi="Times New Roman" w:cs="Times New Roman"/>
            <w:color w:val="3451A0"/>
            <w:sz w:val="24"/>
            <w:szCs w:val="24"/>
            <w:u w:val="single"/>
            <w:lang w:eastAsia="ru-RU"/>
          </w:rPr>
          <w:t>таблице 27 приложения к настоящему Федеральному закону</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89" w:anchor="7EG0KH"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90" w:anchor="AA60NU"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Техническая документация на строительные материалы должна содержать информацию о показателях пожарной опасности этих материалов, </w:t>
      </w:r>
      <w:proofErr w:type="spellStart"/>
      <w:r w:rsidRPr="002B3ED2">
        <w:rPr>
          <w:rFonts w:ascii="Times New Roman" w:eastAsia="Times New Roman" w:hAnsi="Times New Roman" w:cs="Times New Roman"/>
          <w:color w:val="444444"/>
          <w:sz w:val="24"/>
          <w:szCs w:val="24"/>
          <w:lang w:eastAsia="ru-RU"/>
        </w:rPr>
        <w:t>приведенных</w:t>
      </w:r>
      <w:proofErr w:type="spellEnd"/>
      <w:r w:rsidRPr="002B3ED2">
        <w:rPr>
          <w:rFonts w:ascii="Times New Roman" w:eastAsia="Times New Roman" w:hAnsi="Times New Roman" w:cs="Times New Roman"/>
          <w:color w:val="444444"/>
          <w:sz w:val="24"/>
          <w:szCs w:val="24"/>
          <w:lang w:eastAsia="ru-RU"/>
        </w:rPr>
        <w:t xml:space="preserve"> в </w:t>
      </w:r>
      <w:hyperlink r:id="rId491" w:anchor="ABA0O4" w:history="1">
        <w:r w:rsidRPr="002B3ED2">
          <w:rPr>
            <w:rFonts w:ascii="Times New Roman" w:eastAsia="Times New Roman" w:hAnsi="Times New Roman" w:cs="Times New Roman"/>
            <w:color w:val="3451A0"/>
            <w:sz w:val="24"/>
            <w:szCs w:val="24"/>
            <w:u w:val="single"/>
            <w:lang w:eastAsia="ru-RU"/>
          </w:rPr>
          <w:t>таблице 27 приложения к настоящему Федеральному закону</w:t>
        </w:r>
      </w:hyperlink>
      <w:r w:rsidRPr="002B3ED2">
        <w:rPr>
          <w:rFonts w:ascii="Times New Roman" w:eastAsia="Times New Roman" w:hAnsi="Times New Roman" w:cs="Times New Roman"/>
          <w:color w:val="444444"/>
          <w:sz w:val="24"/>
          <w:szCs w:val="24"/>
          <w:lang w:eastAsia="ru-RU"/>
        </w:rPr>
        <w:t>, а также о мерах пожарной безопасности при обращении с ними.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В помещениях зданий класса Ф5 категорий А,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30 июля 2017 года </w:t>
      </w:r>
      <w:hyperlink r:id="rId492" w:anchor="7DU0KE" w:history="1">
        <w:r w:rsidRPr="002B3ED2">
          <w:rPr>
            <w:rFonts w:ascii="Times New Roman" w:eastAsia="Times New Roman" w:hAnsi="Times New Roman" w:cs="Times New Roman"/>
            <w:color w:val="3451A0"/>
            <w:sz w:val="24"/>
            <w:szCs w:val="24"/>
            <w:u w:val="single"/>
            <w:lang w:eastAsia="ru-RU"/>
          </w:rPr>
          <w:t>Федеральным законом от 29 июля 2017 года N 244-ФЗ</w:t>
        </w:r>
      </w:hyperlink>
      <w:r w:rsidRPr="002B3ED2">
        <w:rPr>
          <w:rFonts w:ascii="Times New Roman" w:eastAsia="Times New Roman" w:hAnsi="Times New Roman" w:cs="Times New Roman"/>
          <w:color w:val="444444"/>
          <w:sz w:val="24"/>
          <w:szCs w:val="24"/>
          <w:lang w:eastAsia="ru-RU"/>
        </w:rPr>
        <w:t xml:space="preserve">;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493" w:anchor="8OU0LN"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494" w:anchor="AAA0O0"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95" w:anchor="7EG0KH"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496" w:anchor="A760N6"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r:id="rId497" w:anchor="A8O0ND" w:history="1">
        <w:r w:rsidRPr="002B3ED2">
          <w:rPr>
            <w:rFonts w:ascii="Times New Roman" w:eastAsia="Times New Roman" w:hAnsi="Times New Roman" w:cs="Times New Roman"/>
            <w:color w:val="3451A0"/>
            <w:sz w:val="24"/>
            <w:szCs w:val="24"/>
            <w:u w:val="single"/>
            <w:lang w:eastAsia="ru-RU"/>
          </w:rPr>
          <w:t>таблицах 28</w:t>
        </w:r>
      </w:hyperlink>
      <w:r w:rsidRPr="002B3ED2">
        <w:rPr>
          <w:rFonts w:ascii="Times New Roman" w:eastAsia="Times New Roman" w:hAnsi="Times New Roman" w:cs="Times New Roman"/>
          <w:color w:val="444444"/>
          <w:sz w:val="24"/>
          <w:szCs w:val="24"/>
          <w:lang w:eastAsia="ru-RU"/>
        </w:rPr>
        <w:t> и </w:t>
      </w:r>
      <w:hyperlink r:id="rId498" w:anchor="A8U0NE" w:history="1">
        <w:r w:rsidRPr="002B3ED2">
          <w:rPr>
            <w:rFonts w:ascii="Times New Roman" w:eastAsia="Times New Roman" w:hAnsi="Times New Roman" w:cs="Times New Roman"/>
            <w:color w:val="3451A0"/>
            <w:sz w:val="24"/>
            <w:szCs w:val="24"/>
            <w:u w:val="single"/>
            <w:lang w:eastAsia="ru-RU"/>
          </w:rPr>
          <w:t>29 приложения к настоящему Федеральному закону</w:t>
        </w:r>
      </w:hyperlink>
      <w:r w:rsidRPr="002B3ED2">
        <w:rPr>
          <w:rFonts w:ascii="Times New Roman" w:eastAsia="Times New Roman" w:hAnsi="Times New Roman" w:cs="Times New Roman"/>
          <w:color w:val="444444"/>
          <w:sz w:val="24"/>
          <w:szCs w:val="24"/>
          <w:lang w:eastAsia="ru-RU"/>
        </w:rPr>
        <w:t>.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499" w:anchor="7EG0KH"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xml:space="preserve">;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500" w:anchor="8P20LO"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501" w:anchor="A7C0N7"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7. В спальных и палатных помещениях, а также в помещениях зданий дошкольных образовательных организаций класса функциональной пожарной опасности Ф1.1 не допускается </w:t>
      </w:r>
      <w:r w:rsidRPr="002B3ED2">
        <w:rPr>
          <w:rFonts w:ascii="Times New Roman" w:eastAsia="Times New Roman" w:hAnsi="Times New Roman" w:cs="Times New Roman"/>
          <w:color w:val="444444"/>
          <w:sz w:val="24"/>
          <w:szCs w:val="24"/>
          <w:lang w:eastAsia="ru-RU"/>
        </w:rPr>
        <w:lastRenderedPageBreak/>
        <w:t>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 сентября 2013 года </w:t>
      </w:r>
      <w:hyperlink r:id="rId502" w:anchor="AAQ0NP" w:history="1">
        <w:r w:rsidRPr="002B3ED2">
          <w:rPr>
            <w:rFonts w:ascii="Times New Roman" w:eastAsia="Times New Roman" w:hAnsi="Times New Roman" w:cs="Times New Roman"/>
            <w:color w:val="3451A0"/>
            <w:sz w:val="24"/>
            <w:szCs w:val="24"/>
            <w:u w:val="single"/>
            <w:lang w:eastAsia="ru-RU"/>
          </w:rPr>
          <w:t>Федеральным законом от 2 июля 2013 года N 185-ФЗ</w:t>
        </w:r>
      </w:hyperlink>
      <w:r w:rsidRPr="002B3ED2">
        <w:rPr>
          <w:rFonts w:ascii="Times New Roman" w:eastAsia="Times New Roman" w:hAnsi="Times New Roman" w:cs="Times New Roman"/>
          <w:color w:val="444444"/>
          <w:sz w:val="24"/>
          <w:szCs w:val="24"/>
          <w:lang w:eastAsia="ru-RU"/>
        </w:rPr>
        <w:t xml:space="preserve">;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503" w:anchor="8P60LP"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504" w:anchor="A7I0N8"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505" w:anchor="8PA0LQ"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506" w:anchor="A7O0N9"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9. Часть утратила силу с 12 июля 2012 года - </w:t>
      </w:r>
      <w:hyperlink r:id="rId507" w:anchor="7EG0KH"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508" w:anchor="A7U0NA"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10. Часть утратила силу с 12 июля 2012 года - </w:t>
      </w:r>
      <w:hyperlink r:id="rId509" w:anchor="7EG0KH"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510" w:anchor="A840NB"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511" w:anchor="8PE0LR"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512" w:anchor="A8A0NC"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12. В жилых помещениях зданий класса функциональной пожарной опасности Ф1.2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513" w:anchor="8PI0LS"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514" w:anchor="A8G0ND"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13. В гардеробных помещениях зданий класса функциональной пожарной опасности Ф2.1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515" w:anchor="8PM0LT"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516" w:anchor="A8M0NE"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517" w:anchor="8PQ0LU"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518" w:anchor="A8Q0NF"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Г1, В1, Д2, Т2."</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519" w:anchor="8PS0LV"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520" w:anchor="A8U0NG"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16. В демонстрационных залах помещений зданий класса функциональной пожарной опасности Ф2.2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521" w:anchor="8PU0M0"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522" w:anchor="A920NH"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17. Часть утратила силу с 12 июля 2012 года - </w:t>
      </w:r>
      <w:hyperlink r:id="rId523" w:anchor="7EG0KH"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524" w:anchor="A960NI"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525" w:anchor="8Q00M1"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526" w:anchor="A9A0NJ"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527" w:anchor="8Q20M2"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528" w:anchor="A9E0NK"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20. Часть утратила силу с 12 июля 2012 года - </w:t>
      </w:r>
      <w:hyperlink r:id="rId529" w:anchor="7EG0KH"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530" w:anchor="A9I0NL"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531" w:anchor="8R40MA" w:history="1">
        <w:r w:rsidRPr="002B3ED2">
          <w:rPr>
            <w:rFonts w:ascii="Times New Roman" w:eastAsia="Times New Roman" w:hAnsi="Times New Roman" w:cs="Times New Roman"/>
            <w:color w:val="3451A0"/>
            <w:sz w:val="24"/>
            <w:szCs w:val="24"/>
            <w:u w:val="single"/>
            <w:lang w:eastAsia="ru-RU"/>
          </w:rPr>
          <w:t>Комментарий к статье 134</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135. Требования пожарной безопасности к применению текстильных и кожевенных материалов, к информации об их пожарной 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532" w:anchor="7EI0KI"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533" w:anchor="A9Q0NN"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Часть утратила силу с 12 июля 2012 года - </w:t>
      </w:r>
      <w:hyperlink r:id="rId534" w:anchor="7EI0KI"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535" w:anchor="A9S0NO"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Методы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r:id="rId536" w:anchor="A940NF" w:history="1">
        <w:r w:rsidRPr="002B3ED2">
          <w:rPr>
            <w:rFonts w:ascii="Times New Roman" w:eastAsia="Times New Roman" w:hAnsi="Times New Roman" w:cs="Times New Roman"/>
            <w:color w:val="3451A0"/>
            <w:sz w:val="24"/>
            <w:szCs w:val="24"/>
            <w:u w:val="single"/>
            <w:lang w:eastAsia="ru-RU"/>
          </w:rPr>
          <w:t>таблице 30 приложения к настоящему Федеральному закону</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537" w:anchor="7EI0KI"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538" w:anchor="AA00NQ"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539" w:anchor="8PS0LS" w:history="1">
        <w:r w:rsidRPr="002B3ED2">
          <w:rPr>
            <w:rFonts w:ascii="Times New Roman" w:eastAsia="Times New Roman" w:hAnsi="Times New Roman" w:cs="Times New Roman"/>
            <w:color w:val="3451A0"/>
            <w:sz w:val="24"/>
            <w:szCs w:val="24"/>
            <w:u w:val="single"/>
            <w:lang w:eastAsia="ru-RU"/>
          </w:rPr>
          <w:t>Комментарий к статье 135</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136. Требования к информации о пожарной безопасности средств огнезащиты</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25 июля 2022 года - </w:t>
      </w:r>
      <w:hyperlink r:id="rId540" w:anchor="8OM0LO"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541" w:anchor="AA20NR"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542" w:anchor="8Q40LU" w:history="1">
        <w:r w:rsidRPr="002B3ED2">
          <w:rPr>
            <w:rFonts w:ascii="Times New Roman" w:eastAsia="Times New Roman" w:hAnsi="Times New Roman" w:cs="Times New Roman"/>
            <w:color w:val="3451A0"/>
            <w:sz w:val="24"/>
            <w:szCs w:val="24"/>
            <w:u w:val="single"/>
            <w:lang w:eastAsia="ru-RU"/>
          </w:rPr>
          <w:t>Комментарий к статье 136</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Глава 31. Требования пожарной безопасности к строительным конструкциям и инженерному оборудованию зданий и сооружений</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543" w:anchor="7EK0KJ"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544" w:anchor="AA80NU"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137. Требования пожарной безопасности к строительным конструкциям</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545" w:anchor="7EM0KK"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546" w:anchor="AAC0O0"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547" w:anchor="7EM0KK"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548" w:anchor="A900NG"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5. Противопожарные перегородки в помещениях с подвесными потолками должны разделять пространство над ними.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w:t>
      </w:r>
      <w:proofErr w:type="spellStart"/>
      <w:r w:rsidRPr="002B3ED2">
        <w:rPr>
          <w:rFonts w:ascii="Times New Roman" w:eastAsia="Times New Roman" w:hAnsi="Times New Roman" w:cs="Times New Roman"/>
          <w:color w:val="444444"/>
          <w:sz w:val="24"/>
          <w:szCs w:val="24"/>
          <w:lang w:eastAsia="ru-RU"/>
        </w:rPr>
        <w:t>твердых</w:t>
      </w:r>
      <w:proofErr w:type="spellEnd"/>
      <w:r w:rsidRPr="002B3ED2">
        <w:rPr>
          <w:rFonts w:ascii="Times New Roman" w:eastAsia="Times New Roman" w:hAnsi="Times New Roman" w:cs="Times New Roman"/>
          <w:color w:val="444444"/>
          <w:sz w:val="24"/>
          <w:szCs w:val="24"/>
          <w:lang w:eastAsia="ru-RU"/>
        </w:rPr>
        <w:t xml:space="preserve"> материалов.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7. Подвесные потолки не допускается предусматривать в помещениях категорий А и Б по </w:t>
      </w:r>
      <w:proofErr w:type="spellStart"/>
      <w:r w:rsidRPr="002B3ED2">
        <w:rPr>
          <w:rFonts w:ascii="Times New Roman" w:eastAsia="Times New Roman" w:hAnsi="Times New Roman" w:cs="Times New Roman"/>
          <w:color w:val="444444"/>
          <w:sz w:val="24"/>
          <w:szCs w:val="24"/>
          <w:lang w:eastAsia="ru-RU"/>
        </w:rPr>
        <w:t>пожаровзрывоопасности</w:t>
      </w:r>
      <w:proofErr w:type="spellEnd"/>
      <w:r w:rsidRPr="002B3ED2">
        <w:rPr>
          <w:rFonts w:ascii="Times New Roman" w:eastAsia="Times New Roman" w:hAnsi="Times New Roman" w:cs="Times New Roman"/>
          <w:color w:val="444444"/>
          <w:sz w:val="24"/>
          <w:szCs w:val="24"/>
          <w:lang w:eastAsia="ru-RU"/>
        </w:rPr>
        <w:t xml:space="preserve"> и пожарной опасности.</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549" w:anchor="8QG0M1" w:history="1">
        <w:r w:rsidRPr="002B3ED2">
          <w:rPr>
            <w:rFonts w:ascii="Times New Roman" w:eastAsia="Times New Roman" w:hAnsi="Times New Roman" w:cs="Times New Roman"/>
            <w:color w:val="3451A0"/>
            <w:sz w:val="24"/>
            <w:szCs w:val="24"/>
            <w:u w:val="single"/>
            <w:lang w:eastAsia="ru-RU"/>
          </w:rPr>
          <w:t>Комментарий к статье 137</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Статья 138. Требования пожарной безопасности к конструкциям и оборудованию вентиляционных систем, систем кондиционирования и </w:t>
      </w:r>
      <w:proofErr w:type="spellStart"/>
      <w:r w:rsidRPr="002B3ED2">
        <w:rPr>
          <w:rFonts w:ascii="Times New Roman" w:eastAsia="Times New Roman" w:hAnsi="Times New Roman" w:cs="Times New Roman"/>
          <w:b/>
          <w:bCs/>
          <w:color w:val="444444"/>
          <w:sz w:val="24"/>
          <w:szCs w:val="24"/>
          <w:lang w:eastAsia="ru-RU"/>
        </w:rPr>
        <w:t>противодымной</w:t>
      </w:r>
      <w:proofErr w:type="spellEnd"/>
      <w:r w:rsidRPr="002B3ED2">
        <w:rPr>
          <w:rFonts w:ascii="Times New Roman" w:eastAsia="Times New Roman" w:hAnsi="Times New Roman" w:cs="Times New Roman"/>
          <w:b/>
          <w:bCs/>
          <w:color w:val="444444"/>
          <w:sz w:val="24"/>
          <w:szCs w:val="24"/>
          <w:lang w:eastAsia="ru-RU"/>
        </w:rPr>
        <w:t xml:space="preserve"> защиты</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(Утратила силу с 25 июля 2022 года - </w:t>
      </w:r>
      <w:hyperlink r:id="rId550" w:anchor="8OM0LO" w:history="1">
        <w:r w:rsidRPr="002B3ED2">
          <w:rPr>
            <w:rFonts w:ascii="Times New Roman" w:eastAsia="Times New Roman" w:hAnsi="Times New Roman" w:cs="Times New Roman"/>
            <w:color w:val="3451A0"/>
            <w:sz w:val="24"/>
            <w:szCs w:val="24"/>
            <w:u w:val="single"/>
            <w:lang w:eastAsia="ru-RU"/>
          </w:rPr>
          <w:t>Федеральный закон от 14 июля 2022 года N 276-ФЗ</w:t>
        </w:r>
      </w:hyperlink>
      <w:r w:rsidRPr="002B3ED2">
        <w:rPr>
          <w:rFonts w:ascii="Times New Roman" w:eastAsia="Times New Roman" w:hAnsi="Times New Roman" w:cs="Times New Roman"/>
          <w:color w:val="444444"/>
          <w:sz w:val="24"/>
          <w:szCs w:val="24"/>
          <w:lang w:eastAsia="ru-RU"/>
        </w:rPr>
        <w:t>. - См. </w:t>
      </w:r>
      <w:hyperlink r:id="rId551" w:anchor="A9K0NL"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552" w:anchor="8QO0M3" w:history="1">
        <w:r w:rsidRPr="002B3ED2">
          <w:rPr>
            <w:rFonts w:ascii="Times New Roman" w:eastAsia="Times New Roman" w:hAnsi="Times New Roman" w:cs="Times New Roman"/>
            <w:color w:val="3451A0"/>
            <w:sz w:val="24"/>
            <w:szCs w:val="24"/>
            <w:u w:val="single"/>
            <w:lang w:eastAsia="ru-RU"/>
          </w:rPr>
          <w:t>Комментарий к статье 138</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xml:space="preserve">Статья 139. Требования пожарной безопасности к конструкциям и оборудованию систем </w:t>
      </w:r>
      <w:proofErr w:type="spellStart"/>
      <w:r w:rsidRPr="002B3ED2">
        <w:rPr>
          <w:rFonts w:ascii="Times New Roman" w:eastAsia="Times New Roman" w:hAnsi="Times New Roman" w:cs="Times New Roman"/>
          <w:b/>
          <w:bCs/>
          <w:color w:val="444444"/>
          <w:sz w:val="24"/>
          <w:szCs w:val="24"/>
          <w:lang w:eastAsia="ru-RU"/>
        </w:rPr>
        <w:t>мусороудаления</w:t>
      </w:r>
      <w:proofErr w:type="spellEnd"/>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1. Стволы систем </w:t>
      </w:r>
      <w:proofErr w:type="spellStart"/>
      <w:r w:rsidRPr="002B3ED2">
        <w:rPr>
          <w:rFonts w:ascii="Times New Roman" w:eastAsia="Times New Roman" w:hAnsi="Times New Roman" w:cs="Times New Roman"/>
          <w:color w:val="444444"/>
          <w:sz w:val="24"/>
          <w:szCs w:val="24"/>
          <w:lang w:eastAsia="ru-RU"/>
        </w:rPr>
        <w:t>мусороудаления</w:t>
      </w:r>
      <w:proofErr w:type="spellEnd"/>
      <w:r w:rsidRPr="002B3ED2">
        <w:rPr>
          <w:rFonts w:ascii="Times New Roman" w:eastAsia="Times New Roman" w:hAnsi="Times New Roman" w:cs="Times New Roman"/>
          <w:color w:val="444444"/>
          <w:sz w:val="24"/>
          <w:szCs w:val="24"/>
          <w:lang w:eastAsia="ru-RU"/>
        </w:rPr>
        <w:t xml:space="preserve"> должны изготавливаться из негорючих материалов и обеспечивать требуемые пределы огнестойкости и сопротивления </w:t>
      </w:r>
      <w:proofErr w:type="spellStart"/>
      <w:r w:rsidRPr="002B3ED2">
        <w:rPr>
          <w:rFonts w:ascii="Times New Roman" w:eastAsia="Times New Roman" w:hAnsi="Times New Roman" w:cs="Times New Roman"/>
          <w:color w:val="444444"/>
          <w:sz w:val="24"/>
          <w:szCs w:val="24"/>
          <w:lang w:eastAsia="ru-RU"/>
        </w:rPr>
        <w:t>дымогазопроницанию</w:t>
      </w:r>
      <w:proofErr w:type="spellEnd"/>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553" w:anchor="8OE0LK"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554" w:anchor="AAA0NU"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Загрузочные клапаны стволов </w:t>
      </w:r>
      <w:proofErr w:type="spellStart"/>
      <w:r w:rsidRPr="002B3ED2">
        <w:rPr>
          <w:rFonts w:ascii="Times New Roman" w:eastAsia="Times New Roman" w:hAnsi="Times New Roman" w:cs="Times New Roman"/>
          <w:color w:val="444444"/>
          <w:sz w:val="24"/>
          <w:szCs w:val="24"/>
          <w:lang w:eastAsia="ru-RU"/>
        </w:rPr>
        <w:t>мусороудаления</w:t>
      </w:r>
      <w:proofErr w:type="spellEnd"/>
      <w:r w:rsidRPr="002B3ED2">
        <w:rPr>
          <w:rFonts w:ascii="Times New Roman" w:eastAsia="Times New Roman" w:hAnsi="Times New Roman" w:cs="Times New Roman"/>
          <w:color w:val="444444"/>
          <w:sz w:val="24"/>
          <w:szCs w:val="24"/>
          <w:lang w:eastAsia="ru-RU"/>
        </w:rPr>
        <w:t xml:space="preserve"> должны выполняться из негорючих материалов и обеспечивать минимально необходимые значения сопротивления </w:t>
      </w:r>
      <w:proofErr w:type="spellStart"/>
      <w:r w:rsidRPr="002B3ED2">
        <w:rPr>
          <w:rFonts w:ascii="Times New Roman" w:eastAsia="Times New Roman" w:hAnsi="Times New Roman" w:cs="Times New Roman"/>
          <w:color w:val="444444"/>
          <w:sz w:val="24"/>
          <w:szCs w:val="24"/>
          <w:lang w:eastAsia="ru-RU"/>
        </w:rPr>
        <w:t>дымогазопроницанию</w:t>
      </w:r>
      <w:proofErr w:type="spellEnd"/>
      <w:r w:rsidRPr="002B3ED2">
        <w:rPr>
          <w:rFonts w:ascii="Times New Roman" w:eastAsia="Times New Roman" w:hAnsi="Times New Roman" w:cs="Times New Roman"/>
          <w:color w:val="444444"/>
          <w:sz w:val="24"/>
          <w:szCs w:val="24"/>
          <w:lang w:eastAsia="ru-RU"/>
        </w:rPr>
        <w:t>. Для уплотнения загрузочных клапанов допускается применение материалов группы горючести не ниже Г2.</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Шиберы стволов </w:t>
      </w:r>
      <w:proofErr w:type="spellStart"/>
      <w:r w:rsidRPr="002B3ED2">
        <w:rPr>
          <w:rFonts w:ascii="Times New Roman" w:eastAsia="Times New Roman" w:hAnsi="Times New Roman" w:cs="Times New Roman"/>
          <w:color w:val="444444"/>
          <w:sz w:val="24"/>
          <w:szCs w:val="24"/>
          <w:lang w:eastAsia="ru-RU"/>
        </w:rPr>
        <w:t>мусороудаления</w:t>
      </w:r>
      <w:proofErr w:type="spellEnd"/>
      <w:r w:rsidRPr="002B3ED2">
        <w:rPr>
          <w:rFonts w:ascii="Times New Roman" w:eastAsia="Times New Roman" w:hAnsi="Times New Roman" w:cs="Times New Roman"/>
          <w:color w:val="444444"/>
          <w:sz w:val="24"/>
          <w:szCs w:val="24"/>
          <w:lang w:eastAsia="ru-RU"/>
        </w:rPr>
        <w:t xml:space="preserve">, устанавливаемые в </w:t>
      </w:r>
      <w:proofErr w:type="spellStart"/>
      <w:r w:rsidRPr="002B3ED2">
        <w:rPr>
          <w:rFonts w:ascii="Times New Roman" w:eastAsia="Times New Roman" w:hAnsi="Times New Roman" w:cs="Times New Roman"/>
          <w:color w:val="444444"/>
          <w:sz w:val="24"/>
          <w:szCs w:val="24"/>
          <w:lang w:eastAsia="ru-RU"/>
        </w:rPr>
        <w:t>мусоросборных</w:t>
      </w:r>
      <w:proofErr w:type="spellEnd"/>
      <w:r w:rsidRPr="002B3ED2">
        <w:rPr>
          <w:rFonts w:ascii="Times New Roman" w:eastAsia="Times New Roman" w:hAnsi="Times New Roman" w:cs="Times New Roman"/>
          <w:color w:val="444444"/>
          <w:sz w:val="24"/>
          <w:szCs w:val="24"/>
          <w:lang w:eastAsia="ru-RU"/>
        </w:rPr>
        <w:t xml:space="preserve"> камерах, должны оснащаться приводами </w:t>
      </w:r>
      <w:proofErr w:type="spellStart"/>
      <w:r w:rsidRPr="002B3ED2">
        <w:rPr>
          <w:rFonts w:ascii="Times New Roman" w:eastAsia="Times New Roman" w:hAnsi="Times New Roman" w:cs="Times New Roman"/>
          <w:color w:val="444444"/>
          <w:sz w:val="24"/>
          <w:szCs w:val="24"/>
          <w:lang w:eastAsia="ru-RU"/>
        </w:rPr>
        <w:t>самозакрывания</w:t>
      </w:r>
      <w:proofErr w:type="spellEnd"/>
      <w:r w:rsidRPr="002B3ED2">
        <w:rPr>
          <w:rFonts w:ascii="Times New Roman" w:eastAsia="Times New Roman" w:hAnsi="Times New Roman" w:cs="Times New Roman"/>
          <w:color w:val="444444"/>
          <w:sz w:val="24"/>
          <w:szCs w:val="24"/>
          <w:lang w:eastAsia="ru-RU"/>
        </w:rPr>
        <w:t xml:space="preserve"> при пожаре. Требуемые пределы огнестойкости шиберов должны быть не менее пределов, установленных для стволов </w:t>
      </w:r>
      <w:proofErr w:type="spellStart"/>
      <w:r w:rsidRPr="002B3ED2">
        <w:rPr>
          <w:rFonts w:ascii="Times New Roman" w:eastAsia="Times New Roman" w:hAnsi="Times New Roman" w:cs="Times New Roman"/>
          <w:color w:val="444444"/>
          <w:sz w:val="24"/>
          <w:szCs w:val="24"/>
          <w:lang w:eastAsia="ru-RU"/>
        </w:rPr>
        <w:t>мусороудаления</w:t>
      </w:r>
      <w:proofErr w:type="spellEnd"/>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555" w:anchor="8QS0M5" w:history="1">
        <w:r w:rsidRPr="002B3ED2">
          <w:rPr>
            <w:rFonts w:ascii="Times New Roman" w:eastAsia="Times New Roman" w:hAnsi="Times New Roman" w:cs="Times New Roman"/>
            <w:color w:val="3451A0"/>
            <w:sz w:val="24"/>
            <w:szCs w:val="24"/>
            <w:u w:val="single"/>
            <w:lang w:eastAsia="ru-RU"/>
          </w:rPr>
          <w:t>Комментарий к статье 139</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140. Требования пожарной безопасности к лифтам</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Часть утратила силу с 30 июля 2017 года - </w:t>
      </w:r>
      <w:hyperlink r:id="rId556" w:anchor="7DI0K7" w:history="1">
        <w:r w:rsidRPr="002B3ED2">
          <w:rPr>
            <w:rFonts w:ascii="Times New Roman" w:eastAsia="Times New Roman" w:hAnsi="Times New Roman" w:cs="Times New Roman"/>
            <w:color w:val="3451A0"/>
            <w:sz w:val="24"/>
            <w:szCs w:val="24"/>
            <w:u w:val="single"/>
            <w:lang w:eastAsia="ru-RU"/>
          </w:rPr>
          <w:t>Федеральный закон от 29 июля 2017 года N 244-ФЗ</w:t>
        </w:r>
      </w:hyperlink>
      <w:r w:rsidRPr="002B3ED2">
        <w:rPr>
          <w:rFonts w:ascii="Times New Roman" w:eastAsia="Times New Roman" w:hAnsi="Times New Roman" w:cs="Times New Roman"/>
          <w:color w:val="444444"/>
          <w:sz w:val="24"/>
          <w:szCs w:val="24"/>
          <w:lang w:eastAsia="ru-RU"/>
        </w:rPr>
        <w:t>. - См. </w:t>
      </w:r>
      <w:hyperlink r:id="rId557" w:anchor="AA20NP"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Е30).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w:t>
      </w:r>
      <w:proofErr w:type="spellStart"/>
      <w:r w:rsidRPr="002B3ED2">
        <w:rPr>
          <w:rFonts w:ascii="Times New Roman" w:eastAsia="Times New Roman" w:hAnsi="Times New Roman" w:cs="Times New Roman"/>
          <w:color w:val="444444"/>
          <w:sz w:val="24"/>
          <w:szCs w:val="24"/>
          <w:lang w:eastAsia="ru-RU"/>
        </w:rPr>
        <w:t>объемах</w:t>
      </w:r>
      <w:proofErr w:type="spellEnd"/>
      <w:r w:rsidRPr="002B3ED2">
        <w:rPr>
          <w:rFonts w:ascii="Times New Roman" w:eastAsia="Times New Roman" w:hAnsi="Times New Roman" w:cs="Times New Roman"/>
          <w:color w:val="444444"/>
          <w:sz w:val="24"/>
          <w:szCs w:val="24"/>
          <w:lang w:eastAsia="ru-RU"/>
        </w:rPr>
        <w:t xml:space="preserve"> лестничных клеток определяются нормативными документами по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(Часть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558" w:anchor="8OG0LL"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559" w:anchor="AA40NQ"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Часть утратила силу с 30 июля 2017 года - </w:t>
      </w:r>
      <w:hyperlink r:id="rId560" w:anchor="7DI0K7" w:history="1">
        <w:r w:rsidRPr="002B3ED2">
          <w:rPr>
            <w:rFonts w:ascii="Times New Roman" w:eastAsia="Times New Roman" w:hAnsi="Times New Roman" w:cs="Times New Roman"/>
            <w:color w:val="3451A0"/>
            <w:sz w:val="24"/>
            <w:szCs w:val="24"/>
            <w:u w:val="single"/>
            <w:lang w:eastAsia="ru-RU"/>
          </w:rPr>
          <w:t>Федеральный закон от 29 июля 2017 года N 244-ФЗ</w:t>
        </w:r>
      </w:hyperlink>
      <w:r w:rsidRPr="002B3ED2">
        <w:rPr>
          <w:rFonts w:ascii="Times New Roman" w:eastAsia="Times New Roman" w:hAnsi="Times New Roman" w:cs="Times New Roman"/>
          <w:color w:val="444444"/>
          <w:sz w:val="24"/>
          <w:szCs w:val="24"/>
          <w:lang w:eastAsia="ru-RU"/>
        </w:rPr>
        <w:t>. - См. </w:t>
      </w:r>
      <w:hyperlink r:id="rId561" w:anchor="AA60NR"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4. Часть дополнительно включена с 12 июля 2012 года </w:t>
      </w:r>
      <w:hyperlink r:id="rId562" w:anchor="8OG0LL"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утратила силу с 30 июля 2017 года - </w:t>
      </w:r>
      <w:hyperlink r:id="rId563" w:anchor="7DI0K7" w:history="1">
        <w:r w:rsidRPr="002B3ED2">
          <w:rPr>
            <w:rFonts w:ascii="Times New Roman" w:eastAsia="Times New Roman" w:hAnsi="Times New Roman" w:cs="Times New Roman"/>
            <w:color w:val="3451A0"/>
            <w:sz w:val="24"/>
            <w:szCs w:val="24"/>
            <w:u w:val="single"/>
            <w:lang w:eastAsia="ru-RU"/>
          </w:rPr>
          <w:t>Федеральный закон от 29 июля 2017 года N 244-ФЗ</w:t>
        </w:r>
      </w:hyperlink>
      <w:r w:rsidRPr="002B3ED2">
        <w:rPr>
          <w:rFonts w:ascii="Times New Roman" w:eastAsia="Times New Roman" w:hAnsi="Times New Roman" w:cs="Times New Roman"/>
          <w:color w:val="444444"/>
          <w:sz w:val="24"/>
          <w:szCs w:val="24"/>
          <w:lang w:eastAsia="ru-RU"/>
        </w:rPr>
        <w:t>. - См. </w:t>
      </w:r>
      <w:hyperlink r:id="rId564" w:anchor="AB40O0"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565" w:anchor="8R00M7" w:history="1">
        <w:r w:rsidRPr="002B3ED2">
          <w:rPr>
            <w:rFonts w:ascii="Times New Roman" w:eastAsia="Times New Roman" w:hAnsi="Times New Roman" w:cs="Times New Roman"/>
            <w:color w:val="3451A0"/>
            <w:sz w:val="24"/>
            <w:szCs w:val="24"/>
            <w:u w:val="single"/>
            <w:lang w:eastAsia="ru-RU"/>
          </w:rPr>
          <w:t>Комментарий к статье 140</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Глава 32. Требования пожарной безопасности к электротехнической продукции</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30 июля 2017 года - </w:t>
      </w:r>
      <w:hyperlink r:id="rId566" w:anchor="7DK0K8" w:history="1">
        <w:r w:rsidRPr="002B3ED2">
          <w:rPr>
            <w:rFonts w:ascii="Times New Roman" w:eastAsia="Times New Roman" w:hAnsi="Times New Roman" w:cs="Times New Roman"/>
            <w:color w:val="3451A0"/>
            <w:sz w:val="24"/>
            <w:szCs w:val="24"/>
            <w:u w:val="single"/>
            <w:lang w:eastAsia="ru-RU"/>
          </w:rPr>
          <w:t>Федеральный закон от 29 июля 2017 года N 244-ФЗ</w:t>
        </w:r>
      </w:hyperlink>
      <w:r w:rsidRPr="002B3ED2">
        <w:rPr>
          <w:rFonts w:ascii="Times New Roman" w:eastAsia="Times New Roman" w:hAnsi="Times New Roman" w:cs="Times New Roman"/>
          <w:color w:val="444444"/>
          <w:sz w:val="24"/>
          <w:szCs w:val="24"/>
          <w:lang w:eastAsia="ru-RU"/>
        </w:rPr>
        <w:t>. - См. </w:t>
      </w:r>
      <w:hyperlink r:id="rId567" w:anchor="AA80NS"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568" w:anchor="8R40M9" w:history="1">
        <w:r w:rsidRPr="002B3ED2">
          <w:rPr>
            <w:rFonts w:ascii="Times New Roman" w:eastAsia="Times New Roman" w:hAnsi="Times New Roman" w:cs="Times New Roman"/>
            <w:color w:val="3451A0"/>
            <w:sz w:val="24"/>
            <w:szCs w:val="24"/>
            <w:u w:val="single"/>
            <w:lang w:eastAsia="ru-RU"/>
          </w:rPr>
          <w:t>Комментарий к главе 32</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141. Требования к информации о пожарной опасности электротехнической продукции</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30 июля 2017 года - </w:t>
      </w:r>
      <w:hyperlink r:id="rId569" w:anchor="7DK0K8" w:history="1">
        <w:r w:rsidRPr="002B3ED2">
          <w:rPr>
            <w:rFonts w:ascii="Times New Roman" w:eastAsia="Times New Roman" w:hAnsi="Times New Roman" w:cs="Times New Roman"/>
            <w:color w:val="3451A0"/>
            <w:sz w:val="24"/>
            <w:szCs w:val="24"/>
            <w:u w:val="single"/>
            <w:lang w:eastAsia="ru-RU"/>
          </w:rPr>
          <w:t>Федеральный закон от 29 июля 2017 года N 244-ФЗ</w:t>
        </w:r>
      </w:hyperlink>
      <w:r w:rsidRPr="002B3ED2">
        <w:rPr>
          <w:rFonts w:ascii="Times New Roman" w:eastAsia="Times New Roman" w:hAnsi="Times New Roman" w:cs="Times New Roman"/>
          <w:color w:val="444444"/>
          <w:sz w:val="24"/>
          <w:szCs w:val="24"/>
          <w:lang w:eastAsia="ru-RU"/>
        </w:rPr>
        <w:t>. - См. </w:t>
      </w:r>
      <w:hyperlink r:id="rId570" w:anchor="AAA0NT"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142. Требования пожарной безопасности к электротехнической продукции</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30 июля 2017 года - </w:t>
      </w:r>
      <w:hyperlink r:id="rId571" w:anchor="7DK0K8" w:history="1">
        <w:r w:rsidRPr="002B3ED2">
          <w:rPr>
            <w:rFonts w:ascii="Times New Roman" w:eastAsia="Times New Roman" w:hAnsi="Times New Roman" w:cs="Times New Roman"/>
            <w:color w:val="3451A0"/>
            <w:sz w:val="24"/>
            <w:szCs w:val="24"/>
            <w:u w:val="single"/>
            <w:lang w:eastAsia="ru-RU"/>
          </w:rPr>
          <w:t>Федеральный закон от 29 июля 2017 года N 244-ФЗ</w:t>
        </w:r>
      </w:hyperlink>
      <w:r w:rsidRPr="002B3ED2">
        <w:rPr>
          <w:rFonts w:ascii="Times New Roman" w:eastAsia="Times New Roman" w:hAnsi="Times New Roman" w:cs="Times New Roman"/>
          <w:color w:val="444444"/>
          <w:sz w:val="24"/>
          <w:szCs w:val="24"/>
          <w:lang w:eastAsia="ru-RU"/>
        </w:rPr>
        <w:t>. - См. </w:t>
      </w:r>
      <w:hyperlink r:id="rId572" w:anchor="AAI0O1"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Статья 143. Требования пожарной безопасности к электрооборудованию</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30 июля 2017 года - </w:t>
      </w:r>
      <w:hyperlink r:id="rId573" w:anchor="7DK0K8" w:history="1">
        <w:r w:rsidRPr="002B3ED2">
          <w:rPr>
            <w:rFonts w:ascii="Times New Roman" w:eastAsia="Times New Roman" w:hAnsi="Times New Roman" w:cs="Times New Roman"/>
            <w:color w:val="3451A0"/>
            <w:sz w:val="24"/>
            <w:szCs w:val="24"/>
            <w:u w:val="single"/>
            <w:lang w:eastAsia="ru-RU"/>
          </w:rPr>
          <w:t>Федеральный закон от 29 июля 2017 года N 244-ФЗ</w:t>
        </w:r>
      </w:hyperlink>
      <w:r w:rsidRPr="002B3ED2">
        <w:rPr>
          <w:rFonts w:ascii="Times New Roman" w:eastAsia="Times New Roman" w:hAnsi="Times New Roman" w:cs="Times New Roman"/>
          <w:color w:val="444444"/>
          <w:sz w:val="24"/>
          <w:szCs w:val="24"/>
          <w:lang w:eastAsia="ru-RU"/>
        </w:rPr>
        <w:t>. - См. </w:t>
      </w:r>
      <w:hyperlink r:id="rId574" w:anchor="A8I0ND"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tbl>
      <w:tblPr>
        <w:tblW w:w="0" w:type="auto"/>
        <w:tblCellMar>
          <w:left w:w="0" w:type="dxa"/>
          <w:right w:w="0" w:type="dxa"/>
        </w:tblCellMar>
        <w:tblLook w:val="04A0" w:firstRow="1" w:lastRow="0" w:firstColumn="1" w:lastColumn="0" w:noHBand="0" w:noVBand="1"/>
      </w:tblPr>
      <w:tblGrid>
        <w:gridCol w:w="3469"/>
        <w:gridCol w:w="2186"/>
        <w:gridCol w:w="2365"/>
        <w:gridCol w:w="2185"/>
      </w:tblGrid>
      <w:tr w:rsidR="002B3ED2" w:rsidRPr="002B3ED2" w:rsidTr="002B3ED2">
        <w:trPr>
          <w:trHeight w:val="15"/>
        </w:trPr>
        <w:tc>
          <w:tcPr>
            <w:tcW w:w="3511"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Вместимость склада, кубические метры</w:t>
            </w:r>
          </w:p>
        </w:tc>
        <w:tc>
          <w:tcPr>
            <w:tcW w:w="68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Противопожарные расстояния при степени огнестойкости зданий и сооружений, метры *</w:t>
            </w:r>
          </w:p>
        </w:tc>
      </w:tr>
      <w:tr w:rsidR="002B3ED2" w:rsidRPr="002B3ED2" w:rsidTr="002B3ED2">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I, II</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III</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IV, V</w:t>
            </w:r>
          </w:p>
        </w:tc>
      </w:tr>
      <w:tr w:rsidR="002B3ED2" w:rsidRPr="002B3ED2" w:rsidTr="002B3ED2">
        <w:tc>
          <w:tcPr>
            <w:tcW w:w="10349"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________________</w:t>
            </w:r>
            <w:r w:rsidRPr="002B3ED2">
              <w:rPr>
                <w:rFonts w:ascii="Times New Roman" w:eastAsia="Times New Roman" w:hAnsi="Times New Roman" w:cs="Times New Roman"/>
                <w:sz w:val="24"/>
                <w:szCs w:val="24"/>
                <w:lang w:eastAsia="ru-RU"/>
              </w:rPr>
              <w:br/>
              <w:t xml:space="preserve">     * Наименование графы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575"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 См. </w:t>
            </w:r>
            <w:hyperlink r:id="rId576" w:anchor="AAO0NS"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более 100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r>
      <w:tr w:rsidR="002B3ED2" w:rsidRPr="002B3ED2" w:rsidTr="002B3ED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100, но не более 800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w:t>
            </w:r>
          </w:p>
        </w:tc>
      </w:tr>
      <w:tr w:rsidR="002B3ED2" w:rsidRPr="002B3ED2" w:rsidTr="002B3ED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800, но не более 2000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r>
    </w:tbl>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577" w:anchor="A7A0ND" w:history="1">
        <w:r w:rsidRPr="002B3ED2">
          <w:rPr>
            <w:rFonts w:ascii="Times New Roman" w:eastAsia="Times New Roman" w:hAnsi="Times New Roman" w:cs="Times New Roman"/>
            <w:color w:val="3451A0"/>
            <w:sz w:val="24"/>
            <w:szCs w:val="24"/>
            <w:u w:val="single"/>
            <w:lang w:eastAsia="ru-RU"/>
          </w:rPr>
          <w:t>Комментарий к таблице 13</w:t>
        </w:r>
      </w:hyperlink>
    </w:p>
    <w:p w:rsidR="002B3ED2" w:rsidRPr="002B3ED2" w:rsidRDefault="002B3ED2" w:rsidP="002B3ED2">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14</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КАТЕГОРИИ</w:t>
      </w:r>
      <w:r w:rsidRPr="002B3ED2">
        <w:rPr>
          <w:rFonts w:ascii="Times New Roman" w:eastAsia="Times New Roman" w:hAnsi="Times New Roman" w:cs="Times New Roman"/>
          <w:b/>
          <w:bCs/>
          <w:color w:val="444444"/>
          <w:sz w:val="24"/>
          <w:szCs w:val="24"/>
          <w:lang w:eastAsia="ru-RU"/>
        </w:rPr>
        <w:br/>
        <w:t> складов для хранения нефти и нефтепродуктов</w:t>
      </w:r>
    </w:p>
    <w:tbl>
      <w:tblPr>
        <w:tblW w:w="0" w:type="auto"/>
        <w:tblCellMar>
          <w:left w:w="0" w:type="dxa"/>
          <w:right w:w="0" w:type="dxa"/>
        </w:tblCellMar>
        <w:tblLook w:val="04A0" w:firstRow="1" w:lastRow="0" w:firstColumn="1" w:lastColumn="0" w:noHBand="0" w:noVBand="1"/>
      </w:tblPr>
      <w:tblGrid>
        <w:gridCol w:w="2196"/>
        <w:gridCol w:w="4008"/>
        <w:gridCol w:w="4001"/>
      </w:tblGrid>
      <w:tr w:rsidR="002B3ED2" w:rsidRPr="002B3ED2" w:rsidTr="002B3ED2">
        <w:trPr>
          <w:trHeight w:val="15"/>
        </w:trPr>
        <w:tc>
          <w:tcPr>
            <w:tcW w:w="221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4066"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4066"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Категория склада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Максимальный объем одного резервуара, кубические метры</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Общая вместимость склада, кубические метры</w:t>
            </w:r>
          </w:p>
        </w:tc>
      </w:tr>
      <w:tr w:rsidR="002B3ED2" w:rsidRPr="002B3ED2" w:rsidTr="002B3ED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I</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100000</w:t>
            </w:r>
          </w:p>
        </w:tc>
      </w:tr>
      <w:tr w:rsidR="002B3ED2" w:rsidRPr="002B3ED2" w:rsidTr="002B3ED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II</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20000, но не более 100000</w:t>
            </w:r>
          </w:p>
        </w:tc>
      </w:tr>
      <w:tr w:rsidR="002B3ED2" w:rsidRPr="002B3ED2" w:rsidTr="002B3ED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IIIа</w:t>
            </w:r>
            <w:proofErr w:type="spellEnd"/>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более 5000</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10000, но не более 20000</w:t>
            </w:r>
          </w:p>
        </w:tc>
      </w:tr>
      <w:tr w:rsidR="002B3ED2" w:rsidRPr="002B3ED2" w:rsidTr="002B3ED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IIIб</w:t>
            </w:r>
            <w:proofErr w:type="spellEnd"/>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более 2000</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2000, но не более 10000</w:t>
            </w:r>
          </w:p>
        </w:tc>
      </w:tr>
      <w:tr w:rsidR="002B3ED2" w:rsidRPr="002B3ED2" w:rsidTr="002B3ED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IIIв</w:t>
            </w:r>
            <w:proofErr w:type="spellEnd"/>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более 700</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более 2000</w:t>
            </w:r>
          </w:p>
        </w:tc>
      </w:tr>
    </w:tbl>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578" w:anchor="A7C0NE" w:history="1">
        <w:r w:rsidRPr="002B3ED2">
          <w:rPr>
            <w:rFonts w:ascii="Times New Roman" w:eastAsia="Times New Roman" w:hAnsi="Times New Roman" w:cs="Times New Roman"/>
            <w:color w:val="3451A0"/>
            <w:sz w:val="24"/>
            <w:szCs w:val="24"/>
            <w:u w:val="single"/>
            <w:lang w:eastAsia="ru-RU"/>
          </w:rPr>
          <w:t>Комментарий к таблице 14</w:t>
        </w:r>
      </w:hyperlink>
    </w:p>
    <w:p w:rsidR="002B3ED2" w:rsidRPr="002B3ED2" w:rsidRDefault="002B3ED2" w:rsidP="002B3ED2">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15</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lastRenderedPageBreak/>
        <w:t>ПРОТИВОПОЖАРНЫЕ РАССТОЯНИЯ</w:t>
      </w:r>
      <w:r w:rsidRPr="002B3ED2">
        <w:rPr>
          <w:rFonts w:ascii="Times New Roman" w:eastAsia="Times New Roman" w:hAnsi="Times New Roman" w:cs="Times New Roman"/>
          <w:b/>
          <w:bCs/>
          <w:color w:val="444444"/>
          <w:sz w:val="24"/>
          <w:szCs w:val="24"/>
          <w:lang w:eastAsia="ru-RU"/>
        </w:rPr>
        <w:br/>
        <w:t> от автозаправочных станций бензина</w:t>
      </w:r>
      <w:r w:rsidRPr="002B3ED2">
        <w:rPr>
          <w:rFonts w:ascii="Times New Roman" w:eastAsia="Times New Roman" w:hAnsi="Times New Roman" w:cs="Times New Roman"/>
          <w:b/>
          <w:bCs/>
          <w:color w:val="444444"/>
          <w:sz w:val="24"/>
          <w:szCs w:val="24"/>
          <w:lang w:eastAsia="ru-RU"/>
        </w:rPr>
        <w:br/>
        <w:t> и дизельного топлива до граничащих с ними объектов</w:t>
      </w:r>
    </w:p>
    <w:tbl>
      <w:tblPr>
        <w:tblW w:w="0" w:type="auto"/>
        <w:tblCellMar>
          <w:left w:w="0" w:type="dxa"/>
          <w:right w:w="0" w:type="dxa"/>
        </w:tblCellMar>
        <w:tblLook w:val="04A0" w:firstRow="1" w:lastRow="0" w:firstColumn="1" w:lastColumn="0" w:noHBand="0" w:noVBand="1"/>
      </w:tblPr>
      <w:tblGrid>
        <w:gridCol w:w="3789"/>
        <w:gridCol w:w="2218"/>
        <w:gridCol w:w="2184"/>
        <w:gridCol w:w="2014"/>
      </w:tblGrid>
      <w:tr w:rsidR="002B3ED2" w:rsidRPr="002B3ED2" w:rsidTr="002B3ED2">
        <w:trPr>
          <w:trHeight w:val="15"/>
        </w:trPr>
        <w:tc>
          <w:tcPr>
            <w:tcW w:w="3881"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221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Наименования объектов, до которых определяются противопожарные расстояния</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Противопожарные расстояния от автозаправочных</w:t>
            </w: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Противопожарные расстояния от автозаправочных станций с надземными резервуарами, метры</w:t>
            </w:r>
          </w:p>
        </w:tc>
      </w:tr>
      <w:tr w:rsidR="002B3ED2" w:rsidRPr="002B3ED2" w:rsidTr="002B3ED2">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станций с подземными резервуарами, метры</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общей вместимостью более 20 кубических метров</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общей вместимостью не более 20 кубических метров</w:t>
            </w:r>
          </w:p>
        </w:tc>
      </w:tr>
      <w:tr w:rsidR="002B3ED2" w:rsidRPr="002B3ED2" w:rsidTr="002B3ED2">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Производственные, складские и административно-бытовые здания и сооружения промышленных организаций</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r>
      <w:tr w:rsidR="002B3ED2" w:rsidRPr="002B3ED2" w:rsidTr="002B3ED2">
        <w:tc>
          <w:tcPr>
            <w:tcW w:w="10349"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(Позиция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579"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 См. </w:t>
            </w:r>
            <w:hyperlink r:id="rId580" w:anchor="AAU0NV"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Лесничества с лесными насаждениями:</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хвойных и смешанных пород</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w:t>
            </w: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r>
      <w:tr w:rsidR="002B3ED2" w:rsidRPr="002B3ED2" w:rsidTr="002B3ED2">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лиственных пород</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w:t>
            </w: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12</w:t>
            </w:r>
          </w:p>
        </w:tc>
      </w:tr>
      <w:tr w:rsidR="002B3ED2" w:rsidRPr="002B3ED2" w:rsidTr="002B3ED2">
        <w:tc>
          <w:tcPr>
            <w:tcW w:w="10349"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(Позиция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581"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xml:space="preserve">;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 июля 2019 года </w:t>
            </w:r>
            <w:hyperlink r:id="rId582" w:anchor="8P60LP" w:history="1">
              <w:r w:rsidRPr="002B3ED2">
                <w:rPr>
                  <w:rFonts w:ascii="Times New Roman" w:eastAsia="Times New Roman" w:hAnsi="Times New Roman" w:cs="Times New Roman"/>
                  <w:color w:val="3451A0"/>
                  <w:sz w:val="24"/>
                  <w:szCs w:val="24"/>
                  <w:u w:val="single"/>
                  <w:lang w:eastAsia="ru-RU"/>
                </w:rPr>
                <w:t>Федеральным законом от 27 декабря 2018 года N 538-ФЗ</w:t>
              </w:r>
            </w:hyperlink>
            <w:r w:rsidRPr="002B3ED2">
              <w:rPr>
                <w:rFonts w:ascii="Times New Roman" w:eastAsia="Times New Roman" w:hAnsi="Times New Roman" w:cs="Times New Roman"/>
                <w:sz w:val="24"/>
                <w:szCs w:val="24"/>
                <w:lang w:eastAsia="ru-RU"/>
              </w:rPr>
              <w:t>. - См. </w:t>
            </w:r>
            <w:hyperlink r:id="rId583" w:anchor="AAU0NV"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Жилые и общественные здания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Места массового пребывания людей</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Индивидуальные гаражи и открытые стоянки для автомобилей</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18</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Торговые киоски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r>
      <w:tr w:rsidR="002B3ED2" w:rsidRPr="002B3ED2" w:rsidTr="002B3ED2">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Автомобильные дороги общей сети (край проезжей части):</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I, II и III категорий</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12</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w:t>
            </w:r>
          </w:p>
        </w:tc>
      </w:tr>
      <w:tr w:rsidR="002B3ED2" w:rsidRPr="002B3ED2" w:rsidTr="002B3ED2">
        <w:tc>
          <w:tcPr>
            <w:tcW w:w="388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IV и V категорий</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9</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12</w:t>
            </w:r>
          </w:p>
        </w:tc>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9</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Маршруты электрифицированного городского транспорта (до контактной сети)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Железные дороги общей сети (до подошвы насыпи или бровки выемки)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Очистные канализационные сооружения и насосные станции, не относящиеся к автозаправочным станциям</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Технологические установки категорий АН, БН, ГН, здания и сооружения с наличием радиоактивных и вредных веществ I и II классов опасности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lastRenderedPageBreak/>
              <w:t>Склады лесных материалов, торфа, волокнистых горючих веществ, сена, соломы, а также участки открытого залегания торфа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r>
    </w:tbl>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584" w:anchor="A6U0N6" w:history="1">
        <w:r w:rsidRPr="002B3ED2">
          <w:rPr>
            <w:rFonts w:ascii="Times New Roman" w:eastAsia="Times New Roman" w:hAnsi="Times New Roman" w:cs="Times New Roman"/>
            <w:color w:val="3451A0"/>
            <w:sz w:val="24"/>
            <w:szCs w:val="24"/>
            <w:u w:val="single"/>
            <w:lang w:eastAsia="ru-RU"/>
          </w:rPr>
          <w:t>Комментарий к таблице 15</w:t>
        </w:r>
      </w:hyperlink>
    </w:p>
    <w:p w:rsidR="002B3ED2" w:rsidRPr="002B3ED2" w:rsidRDefault="002B3ED2" w:rsidP="002B3ED2">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16</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ПРОТИВОПОЖАРНЫЕ РАССТОЯНИЯ</w:t>
      </w:r>
      <w:r w:rsidRPr="002B3ED2">
        <w:rPr>
          <w:rFonts w:ascii="Times New Roman" w:eastAsia="Times New Roman" w:hAnsi="Times New Roman" w:cs="Times New Roman"/>
          <w:b/>
          <w:bCs/>
          <w:color w:val="444444"/>
          <w:sz w:val="24"/>
          <w:szCs w:val="24"/>
          <w:lang w:eastAsia="ru-RU"/>
        </w:rPr>
        <w:br/>
        <w:t> от мест организованного хранения и обслуживания транспортных средств</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12 июля 2012 года - </w:t>
      </w:r>
      <w:hyperlink r:id="rId585" w:anchor="8OK0LM"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586" w:anchor="AB00O0"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587" w:anchor="A700N7" w:history="1">
        <w:r w:rsidRPr="002B3ED2">
          <w:rPr>
            <w:rFonts w:ascii="Times New Roman" w:eastAsia="Times New Roman" w:hAnsi="Times New Roman" w:cs="Times New Roman"/>
            <w:color w:val="3451A0"/>
            <w:sz w:val="24"/>
            <w:szCs w:val="24"/>
            <w:u w:val="single"/>
            <w:lang w:eastAsia="ru-RU"/>
          </w:rPr>
          <w:t>Комментарий к таблице 16</w:t>
        </w:r>
      </w:hyperlink>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17</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ПРОТИВОПОЖАРНЫЕ РАССТОЯНИЯ</w:t>
      </w:r>
      <w:r w:rsidRPr="002B3ED2">
        <w:rPr>
          <w:rFonts w:ascii="Times New Roman" w:eastAsia="Times New Roman" w:hAnsi="Times New Roman" w:cs="Times New Roman"/>
          <w:b/>
          <w:bCs/>
          <w:color w:val="444444"/>
          <w:sz w:val="24"/>
          <w:szCs w:val="24"/>
          <w:lang w:eastAsia="ru-RU"/>
        </w:rPr>
        <w:br/>
        <w:t>от резервуара на складе общей вместимостью до 10000 кубических метров при хранении под давлением или 40000 кубических метров при хранении изотермическим способом до зданий и сооружений объектов, не относящихся к складу</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588"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589" w:anchor="AB20O1"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tbl>
      <w:tblPr>
        <w:tblW w:w="0" w:type="auto"/>
        <w:tblCellMar>
          <w:left w:w="0" w:type="dxa"/>
          <w:right w:w="0" w:type="dxa"/>
        </w:tblCellMar>
        <w:tblLook w:val="04A0" w:firstRow="1" w:lastRow="0" w:firstColumn="1" w:lastColumn="0" w:noHBand="0" w:noVBand="1"/>
      </w:tblPr>
      <w:tblGrid>
        <w:gridCol w:w="3075"/>
        <w:gridCol w:w="1832"/>
        <w:gridCol w:w="1818"/>
        <w:gridCol w:w="1662"/>
        <w:gridCol w:w="1818"/>
      </w:tblGrid>
      <w:tr w:rsidR="002B3ED2" w:rsidRPr="002B3ED2" w:rsidTr="002B3ED2">
        <w:trPr>
          <w:trHeight w:val="15"/>
        </w:trPr>
        <w:tc>
          <w:tcPr>
            <w:tcW w:w="3142"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184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Наименование здания и</w:t>
            </w:r>
          </w:p>
        </w:tc>
        <w:tc>
          <w:tcPr>
            <w:tcW w:w="720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Противопожарные расстояния, метры</w:t>
            </w:r>
          </w:p>
        </w:tc>
      </w:tr>
      <w:tr w:rsidR="002B3ED2" w:rsidRPr="002B3ED2" w:rsidTr="002B3ED2">
        <w:tc>
          <w:tcPr>
            <w:tcW w:w="314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сооружения *</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Резервуары надземные под давлением, включая </w:t>
            </w:r>
            <w:proofErr w:type="spellStart"/>
            <w:r w:rsidRPr="002B3ED2">
              <w:rPr>
                <w:rFonts w:ascii="Times New Roman" w:eastAsia="Times New Roman" w:hAnsi="Times New Roman" w:cs="Times New Roman"/>
                <w:sz w:val="24"/>
                <w:szCs w:val="24"/>
                <w:lang w:eastAsia="ru-RU"/>
              </w:rPr>
              <w:t>полуизотер</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мические</w:t>
            </w:r>
            <w:proofErr w:type="spellEnd"/>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Резервуары подземные под давлением</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Резервуары надземные </w:t>
            </w:r>
            <w:proofErr w:type="spellStart"/>
            <w:r w:rsidRPr="002B3ED2">
              <w:rPr>
                <w:rFonts w:ascii="Times New Roman" w:eastAsia="Times New Roman" w:hAnsi="Times New Roman" w:cs="Times New Roman"/>
                <w:sz w:val="24"/>
                <w:szCs w:val="24"/>
                <w:lang w:eastAsia="ru-RU"/>
              </w:rPr>
              <w:t>изотерми</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ческие</w:t>
            </w:r>
            <w:proofErr w:type="spellEnd"/>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Резервуары подземные </w:t>
            </w:r>
            <w:proofErr w:type="spellStart"/>
            <w:r w:rsidRPr="002B3ED2">
              <w:rPr>
                <w:rFonts w:ascii="Times New Roman" w:eastAsia="Times New Roman" w:hAnsi="Times New Roman" w:cs="Times New Roman"/>
                <w:sz w:val="24"/>
                <w:szCs w:val="24"/>
                <w:lang w:eastAsia="ru-RU"/>
              </w:rPr>
              <w:t>изотерми</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ческие</w:t>
            </w:r>
            <w:proofErr w:type="spellEnd"/>
          </w:p>
        </w:tc>
      </w:tr>
      <w:tr w:rsidR="002B3ED2" w:rsidRPr="002B3ED2" w:rsidTr="002B3ED2">
        <w:tc>
          <w:tcPr>
            <w:tcW w:w="103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________________</w:t>
            </w:r>
            <w:r w:rsidRPr="002B3ED2">
              <w:rPr>
                <w:rFonts w:ascii="Times New Roman" w:eastAsia="Times New Roman" w:hAnsi="Times New Roman" w:cs="Times New Roman"/>
                <w:sz w:val="24"/>
                <w:szCs w:val="24"/>
                <w:lang w:eastAsia="ru-RU"/>
              </w:rPr>
              <w:br/>
              <w:t xml:space="preserve">     * Наименование графы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590"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 См. </w:t>
            </w:r>
            <w:hyperlink r:id="rId591" w:anchor="AB20O1"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Трамвайные пути и троллейбусные линии, железные дороги общей сети (до подошвы насыпи или бровки выемки)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75</w:t>
            </w:r>
          </w:p>
        </w:tc>
      </w:tr>
      <w:tr w:rsidR="002B3ED2" w:rsidRPr="002B3ED2" w:rsidTr="002B3ED2">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Автомобильные дороги общей сети (край проезжей части)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r>
      <w:tr w:rsidR="002B3ED2" w:rsidRPr="002B3ED2" w:rsidTr="002B3ED2">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Линии электропередачи (воздушные) высокого напряжения (от подошвы обвалования)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менее 1,5 высоты опоры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менее 1,5 высоты опоры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менее 1,5 высоты опоры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менее 1,5 высоты опоры</w:t>
            </w:r>
          </w:p>
        </w:tc>
      </w:tr>
      <w:tr w:rsidR="002B3ED2" w:rsidRPr="002B3ED2" w:rsidTr="002B3ED2">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lastRenderedPageBreak/>
              <w:t>Границы территорий смежных организаций (до ограждения)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r>
      <w:tr w:rsidR="002B3ED2" w:rsidRPr="002B3ED2" w:rsidTr="002B3ED2">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Жилые и общественные здания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вне пределов санитарно-</w:t>
            </w:r>
            <w:r w:rsidRPr="002B3ED2">
              <w:rPr>
                <w:rFonts w:ascii="Times New Roman" w:eastAsia="Times New Roman" w:hAnsi="Times New Roman" w:cs="Times New Roman"/>
                <w:sz w:val="24"/>
                <w:szCs w:val="24"/>
                <w:lang w:eastAsia="ru-RU"/>
              </w:rPr>
              <w:br/>
              <w:t>защитной зоны, но не менее 500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вне пределов санитарно-</w:t>
            </w:r>
            <w:r w:rsidRPr="002B3ED2">
              <w:rPr>
                <w:rFonts w:ascii="Times New Roman" w:eastAsia="Times New Roman" w:hAnsi="Times New Roman" w:cs="Times New Roman"/>
                <w:sz w:val="24"/>
                <w:szCs w:val="24"/>
                <w:lang w:eastAsia="ru-RU"/>
              </w:rPr>
              <w:br/>
              <w:t>защитной зоны, но не менее 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вне пределов санитарно-</w:t>
            </w:r>
            <w:r w:rsidRPr="002B3ED2">
              <w:rPr>
                <w:rFonts w:ascii="Times New Roman" w:eastAsia="Times New Roman" w:hAnsi="Times New Roman" w:cs="Times New Roman"/>
                <w:sz w:val="24"/>
                <w:szCs w:val="24"/>
                <w:lang w:eastAsia="ru-RU"/>
              </w:rPr>
              <w:br/>
              <w:t>защитной зоны, но не менее 500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вне пределов санитарно-</w:t>
            </w:r>
            <w:r w:rsidRPr="002B3ED2">
              <w:rPr>
                <w:rFonts w:ascii="Times New Roman" w:eastAsia="Times New Roman" w:hAnsi="Times New Roman" w:cs="Times New Roman"/>
                <w:sz w:val="24"/>
                <w:szCs w:val="24"/>
                <w:lang w:eastAsia="ru-RU"/>
              </w:rPr>
              <w:br/>
              <w:t>защитной зоны, но не менее 300</w:t>
            </w:r>
          </w:p>
        </w:tc>
      </w:tr>
      <w:tr w:rsidR="002B3ED2" w:rsidRPr="002B3ED2" w:rsidTr="002B3ED2">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ТЭЦ</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r>
      <w:tr w:rsidR="002B3ED2" w:rsidRPr="002B3ED2" w:rsidTr="002B3ED2">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Склады лесоматериалов и </w:t>
            </w:r>
            <w:proofErr w:type="spellStart"/>
            <w:r w:rsidRPr="002B3ED2">
              <w:rPr>
                <w:rFonts w:ascii="Times New Roman" w:eastAsia="Times New Roman" w:hAnsi="Times New Roman" w:cs="Times New Roman"/>
                <w:sz w:val="24"/>
                <w:szCs w:val="24"/>
                <w:lang w:eastAsia="ru-RU"/>
              </w:rPr>
              <w:t>твердого</w:t>
            </w:r>
            <w:proofErr w:type="spellEnd"/>
            <w:r w:rsidRPr="002B3ED2">
              <w:rPr>
                <w:rFonts w:ascii="Times New Roman" w:eastAsia="Times New Roman" w:hAnsi="Times New Roman" w:cs="Times New Roman"/>
                <w:sz w:val="24"/>
                <w:szCs w:val="24"/>
                <w:lang w:eastAsia="ru-RU"/>
              </w:rPr>
              <w:t xml:space="preserve"> топлива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150</w:t>
            </w:r>
          </w:p>
        </w:tc>
      </w:tr>
      <w:tr w:rsidR="002B3ED2" w:rsidRPr="002B3ED2" w:rsidTr="002B3ED2">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Лесничества с лесными насаждениями хвойных пород (от ограждения территории организации или склада)</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75</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75</w:t>
            </w:r>
          </w:p>
        </w:tc>
      </w:tr>
      <w:tr w:rsidR="002B3ED2" w:rsidRPr="002B3ED2" w:rsidTr="002B3ED2">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(Позиция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592"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xml:space="preserve">;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 июля 2019 года </w:t>
            </w:r>
            <w:hyperlink r:id="rId593" w:anchor="8PA0LQ" w:history="1">
              <w:r w:rsidRPr="002B3ED2">
                <w:rPr>
                  <w:rFonts w:ascii="Times New Roman" w:eastAsia="Times New Roman" w:hAnsi="Times New Roman" w:cs="Times New Roman"/>
                  <w:color w:val="3451A0"/>
                  <w:sz w:val="24"/>
                  <w:szCs w:val="24"/>
                  <w:u w:val="single"/>
                  <w:lang w:eastAsia="ru-RU"/>
                </w:rPr>
                <w:t>Федеральным законом от 27 декабря 2018 года N 538-ФЗ</w:t>
              </w:r>
            </w:hyperlink>
            <w:r w:rsidRPr="002B3ED2">
              <w:rPr>
                <w:rFonts w:ascii="Times New Roman" w:eastAsia="Times New Roman" w:hAnsi="Times New Roman" w:cs="Times New Roman"/>
                <w:sz w:val="24"/>
                <w:szCs w:val="24"/>
                <w:lang w:eastAsia="ru-RU"/>
              </w:rPr>
              <w:t>. - См. </w:t>
            </w:r>
            <w:hyperlink r:id="rId594" w:anchor="AB20O1"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Лесничества с лесными насаждениями лиственных пород (от ограждения территории организации или склада)</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r>
      <w:tr w:rsidR="002B3ED2" w:rsidRPr="002B3ED2" w:rsidTr="002B3ED2">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(Позиция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595"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xml:space="preserve">;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 июля 2019 года </w:t>
            </w:r>
            <w:hyperlink r:id="rId596" w:anchor="8PA0LQ" w:history="1">
              <w:r w:rsidRPr="002B3ED2">
                <w:rPr>
                  <w:rFonts w:ascii="Times New Roman" w:eastAsia="Times New Roman" w:hAnsi="Times New Roman" w:cs="Times New Roman"/>
                  <w:color w:val="3451A0"/>
                  <w:sz w:val="24"/>
                  <w:szCs w:val="24"/>
                  <w:u w:val="single"/>
                  <w:lang w:eastAsia="ru-RU"/>
                </w:rPr>
                <w:t>Федеральным законом от 27 декабря 2018 года N 538-ФЗ</w:t>
              </w:r>
            </w:hyperlink>
            <w:r w:rsidRPr="002B3ED2">
              <w:rPr>
                <w:rFonts w:ascii="Times New Roman" w:eastAsia="Times New Roman" w:hAnsi="Times New Roman" w:cs="Times New Roman"/>
                <w:sz w:val="24"/>
                <w:szCs w:val="24"/>
                <w:lang w:eastAsia="ru-RU"/>
              </w:rPr>
              <w:t>. - См. </w:t>
            </w:r>
            <w:hyperlink r:id="rId597" w:anchor="AB20O1"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Внутризаводские наземные и подземные технологические трубопроводы, не относящиеся к складу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вне обвалования, но не ближе 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ближе 15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вне обвалования, но не ближе 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ближе 15</w:t>
            </w:r>
          </w:p>
        </w:tc>
      </w:tr>
      <w:tr w:rsidR="002B3ED2" w:rsidRPr="002B3ED2" w:rsidTr="002B3ED2">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Здания и сооружения организации в производственной зоне при </w:t>
            </w:r>
            <w:proofErr w:type="spellStart"/>
            <w:r w:rsidRPr="002B3ED2">
              <w:rPr>
                <w:rFonts w:ascii="Times New Roman" w:eastAsia="Times New Roman" w:hAnsi="Times New Roman" w:cs="Times New Roman"/>
                <w:sz w:val="24"/>
                <w:szCs w:val="24"/>
                <w:lang w:eastAsia="ru-RU"/>
              </w:rPr>
              <w:t>объеме</w:t>
            </w:r>
            <w:proofErr w:type="spellEnd"/>
            <w:r w:rsidRPr="002B3ED2">
              <w:rPr>
                <w:rFonts w:ascii="Times New Roman" w:eastAsia="Times New Roman" w:hAnsi="Times New Roman" w:cs="Times New Roman"/>
                <w:sz w:val="24"/>
                <w:szCs w:val="24"/>
                <w:lang w:eastAsia="ru-RU"/>
              </w:rPr>
              <w:t xml:space="preserve"> резервуаров, кубические метры:</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31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2000-5000</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150</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120</w:t>
            </w: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150</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r>
      <w:tr w:rsidR="002B3ED2" w:rsidRPr="002B3ED2" w:rsidTr="002B3ED2">
        <w:tc>
          <w:tcPr>
            <w:tcW w:w="31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6000-10000</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250</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125</w:t>
            </w:r>
          </w:p>
        </w:tc>
      </w:tr>
      <w:tr w:rsidR="002B3ED2" w:rsidRPr="002B3ED2" w:rsidTr="002B3ED2">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(Позиция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598"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 См. </w:t>
            </w:r>
            <w:hyperlink r:id="rId599" w:anchor="AB20O1"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Факельная установка (до ствола факела)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r>
      <w:tr w:rsidR="002B3ED2" w:rsidRPr="002B3ED2" w:rsidTr="002B3ED2">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Здания и сооружения в зоне, прилегающей к территории организации (административной зоне)</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r>
      <w:tr w:rsidR="002B3ED2" w:rsidRPr="002B3ED2" w:rsidTr="002B3ED2">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(Позиция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600"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 См. </w:t>
            </w:r>
            <w:hyperlink r:id="rId601" w:anchor="AB20O1"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bl>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02" w:anchor="A720N8" w:history="1">
        <w:r w:rsidRPr="002B3ED2">
          <w:rPr>
            <w:rFonts w:ascii="Times New Roman" w:eastAsia="Times New Roman" w:hAnsi="Times New Roman" w:cs="Times New Roman"/>
            <w:color w:val="3451A0"/>
            <w:sz w:val="24"/>
            <w:szCs w:val="24"/>
            <w:u w:val="single"/>
            <w:lang w:eastAsia="ru-RU"/>
          </w:rPr>
          <w:t>Комментарий к таблице 17</w:t>
        </w:r>
      </w:hyperlink>
    </w:p>
    <w:p w:rsidR="002B3ED2" w:rsidRPr="002B3ED2" w:rsidRDefault="002B3ED2" w:rsidP="002B3ED2">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18</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ПРОТИВОПОЖАРНЫЕ РАССТОЯНИЯ</w:t>
      </w:r>
      <w:r w:rsidRPr="002B3ED2">
        <w:rPr>
          <w:rFonts w:ascii="Times New Roman" w:eastAsia="Times New Roman" w:hAnsi="Times New Roman" w:cs="Times New Roman"/>
          <w:b/>
          <w:bCs/>
          <w:color w:val="444444"/>
          <w:sz w:val="24"/>
          <w:szCs w:val="24"/>
          <w:lang w:eastAsia="ru-RU"/>
        </w:rPr>
        <w:br/>
        <w:t>от складов сжиженных углеводородных газов общей вместимостью</w:t>
      </w:r>
      <w:r w:rsidRPr="002B3ED2">
        <w:rPr>
          <w:rFonts w:ascii="Times New Roman" w:eastAsia="Times New Roman" w:hAnsi="Times New Roman" w:cs="Times New Roman"/>
          <w:b/>
          <w:bCs/>
          <w:color w:val="444444"/>
          <w:sz w:val="24"/>
          <w:szCs w:val="24"/>
          <w:lang w:eastAsia="ru-RU"/>
        </w:rPr>
        <w:br/>
        <w:t>от 10000 до 20000 кубических метров при хранении под давлением либо</w:t>
      </w:r>
      <w:r w:rsidRPr="002B3ED2">
        <w:rPr>
          <w:rFonts w:ascii="Times New Roman" w:eastAsia="Times New Roman" w:hAnsi="Times New Roman" w:cs="Times New Roman"/>
          <w:b/>
          <w:bCs/>
          <w:color w:val="444444"/>
          <w:sz w:val="24"/>
          <w:szCs w:val="24"/>
          <w:lang w:eastAsia="ru-RU"/>
        </w:rPr>
        <w:br/>
        <w:t>от 40000 до 60000 кубических метров при хранении изотермическим способом</w:t>
      </w:r>
      <w:r w:rsidRPr="002B3ED2">
        <w:rPr>
          <w:rFonts w:ascii="Times New Roman" w:eastAsia="Times New Roman" w:hAnsi="Times New Roman" w:cs="Times New Roman"/>
          <w:b/>
          <w:bCs/>
          <w:color w:val="444444"/>
          <w:sz w:val="24"/>
          <w:szCs w:val="24"/>
          <w:lang w:eastAsia="ru-RU"/>
        </w:rPr>
        <w:br/>
        <w:t>в надземных резервуарах или от 40000 до 100000 кубических метров</w:t>
      </w:r>
      <w:r w:rsidRPr="002B3ED2">
        <w:rPr>
          <w:rFonts w:ascii="Times New Roman" w:eastAsia="Times New Roman" w:hAnsi="Times New Roman" w:cs="Times New Roman"/>
          <w:b/>
          <w:bCs/>
          <w:color w:val="444444"/>
          <w:sz w:val="24"/>
          <w:szCs w:val="24"/>
          <w:lang w:eastAsia="ru-RU"/>
        </w:rPr>
        <w:br/>
        <w:t>при хранении изотермическим способом в подземных резервуарах,</w:t>
      </w:r>
      <w:r w:rsidRPr="002B3ED2">
        <w:rPr>
          <w:rFonts w:ascii="Times New Roman" w:eastAsia="Times New Roman" w:hAnsi="Times New Roman" w:cs="Times New Roman"/>
          <w:b/>
          <w:bCs/>
          <w:color w:val="444444"/>
          <w:sz w:val="24"/>
          <w:szCs w:val="24"/>
          <w:lang w:eastAsia="ru-RU"/>
        </w:rPr>
        <w:br/>
        <w:t>входящих в состав товарно-сырьевой базы,</w:t>
      </w:r>
      <w:r w:rsidRPr="002B3ED2">
        <w:rPr>
          <w:rFonts w:ascii="Times New Roman" w:eastAsia="Times New Roman" w:hAnsi="Times New Roman" w:cs="Times New Roman"/>
          <w:b/>
          <w:bCs/>
          <w:color w:val="444444"/>
          <w:sz w:val="24"/>
          <w:szCs w:val="24"/>
          <w:lang w:eastAsia="ru-RU"/>
        </w:rPr>
        <w:br/>
        <w:t>до промышленных и гражданских объектов</w:t>
      </w:r>
    </w:p>
    <w:tbl>
      <w:tblPr>
        <w:tblW w:w="0" w:type="auto"/>
        <w:tblCellMar>
          <w:left w:w="0" w:type="dxa"/>
          <w:right w:w="0" w:type="dxa"/>
        </w:tblCellMar>
        <w:tblLook w:val="04A0" w:firstRow="1" w:lastRow="0" w:firstColumn="1" w:lastColumn="0" w:noHBand="0" w:noVBand="1"/>
      </w:tblPr>
      <w:tblGrid>
        <w:gridCol w:w="3773"/>
        <w:gridCol w:w="1650"/>
        <w:gridCol w:w="1650"/>
        <w:gridCol w:w="1481"/>
        <w:gridCol w:w="1651"/>
      </w:tblGrid>
      <w:tr w:rsidR="002B3ED2" w:rsidRPr="002B3ED2" w:rsidTr="002B3ED2">
        <w:trPr>
          <w:trHeight w:val="15"/>
        </w:trPr>
        <w:tc>
          <w:tcPr>
            <w:tcW w:w="3881"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166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Наименование здания и</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Противопожарные расстояния, метры</w:t>
            </w:r>
          </w:p>
        </w:tc>
      </w:tr>
      <w:tr w:rsidR="002B3ED2" w:rsidRPr="002B3ED2" w:rsidTr="002B3ED2">
        <w:tc>
          <w:tcPr>
            <w:tcW w:w="388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сооружения *</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Резервуары надземные под давлением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Резервуары подземные под давлением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Резервуары надземные </w:t>
            </w:r>
            <w:proofErr w:type="spellStart"/>
            <w:r w:rsidRPr="002B3ED2">
              <w:rPr>
                <w:rFonts w:ascii="Times New Roman" w:eastAsia="Times New Roman" w:hAnsi="Times New Roman" w:cs="Times New Roman"/>
                <w:sz w:val="24"/>
                <w:szCs w:val="24"/>
                <w:lang w:eastAsia="ru-RU"/>
              </w:rPr>
              <w:t>изотерми</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ческие</w:t>
            </w:r>
            <w:proofErr w:type="spell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Резервуары подземные </w:t>
            </w:r>
            <w:proofErr w:type="spellStart"/>
            <w:r w:rsidRPr="002B3ED2">
              <w:rPr>
                <w:rFonts w:ascii="Times New Roman" w:eastAsia="Times New Roman" w:hAnsi="Times New Roman" w:cs="Times New Roman"/>
                <w:sz w:val="24"/>
                <w:szCs w:val="24"/>
                <w:lang w:eastAsia="ru-RU"/>
              </w:rPr>
              <w:t>изотерми</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ческие</w:t>
            </w:r>
            <w:proofErr w:type="spellEnd"/>
          </w:p>
        </w:tc>
      </w:tr>
      <w:tr w:rsidR="002B3ED2" w:rsidRPr="002B3ED2" w:rsidTr="002B3ED2">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________________</w:t>
            </w:r>
            <w:r w:rsidRPr="002B3ED2">
              <w:rPr>
                <w:rFonts w:ascii="Times New Roman" w:eastAsia="Times New Roman" w:hAnsi="Times New Roman" w:cs="Times New Roman"/>
                <w:sz w:val="24"/>
                <w:szCs w:val="24"/>
                <w:lang w:eastAsia="ru-RU"/>
              </w:rPr>
              <w:br/>
              <w:t xml:space="preserve">     * Наименование графы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603"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 См. </w:t>
            </w:r>
            <w:hyperlink r:id="rId604" w:anchor="AB40O2"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Линии электропередачи (воздушные)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менее 1,5 высоты опоры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менее 1,5 высоты опоры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менее 1,5 высоты опоры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менее 1,5 высоты опоры</w:t>
            </w:r>
          </w:p>
        </w:tc>
      </w:tr>
      <w:tr w:rsidR="002B3ED2" w:rsidRPr="002B3ED2" w:rsidTr="002B3ED2">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Здания и сооружения производственной, складской, подсобной зоны товарно-сырьевой базы или склада</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250</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r>
      <w:tr w:rsidR="002B3ED2" w:rsidRPr="002B3ED2" w:rsidTr="002B3ED2">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(Позиция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605"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 См. </w:t>
            </w:r>
            <w:hyperlink r:id="rId606" w:anchor="AB40O2"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Здания и сооружения </w:t>
            </w:r>
            <w:proofErr w:type="spellStart"/>
            <w:r w:rsidRPr="002B3ED2">
              <w:rPr>
                <w:rFonts w:ascii="Times New Roman" w:eastAsia="Times New Roman" w:hAnsi="Times New Roman" w:cs="Times New Roman"/>
                <w:sz w:val="24"/>
                <w:szCs w:val="24"/>
                <w:lang w:eastAsia="ru-RU"/>
              </w:rPr>
              <w:t>предзаводской</w:t>
            </w:r>
            <w:proofErr w:type="spellEnd"/>
            <w:r w:rsidRPr="002B3ED2">
              <w:rPr>
                <w:rFonts w:ascii="Times New Roman" w:eastAsia="Times New Roman" w:hAnsi="Times New Roman" w:cs="Times New Roman"/>
                <w:sz w:val="24"/>
                <w:szCs w:val="24"/>
                <w:lang w:eastAsia="ru-RU"/>
              </w:rPr>
              <w:t xml:space="preserve"> (административной) зоны организации</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r>
      <w:tr w:rsidR="002B3ED2" w:rsidRPr="002B3ED2" w:rsidTr="002B3ED2">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(Позиция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607"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 См. </w:t>
            </w:r>
            <w:hyperlink r:id="rId608" w:anchor="AB40O2"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Факельная установка (до ствола факела)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Границы территорий смежных организаций (до ограждения)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Жилые и общественные здания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вне пределов санитарно-</w:t>
            </w:r>
            <w:r w:rsidRPr="002B3ED2">
              <w:rPr>
                <w:rFonts w:ascii="Times New Roman" w:eastAsia="Times New Roman" w:hAnsi="Times New Roman" w:cs="Times New Roman"/>
                <w:sz w:val="24"/>
                <w:szCs w:val="24"/>
                <w:lang w:eastAsia="ru-RU"/>
              </w:rPr>
              <w:br/>
              <w:t>защитной зоны, но не менее 500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вне пределов санитарно-</w:t>
            </w:r>
            <w:r w:rsidRPr="002B3ED2">
              <w:rPr>
                <w:rFonts w:ascii="Times New Roman" w:eastAsia="Times New Roman" w:hAnsi="Times New Roman" w:cs="Times New Roman"/>
                <w:sz w:val="24"/>
                <w:szCs w:val="24"/>
                <w:lang w:eastAsia="ru-RU"/>
              </w:rPr>
              <w:br/>
              <w:t>защитной зоны, но не менее 300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вне пределов санитарно-</w:t>
            </w:r>
            <w:r w:rsidRPr="002B3ED2">
              <w:rPr>
                <w:rFonts w:ascii="Times New Roman" w:eastAsia="Times New Roman" w:hAnsi="Times New Roman" w:cs="Times New Roman"/>
                <w:sz w:val="24"/>
                <w:szCs w:val="24"/>
                <w:lang w:eastAsia="ru-RU"/>
              </w:rPr>
              <w:br/>
              <w:t>защитной зоны, но не менее 500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вне пределов санитарно-</w:t>
            </w:r>
            <w:r w:rsidRPr="002B3ED2">
              <w:rPr>
                <w:rFonts w:ascii="Times New Roman" w:eastAsia="Times New Roman" w:hAnsi="Times New Roman" w:cs="Times New Roman"/>
                <w:sz w:val="24"/>
                <w:szCs w:val="24"/>
                <w:lang w:eastAsia="ru-RU"/>
              </w:rPr>
              <w:br/>
              <w:t>защитной зоны, но не менее 300</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lastRenderedPageBreak/>
              <w:t>ТЭЦ</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r>
      <w:tr w:rsidR="002B3ED2" w:rsidRPr="002B3ED2" w:rsidTr="002B3ED2">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Лесничества с лесными насаждениями хвойных пород (от ограждения товарно-сырьевой базы или склада)</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75</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75</w:t>
            </w:r>
          </w:p>
        </w:tc>
      </w:tr>
      <w:tr w:rsidR="002B3ED2" w:rsidRPr="002B3ED2" w:rsidTr="002B3ED2">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(Позиция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609"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xml:space="preserve">;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 июля 2019 года </w:t>
            </w:r>
            <w:hyperlink r:id="rId610" w:anchor="8PE0LR" w:history="1">
              <w:r w:rsidRPr="002B3ED2">
                <w:rPr>
                  <w:rFonts w:ascii="Times New Roman" w:eastAsia="Times New Roman" w:hAnsi="Times New Roman" w:cs="Times New Roman"/>
                  <w:color w:val="3451A0"/>
                  <w:sz w:val="24"/>
                  <w:szCs w:val="24"/>
                  <w:u w:val="single"/>
                  <w:lang w:eastAsia="ru-RU"/>
                </w:rPr>
                <w:t>Федеральным законом от 27 декабря 2018 года N 538-ФЗ</w:t>
              </w:r>
            </w:hyperlink>
            <w:r w:rsidRPr="002B3ED2">
              <w:rPr>
                <w:rFonts w:ascii="Times New Roman" w:eastAsia="Times New Roman" w:hAnsi="Times New Roman" w:cs="Times New Roman"/>
                <w:sz w:val="24"/>
                <w:szCs w:val="24"/>
                <w:lang w:eastAsia="ru-RU"/>
              </w:rPr>
              <w:t>. - См. </w:t>
            </w:r>
            <w:hyperlink r:id="rId611" w:anchor="AB40O2"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Лесничества с лесными насаждениями лиственных пород (от ограждения товарно-сырьевой базы или склада)</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r>
      <w:tr w:rsidR="002B3ED2" w:rsidRPr="002B3ED2" w:rsidTr="002B3ED2">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(Позиция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612"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xml:space="preserve">;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 июля 2019 года </w:t>
            </w:r>
            <w:hyperlink r:id="rId613" w:anchor="8PE0LR" w:history="1">
              <w:r w:rsidRPr="002B3ED2">
                <w:rPr>
                  <w:rFonts w:ascii="Times New Roman" w:eastAsia="Times New Roman" w:hAnsi="Times New Roman" w:cs="Times New Roman"/>
                  <w:color w:val="3451A0"/>
                  <w:sz w:val="24"/>
                  <w:szCs w:val="24"/>
                  <w:u w:val="single"/>
                  <w:lang w:eastAsia="ru-RU"/>
                </w:rPr>
                <w:t>Федеральным законом от 27 декабря 2018 года N 538-ФЗ</w:t>
              </w:r>
            </w:hyperlink>
            <w:r w:rsidRPr="002B3ED2">
              <w:rPr>
                <w:rFonts w:ascii="Times New Roman" w:eastAsia="Times New Roman" w:hAnsi="Times New Roman" w:cs="Times New Roman"/>
                <w:sz w:val="24"/>
                <w:szCs w:val="24"/>
                <w:lang w:eastAsia="ru-RU"/>
              </w:rPr>
              <w:t>. - См. </w:t>
            </w:r>
            <w:hyperlink r:id="rId614" w:anchor="AB40O2"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Объекты речного и морского транспорта, гидротехнические сооружения, мосты при расположении складов ниже по течению от этих объектов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r>
      <w:tr w:rsidR="002B3ED2" w:rsidRPr="002B3ED2" w:rsidTr="002B3ED2">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Объекты речного и морского транспорта, гидротехнические сооружения, мосты при расположении складов выше по течению от этих объектов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2000</w:t>
            </w:r>
          </w:p>
        </w:tc>
      </w:tr>
    </w:tbl>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15" w:anchor="A740N9" w:history="1">
        <w:r w:rsidRPr="002B3ED2">
          <w:rPr>
            <w:rFonts w:ascii="Times New Roman" w:eastAsia="Times New Roman" w:hAnsi="Times New Roman" w:cs="Times New Roman"/>
            <w:color w:val="3451A0"/>
            <w:sz w:val="24"/>
            <w:szCs w:val="24"/>
            <w:u w:val="single"/>
            <w:lang w:eastAsia="ru-RU"/>
          </w:rPr>
          <w:t>Комментарий к таблице 18</w:t>
        </w:r>
      </w:hyperlink>
    </w:p>
    <w:p w:rsidR="002B3ED2" w:rsidRPr="002B3ED2" w:rsidRDefault="002B3ED2" w:rsidP="002B3ED2">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19</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ПРОТИВОПОЖАРНЫЕ РАССТОЯНИЯ</w:t>
      </w:r>
      <w:r w:rsidRPr="002B3ED2">
        <w:rPr>
          <w:rFonts w:ascii="Times New Roman" w:eastAsia="Times New Roman" w:hAnsi="Times New Roman" w:cs="Times New Roman"/>
          <w:b/>
          <w:bCs/>
          <w:color w:val="444444"/>
          <w:sz w:val="24"/>
          <w:szCs w:val="24"/>
          <w:lang w:eastAsia="ru-RU"/>
        </w:rPr>
        <w:br/>
        <w:t>от резервуарных установок сжиженных</w:t>
      </w:r>
      <w:r w:rsidRPr="002B3ED2">
        <w:rPr>
          <w:rFonts w:ascii="Times New Roman" w:eastAsia="Times New Roman" w:hAnsi="Times New Roman" w:cs="Times New Roman"/>
          <w:b/>
          <w:bCs/>
          <w:color w:val="444444"/>
          <w:sz w:val="24"/>
          <w:szCs w:val="24"/>
          <w:lang w:eastAsia="ru-RU"/>
        </w:rPr>
        <w:br/>
        <w:t> углеводородных газов до объектов защиты</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3219"/>
        <w:gridCol w:w="901"/>
        <w:gridCol w:w="1003"/>
        <w:gridCol w:w="901"/>
        <w:gridCol w:w="901"/>
        <w:gridCol w:w="1003"/>
        <w:gridCol w:w="901"/>
        <w:gridCol w:w="1376"/>
      </w:tblGrid>
      <w:tr w:rsidR="002B3ED2" w:rsidRPr="002B3ED2" w:rsidTr="002B3ED2">
        <w:trPr>
          <w:trHeight w:val="15"/>
        </w:trPr>
        <w:tc>
          <w:tcPr>
            <w:tcW w:w="3696"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92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369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Здания, сооружения коммуникации *</w:t>
            </w:r>
          </w:p>
        </w:tc>
        <w:tc>
          <w:tcPr>
            <w:tcW w:w="591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Противопожарные расстояния от резервуаров, метры</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Противо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пожар-</w:t>
            </w:r>
          </w:p>
        </w:tc>
      </w:tr>
      <w:tr w:rsidR="002B3ED2" w:rsidRPr="002B3ED2" w:rsidTr="002B3ED2">
        <w:tc>
          <w:tcPr>
            <w:tcW w:w="369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надземных</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подземных</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ные</w:t>
            </w:r>
            <w:proofErr w:type="spellEnd"/>
            <w:r w:rsidRPr="002B3ED2">
              <w:rPr>
                <w:rFonts w:ascii="Times New Roman" w:eastAsia="Times New Roman" w:hAnsi="Times New Roman" w:cs="Times New Roman"/>
                <w:sz w:val="24"/>
                <w:szCs w:val="24"/>
                <w:lang w:eastAsia="ru-RU"/>
              </w:rPr>
              <w:t xml:space="preserve"> </w:t>
            </w:r>
            <w:proofErr w:type="spellStart"/>
            <w:r w:rsidRPr="002B3ED2">
              <w:rPr>
                <w:rFonts w:ascii="Times New Roman" w:eastAsia="Times New Roman" w:hAnsi="Times New Roman" w:cs="Times New Roman"/>
                <w:sz w:val="24"/>
                <w:szCs w:val="24"/>
                <w:lang w:eastAsia="ru-RU"/>
              </w:rPr>
              <w:t>расстоя</w:t>
            </w:r>
            <w:proofErr w:type="spellEnd"/>
            <w:r w:rsidRPr="002B3ED2">
              <w:rPr>
                <w:rFonts w:ascii="Times New Roman" w:eastAsia="Times New Roman" w:hAnsi="Times New Roman" w:cs="Times New Roman"/>
                <w:sz w:val="24"/>
                <w:szCs w:val="24"/>
                <w:lang w:eastAsia="ru-RU"/>
              </w:rPr>
              <w:t>-</w:t>
            </w:r>
          </w:p>
        </w:tc>
      </w:tr>
      <w:tr w:rsidR="002B3ED2" w:rsidRPr="002B3ED2" w:rsidTr="002B3ED2">
        <w:tc>
          <w:tcPr>
            <w:tcW w:w="369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591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при общей вместимости резервуаров в установке, кубические метры</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ния</w:t>
            </w:r>
            <w:proofErr w:type="spellEnd"/>
            <w:r w:rsidRPr="002B3ED2">
              <w:rPr>
                <w:rFonts w:ascii="Times New Roman" w:eastAsia="Times New Roman" w:hAnsi="Times New Roman" w:cs="Times New Roman"/>
                <w:sz w:val="24"/>
                <w:szCs w:val="24"/>
                <w:lang w:eastAsia="ru-RU"/>
              </w:rPr>
              <w:t xml:space="preserve"> от испари-</w:t>
            </w:r>
          </w:p>
        </w:tc>
      </w:tr>
      <w:tr w:rsidR="002B3ED2" w:rsidRPr="002B3ED2" w:rsidTr="002B3ED2">
        <w:tc>
          <w:tcPr>
            <w:tcW w:w="36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более 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5, но не более 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10, но не более 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более 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10, но не более 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20, но не более 50</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тельной или групповой баллон-</w:t>
            </w:r>
            <w:r w:rsidRPr="002B3ED2">
              <w:rPr>
                <w:rFonts w:ascii="Times New Roman" w:eastAsia="Times New Roman" w:hAnsi="Times New Roman" w:cs="Times New Roman"/>
                <w:sz w:val="24"/>
                <w:szCs w:val="24"/>
                <w:lang w:eastAsia="ru-RU"/>
              </w:rPr>
              <w:br/>
              <w:t>ной уста-</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новки</w:t>
            </w:r>
            <w:proofErr w:type="spellEnd"/>
            <w:r w:rsidRPr="002B3ED2">
              <w:rPr>
                <w:rFonts w:ascii="Times New Roman" w:eastAsia="Times New Roman" w:hAnsi="Times New Roman" w:cs="Times New Roman"/>
                <w:sz w:val="24"/>
                <w:szCs w:val="24"/>
                <w:lang w:eastAsia="ru-RU"/>
              </w:rPr>
              <w:t>, метры</w:t>
            </w:r>
          </w:p>
        </w:tc>
      </w:tr>
      <w:tr w:rsidR="002B3ED2" w:rsidRPr="002B3ED2" w:rsidTr="002B3ED2">
        <w:tc>
          <w:tcPr>
            <w:tcW w:w="10903"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lastRenderedPageBreak/>
              <w:t>________________</w:t>
            </w:r>
            <w:r w:rsidRPr="002B3ED2">
              <w:rPr>
                <w:rFonts w:ascii="Times New Roman" w:eastAsia="Times New Roman" w:hAnsi="Times New Roman" w:cs="Times New Roman"/>
                <w:sz w:val="24"/>
                <w:szCs w:val="24"/>
                <w:lang w:eastAsia="ru-RU"/>
              </w:rPr>
              <w:br/>
              <w:t xml:space="preserve">     * Наименование графы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616"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 См. </w:t>
            </w:r>
            <w:hyperlink r:id="rId617" w:anchor="AB60O3"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69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Общественные здания и сооружения</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60+</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r>
      <w:tr w:rsidR="002B3ED2" w:rsidRPr="002B3ED2" w:rsidTr="002B3ED2">
        <w:tc>
          <w:tcPr>
            <w:tcW w:w="10903"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(Позиция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618"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 См. </w:t>
            </w:r>
            <w:hyperlink r:id="rId619" w:anchor="AB60O3"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Жилые здания</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12</w:t>
            </w:r>
          </w:p>
        </w:tc>
      </w:tr>
      <w:tr w:rsidR="002B3ED2" w:rsidRPr="002B3ED2" w:rsidTr="002B3ED2">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Детские и спортивные площадки, гаражи (от ограды резервуарной установки)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r>
      <w:tr w:rsidR="002B3ED2" w:rsidRPr="002B3ED2" w:rsidTr="002B3ED2">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12</w:t>
            </w:r>
          </w:p>
        </w:tc>
      </w:tr>
      <w:tr w:rsidR="002B3ED2" w:rsidRPr="002B3ED2" w:rsidTr="002B3ED2">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Канализация, теплотрасса (подземные)</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3,5</w:t>
            </w:r>
          </w:p>
        </w:tc>
      </w:tr>
      <w:tr w:rsidR="002B3ED2" w:rsidRPr="002B3ED2" w:rsidTr="002B3ED2">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Надземные сооружения и коммуникации (эстакады, теплотрассы), не относящиеся к резервуарной установке</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r>
      <w:tr w:rsidR="002B3ED2" w:rsidRPr="002B3ED2" w:rsidTr="002B3ED2">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Водопровод и другие </w:t>
            </w:r>
            <w:proofErr w:type="spellStart"/>
            <w:r w:rsidRPr="002B3ED2">
              <w:rPr>
                <w:rFonts w:ascii="Times New Roman" w:eastAsia="Times New Roman" w:hAnsi="Times New Roman" w:cs="Times New Roman"/>
                <w:sz w:val="24"/>
                <w:szCs w:val="24"/>
                <w:lang w:eastAsia="ru-RU"/>
              </w:rPr>
              <w:t>бесканальные</w:t>
            </w:r>
            <w:proofErr w:type="spellEnd"/>
            <w:r w:rsidRPr="002B3ED2">
              <w:rPr>
                <w:rFonts w:ascii="Times New Roman" w:eastAsia="Times New Roman" w:hAnsi="Times New Roman" w:cs="Times New Roman"/>
                <w:sz w:val="24"/>
                <w:szCs w:val="24"/>
                <w:lang w:eastAsia="ru-RU"/>
              </w:rPr>
              <w:t xml:space="preserve"> коммуникации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r>
      <w:tr w:rsidR="002B3ED2" w:rsidRPr="002B3ED2" w:rsidTr="002B3ED2">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Колодцы подземных коммуникаций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r>
      <w:tr w:rsidR="002B3ED2" w:rsidRPr="002B3ED2" w:rsidTr="002B3ED2">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Железные дороги общей сети (до подошвы насыпи или бровки выемки со стороны резервуаров)</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r>
      <w:tr w:rsidR="002B3ED2" w:rsidRPr="002B3ED2" w:rsidTr="002B3ED2">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Подъездные пути железных дорог промышленных организаций, трамвайные пути (до оси пути), автомобильные дороги I-III категорий (до края проезжей части)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r>
      <w:tr w:rsidR="002B3ED2" w:rsidRPr="002B3ED2" w:rsidTr="002B3ED2">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Автомобильные дороги IV и V категорий (до края проезжей части) организаций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w:t>
            </w:r>
          </w:p>
        </w:tc>
      </w:tr>
    </w:tbl>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Примечание. Знак "+" обозначает расстояние от резервуарной установки организаций до зданий и сооружений, которые установкой не обслуживаются.</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(Примечание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620"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621" w:anchor="AB60O3"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22" w:anchor="A760NA" w:history="1">
        <w:r w:rsidRPr="002B3ED2">
          <w:rPr>
            <w:rFonts w:ascii="Times New Roman" w:eastAsia="Times New Roman" w:hAnsi="Times New Roman" w:cs="Times New Roman"/>
            <w:color w:val="3451A0"/>
            <w:sz w:val="24"/>
            <w:szCs w:val="24"/>
            <w:u w:val="single"/>
            <w:lang w:eastAsia="ru-RU"/>
          </w:rPr>
          <w:t>Комментарий к таблице 19</w:t>
        </w:r>
      </w:hyperlink>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20</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ПРОТИВОПОЖАРНЫЕ РАССТОЯНИЯ</w:t>
      </w:r>
      <w:r w:rsidRPr="002B3ED2">
        <w:rPr>
          <w:rFonts w:ascii="Times New Roman" w:eastAsia="Times New Roman" w:hAnsi="Times New Roman" w:cs="Times New Roman"/>
          <w:b/>
          <w:bCs/>
          <w:color w:val="444444"/>
          <w:sz w:val="24"/>
          <w:szCs w:val="24"/>
          <w:lang w:eastAsia="ru-RU"/>
        </w:rPr>
        <w:br/>
        <w:t>от резервуарных установок сжиженных</w:t>
      </w:r>
      <w:r w:rsidRPr="002B3ED2">
        <w:rPr>
          <w:rFonts w:ascii="Times New Roman" w:eastAsia="Times New Roman" w:hAnsi="Times New Roman" w:cs="Times New Roman"/>
          <w:b/>
          <w:bCs/>
          <w:color w:val="444444"/>
          <w:sz w:val="24"/>
          <w:szCs w:val="24"/>
          <w:lang w:eastAsia="ru-RU"/>
        </w:rPr>
        <w:br/>
        <w:t>углеводородных газов до объектов защиты</w:t>
      </w:r>
    </w:p>
    <w:tbl>
      <w:tblPr>
        <w:tblW w:w="0" w:type="auto"/>
        <w:tblCellMar>
          <w:left w:w="0" w:type="dxa"/>
          <w:right w:w="0" w:type="dxa"/>
        </w:tblCellMar>
        <w:tblLook w:val="04A0" w:firstRow="1" w:lastRow="0" w:firstColumn="1" w:lastColumn="0" w:noHBand="0" w:noVBand="1"/>
      </w:tblPr>
      <w:tblGrid>
        <w:gridCol w:w="1871"/>
        <w:gridCol w:w="628"/>
        <w:gridCol w:w="628"/>
        <w:gridCol w:w="840"/>
        <w:gridCol w:w="628"/>
        <w:gridCol w:w="645"/>
        <w:gridCol w:w="694"/>
        <w:gridCol w:w="741"/>
        <w:gridCol w:w="628"/>
        <w:gridCol w:w="645"/>
        <w:gridCol w:w="907"/>
        <w:gridCol w:w="675"/>
        <w:gridCol w:w="675"/>
      </w:tblGrid>
      <w:tr w:rsidR="002B3ED2" w:rsidRPr="002B3ED2" w:rsidTr="002B3ED2">
        <w:trPr>
          <w:trHeight w:val="15"/>
        </w:trPr>
        <w:tc>
          <w:tcPr>
            <w:tcW w:w="221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92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Здания, сооружения</w:t>
            </w:r>
            <w:r w:rsidRPr="002B3ED2">
              <w:rPr>
                <w:rFonts w:ascii="Times New Roman" w:eastAsia="Times New Roman" w:hAnsi="Times New Roman" w:cs="Times New Roman"/>
                <w:sz w:val="24"/>
                <w:szCs w:val="24"/>
                <w:lang w:eastAsia="ru-RU"/>
              </w:rPr>
              <w:br/>
              <w:t> и коммуникации *</w:t>
            </w:r>
          </w:p>
        </w:tc>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Противопожарные расстояния от резервуаров сжиженных углеводородных газов, метры</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Про-</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тиво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пожа</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рные</w:t>
            </w:r>
            <w:proofErr w:type="spellEnd"/>
            <w:r w:rsidRPr="002B3ED2">
              <w:rPr>
                <w:rFonts w:ascii="Times New Roman" w:eastAsia="Times New Roman" w:hAnsi="Times New Roman" w:cs="Times New Roman"/>
                <w:sz w:val="24"/>
                <w:szCs w:val="24"/>
                <w:lang w:eastAsia="ru-RU"/>
              </w:rPr>
              <w:t xml:space="preserve"> </w:t>
            </w:r>
            <w:proofErr w:type="spellStart"/>
            <w:r w:rsidRPr="002B3ED2">
              <w:rPr>
                <w:rFonts w:ascii="Times New Roman" w:eastAsia="Times New Roman" w:hAnsi="Times New Roman" w:cs="Times New Roman"/>
                <w:sz w:val="24"/>
                <w:szCs w:val="24"/>
                <w:lang w:eastAsia="ru-RU"/>
              </w:rPr>
              <w:t>расс</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тояния</w:t>
            </w:r>
            <w:proofErr w:type="spellEnd"/>
            <w:r w:rsidRPr="002B3ED2">
              <w:rPr>
                <w:rFonts w:ascii="Times New Roman" w:eastAsia="Times New Roman" w:hAnsi="Times New Roman" w:cs="Times New Roman"/>
                <w:sz w:val="24"/>
                <w:szCs w:val="24"/>
                <w:lang w:eastAsia="ru-RU"/>
              </w:rPr>
              <w:t xml:space="preserve"> от </w:t>
            </w:r>
            <w:proofErr w:type="spellStart"/>
            <w:r w:rsidRPr="002B3ED2">
              <w:rPr>
                <w:rFonts w:ascii="Times New Roman" w:eastAsia="Times New Roman" w:hAnsi="Times New Roman" w:cs="Times New Roman"/>
                <w:sz w:val="24"/>
                <w:szCs w:val="24"/>
                <w:lang w:eastAsia="ru-RU"/>
              </w:rPr>
              <w:t>поме</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щений</w:t>
            </w:r>
            <w:proofErr w:type="spellEnd"/>
            <w:r w:rsidRPr="002B3ED2">
              <w:rPr>
                <w:rFonts w:ascii="Times New Roman" w:eastAsia="Times New Roman" w:hAnsi="Times New Roman" w:cs="Times New Roman"/>
                <w:sz w:val="24"/>
                <w:szCs w:val="24"/>
                <w:lang w:eastAsia="ru-RU"/>
              </w:rPr>
              <w:t>, уста-</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новок</w:t>
            </w:r>
            <w:proofErr w:type="spellEnd"/>
            <w:r w:rsidRPr="002B3ED2">
              <w:rPr>
                <w:rFonts w:ascii="Times New Roman" w:eastAsia="Times New Roman" w:hAnsi="Times New Roman" w:cs="Times New Roman"/>
                <w:sz w:val="24"/>
                <w:szCs w:val="24"/>
                <w:lang w:eastAsia="ru-RU"/>
              </w:rPr>
              <w:t>,</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Противопо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жарные</w:t>
            </w:r>
            <w:proofErr w:type="spellEnd"/>
            <w:r w:rsidRPr="002B3ED2">
              <w:rPr>
                <w:rFonts w:ascii="Times New Roman" w:eastAsia="Times New Roman" w:hAnsi="Times New Roman" w:cs="Times New Roman"/>
                <w:sz w:val="24"/>
                <w:szCs w:val="24"/>
                <w:lang w:eastAsia="ru-RU"/>
              </w:rPr>
              <w:t xml:space="preserve"> расстояния от склада наполнен-</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ных</w:t>
            </w:r>
            <w:proofErr w:type="spellEnd"/>
            <w:r w:rsidRPr="002B3ED2">
              <w:rPr>
                <w:rFonts w:ascii="Times New Roman" w:eastAsia="Times New Roman" w:hAnsi="Times New Roman" w:cs="Times New Roman"/>
                <w:sz w:val="24"/>
                <w:szCs w:val="24"/>
                <w:lang w:eastAsia="ru-RU"/>
              </w:rPr>
              <w:t xml:space="preserve"> баллонов общей </w:t>
            </w:r>
            <w:proofErr w:type="spellStart"/>
            <w:r w:rsidRPr="002B3ED2">
              <w:rPr>
                <w:rFonts w:ascii="Times New Roman" w:eastAsia="Times New Roman" w:hAnsi="Times New Roman" w:cs="Times New Roman"/>
                <w:sz w:val="24"/>
                <w:szCs w:val="24"/>
                <w:lang w:eastAsia="ru-RU"/>
              </w:rPr>
              <w:t>вместимос</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тью</w:t>
            </w:r>
            <w:proofErr w:type="spellEnd"/>
            <w:r w:rsidRPr="002B3ED2">
              <w:rPr>
                <w:rFonts w:ascii="Times New Roman" w:eastAsia="Times New Roman" w:hAnsi="Times New Roman" w:cs="Times New Roman"/>
                <w:sz w:val="24"/>
                <w:szCs w:val="24"/>
                <w:lang w:eastAsia="ru-RU"/>
              </w:rPr>
              <w:t>, метры</w:t>
            </w:r>
          </w:p>
        </w:tc>
      </w:tr>
      <w:tr w:rsidR="002B3ED2" w:rsidRPr="002B3ED2" w:rsidTr="002B3ED2">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надземных</w:t>
            </w:r>
          </w:p>
        </w:tc>
        <w:tc>
          <w:tcPr>
            <w:tcW w:w="332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подземных</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где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p>
        </w:tc>
      </w:tr>
      <w:tr w:rsidR="002B3ED2" w:rsidRPr="002B3ED2" w:rsidTr="002B3ED2">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при общей вместимости, кубические метры</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испо</w:t>
            </w:r>
            <w:proofErr w:type="spellEnd"/>
            <w:r w:rsidRPr="002B3ED2">
              <w:rPr>
                <w:rFonts w:ascii="Times New Roman" w:eastAsia="Times New Roman" w:hAnsi="Times New Roman" w:cs="Times New Roman"/>
                <w:sz w:val="24"/>
                <w:szCs w:val="24"/>
                <w:lang w:eastAsia="ru-RU"/>
              </w:rPr>
              <w:t>-</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лее</w:t>
            </w:r>
          </w:p>
        </w:tc>
      </w:tr>
      <w:tr w:rsidR="002B3ED2" w:rsidRPr="002B3ED2" w:rsidTr="002B3ED2">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 xml:space="preserve">лее 20, но не </w:t>
            </w: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лее 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 xml:space="preserve">лее 50, но не </w:t>
            </w: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лее 200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 xml:space="preserve">лее 50, но не </w:t>
            </w: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лее 500</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200, но не более 8000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 xml:space="preserve">лее 50, но не </w:t>
            </w: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лее 200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лее 50,</w:t>
            </w:r>
            <w:r w:rsidRPr="002B3ED2">
              <w:rPr>
                <w:rFonts w:ascii="Times New Roman" w:eastAsia="Times New Roman" w:hAnsi="Times New Roman" w:cs="Times New Roman"/>
                <w:sz w:val="24"/>
                <w:szCs w:val="24"/>
                <w:lang w:eastAsia="ru-RU"/>
              </w:rPr>
              <w:br/>
              <w:t>но</w:t>
            </w:r>
            <w:r w:rsidRPr="002B3ED2">
              <w:rPr>
                <w:rFonts w:ascii="Times New Roman" w:eastAsia="Times New Roman" w:hAnsi="Times New Roman" w:cs="Times New Roman"/>
                <w:sz w:val="24"/>
                <w:szCs w:val="24"/>
                <w:lang w:eastAsia="ru-RU"/>
              </w:rPr>
              <w:br/>
              <w:t>не</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лее 500</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200, но не более 8000</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льзу</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ется</w:t>
            </w:r>
            <w:proofErr w:type="spellEnd"/>
            <w:r w:rsidRPr="002B3ED2">
              <w:rPr>
                <w:rFonts w:ascii="Times New Roman" w:eastAsia="Times New Roman" w:hAnsi="Times New Roman" w:cs="Times New Roman"/>
                <w:sz w:val="24"/>
                <w:szCs w:val="24"/>
                <w:lang w:eastAsia="ru-RU"/>
              </w:rPr>
              <w:t xml:space="preserve"> </w:t>
            </w:r>
            <w:proofErr w:type="spellStart"/>
            <w:r w:rsidRPr="002B3ED2">
              <w:rPr>
                <w:rFonts w:ascii="Times New Roman" w:eastAsia="Times New Roman" w:hAnsi="Times New Roman" w:cs="Times New Roman"/>
                <w:sz w:val="24"/>
                <w:szCs w:val="24"/>
                <w:lang w:eastAsia="ru-RU"/>
              </w:rPr>
              <w:t>сжи</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жен</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ный</w:t>
            </w:r>
            <w:proofErr w:type="spellEnd"/>
            <w:r w:rsidRPr="002B3ED2">
              <w:rPr>
                <w:rFonts w:ascii="Times New Roman" w:eastAsia="Times New Roman" w:hAnsi="Times New Roman" w:cs="Times New Roman"/>
                <w:sz w:val="24"/>
                <w:szCs w:val="24"/>
                <w:lang w:eastAsia="ru-RU"/>
              </w:rPr>
              <w:t xml:space="preserve"> угле-</w:t>
            </w:r>
            <w:r w:rsidRPr="002B3ED2">
              <w:rPr>
                <w:rFonts w:ascii="Times New Roman" w:eastAsia="Times New Roman" w:hAnsi="Times New Roman" w:cs="Times New Roman"/>
                <w:sz w:val="24"/>
                <w:szCs w:val="24"/>
                <w:lang w:eastAsia="ru-RU"/>
              </w:rPr>
              <w:br/>
              <w:t>водо-</w:t>
            </w:r>
            <w:r w:rsidRPr="002B3ED2">
              <w:rPr>
                <w:rFonts w:ascii="Times New Roman" w:eastAsia="Times New Roman" w:hAnsi="Times New Roman" w:cs="Times New Roman"/>
                <w:sz w:val="24"/>
                <w:szCs w:val="24"/>
                <w:lang w:eastAsia="ru-RU"/>
              </w:rPr>
              <w:br/>
              <w:t>род-</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лее 20</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w:t>
            </w:r>
          </w:p>
        </w:tc>
      </w:tr>
      <w:tr w:rsidR="002B3ED2" w:rsidRPr="002B3ED2" w:rsidTr="002B3ED2">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Максимальная вместимость одного резервуара, кубические метры</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ный</w:t>
            </w:r>
            <w:proofErr w:type="spellEnd"/>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не </w:t>
            </w: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лее 25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 xml:space="preserve">лее 100, но не </w:t>
            </w: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лее 600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 xml:space="preserve">лее 100, но не </w:t>
            </w:r>
            <w:proofErr w:type="spellStart"/>
            <w:r w:rsidRPr="002B3ED2">
              <w:rPr>
                <w:rFonts w:ascii="Times New Roman" w:eastAsia="Times New Roman" w:hAnsi="Times New Roman" w:cs="Times New Roman"/>
                <w:sz w:val="24"/>
                <w:szCs w:val="24"/>
                <w:lang w:eastAsia="ru-RU"/>
              </w:rPr>
              <w:t>бо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лее 600</w:t>
            </w:r>
          </w:p>
        </w:t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газ, метры</w:t>
            </w: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12197"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________________</w:t>
            </w:r>
            <w:r w:rsidRPr="002B3ED2">
              <w:rPr>
                <w:rFonts w:ascii="Times New Roman" w:eastAsia="Times New Roman" w:hAnsi="Times New Roman" w:cs="Times New Roman"/>
                <w:sz w:val="24"/>
                <w:szCs w:val="24"/>
                <w:lang w:eastAsia="ru-RU"/>
              </w:rPr>
              <w:br/>
              <w:t xml:space="preserve">     * Наименование графы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623"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 См. </w:t>
            </w:r>
            <w:hyperlink r:id="rId624" w:anchor="AAO0NR"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Жилые, общественные здания</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80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r>
      <w:tr w:rsidR="002B3ED2" w:rsidRPr="002B3ED2" w:rsidTr="002B3ED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lastRenderedPageBreak/>
              <w:t>Административ</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ные</w:t>
            </w:r>
            <w:proofErr w:type="spellEnd"/>
            <w:r w:rsidRPr="002B3ED2">
              <w:rPr>
                <w:rFonts w:ascii="Times New Roman" w:eastAsia="Times New Roman" w:hAnsi="Times New Roman" w:cs="Times New Roman"/>
                <w:sz w:val="24"/>
                <w:szCs w:val="24"/>
                <w:lang w:eastAsia="ru-RU"/>
              </w:rPr>
              <w:t>, бытовые, производственные здания, здания котельных, гаражей и открытых стоянок</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70 (30)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80 (50)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150 (110)+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 (25)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75 (55)+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150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 (20)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 (30)</w:t>
            </w:r>
          </w:p>
        </w:tc>
      </w:tr>
      <w:tr w:rsidR="002B3ED2" w:rsidRPr="002B3ED2" w:rsidTr="002B3ED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Надземные сооружения и коммуникации (эстакады, теплотрассы), подсобные постройки жилых зданий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 (15)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 (20)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 (30)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 (30)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 (30)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 (15)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 (15)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 (15)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 (15)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 (15)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 (20 )</w:t>
            </w:r>
          </w:p>
        </w:tc>
      </w:tr>
      <w:tr w:rsidR="002B3ED2" w:rsidRPr="002B3ED2" w:rsidTr="002B3ED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Железные дороги общей сети (от подошвы насыпи), автомобильные дороги I-III категорий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75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50</w:t>
            </w:r>
          </w:p>
        </w:tc>
      </w:tr>
      <w:tr w:rsidR="002B3ED2" w:rsidRPr="002B3ED2" w:rsidTr="002B3ED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Подъездные пути железных дорог, дорог организаций, трамвайные пути, автомобильные дороги IV и V категорий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 (20)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 (20)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 (30)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 (30)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40 (30)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 (15)-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 (15)-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 (15)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 (15)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 (20)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20 (20)</w:t>
            </w:r>
          </w:p>
        </w:tc>
      </w:tr>
    </w:tbl>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(Примечание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625"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626" w:anchor="AAO0NR"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w:t>
      </w:r>
      <w:r w:rsidRPr="002B3ED2">
        <w:rPr>
          <w:rFonts w:ascii="Times New Roman" w:eastAsia="Times New Roman" w:hAnsi="Times New Roman" w:cs="Times New Roman"/>
          <w:color w:val="444444"/>
          <w:sz w:val="24"/>
          <w:szCs w:val="24"/>
          <w:lang w:eastAsia="ru-RU"/>
        </w:rPr>
        <w:lastRenderedPageBreak/>
        <w:t>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27" w:anchor="A780NB" w:history="1">
        <w:r w:rsidRPr="002B3ED2">
          <w:rPr>
            <w:rFonts w:ascii="Times New Roman" w:eastAsia="Times New Roman" w:hAnsi="Times New Roman" w:cs="Times New Roman"/>
            <w:color w:val="3451A0"/>
            <w:sz w:val="24"/>
            <w:szCs w:val="24"/>
            <w:u w:val="single"/>
            <w:lang w:eastAsia="ru-RU"/>
          </w:rPr>
          <w:t>Комментарий к таблице 20</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21</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СООТВЕТСТВИЕ</w:t>
      </w:r>
      <w:r w:rsidRPr="002B3ED2">
        <w:rPr>
          <w:rFonts w:ascii="Times New Roman" w:eastAsia="Times New Roman" w:hAnsi="Times New Roman" w:cs="Times New Roman"/>
          <w:b/>
          <w:bCs/>
          <w:color w:val="444444"/>
          <w:sz w:val="24"/>
          <w:szCs w:val="24"/>
          <w:lang w:eastAsia="ru-RU"/>
        </w:rPr>
        <w:br/>
        <w:t>степени огнестойкости и предела огнестойкости</w:t>
      </w:r>
      <w:r w:rsidRPr="002B3ED2">
        <w:rPr>
          <w:rFonts w:ascii="Times New Roman" w:eastAsia="Times New Roman" w:hAnsi="Times New Roman" w:cs="Times New Roman"/>
          <w:b/>
          <w:bCs/>
          <w:color w:val="444444"/>
          <w:sz w:val="24"/>
          <w:szCs w:val="24"/>
          <w:lang w:eastAsia="ru-RU"/>
        </w:rPr>
        <w:br/>
        <w:t>строительных конструкций зданий, сооружений и пожарных отсеков</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628"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629" w:anchor="AAU0NU"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tbl>
      <w:tblPr>
        <w:tblW w:w="0" w:type="auto"/>
        <w:tblCellMar>
          <w:left w:w="0" w:type="dxa"/>
          <w:right w:w="0" w:type="dxa"/>
        </w:tblCellMar>
        <w:tblLook w:val="04A0" w:firstRow="1" w:lastRow="0" w:firstColumn="1" w:lastColumn="0" w:noHBand="0" w:noVBand="1"/>
      </w:tblPr>
      <w:tblGrid>
        <w:gridCol w:w="1424"/>
        <w:gridCol w:w="1188"/>
        <w:gridCol w:w="1309"/>
        <w:gridCol w:w="1288"/>
        <w:gridCol w:w="1321"/>
        <w:gridCol w:w="1332"/>
        <w:gridCol w:w="1115"/>
        <w:gridCol w:w="1228"/>
      </w:tblGrid>
      <w:tr w:rsidR="002B3ED2" w:rsidRPr="002B3ED2" w:rsidTr="002B3ED2">
        <w:trPr>
          <w:trHeight w:val="15"/>
        </w:trPr>
        <w:tc>
          <w:tcPr>
            <w:tcW w:w="147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129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Степень</w:t>
            </w:r>
          </w:p>
        </w:tc>
        <w:tc>
          <w:tcPr>
            <w:tcW w:w="942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Предел огнестойкости строительных конструкций</w:t>
            </w:r>
          </w:p>
        </w:tc>
      </w:tr>
      <w:tr w:rsidR="002B3ED2" w:rsidRPr="002B3ED2" w:rsidTr="002B3ED2">
        <w:tc>
          <w:tcPr>
            <w:tcW w:w="14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огне-</w:t>
            </w:r>
            <w:r w:rsidRPr="002B3ED2">
              <w:rPr>
                <w:rFonts w:ascii="Times New Roman" w:eastAsia="Times New Roman" w:hAnsi="Times New Roman" w:cs="Times New Roman"/>
                <w:sz w:val="24"/>
                <w:szCs w:val="24"/>
                <w:lang w:eastAsia="ru-RU"/>
              </w:rPr>
              <w:br/>
              <w:t>стойкости</w:t>
            </w:r>
            <w:r w:rsidRPr="002B3ED2">
              <w:rPr>
                <w:rFonts w:ascii="Times New Roman" w:eastAsia="Times New Roman" w:hAnsi="Times New Roman" w:cs="Times New Roman"/>
                <w:sz w:val="24"/>
                <w:szCs w:val="24"/>
                <w:lang w:eastAsia="ru-RU"/>
              </w:rPr>
              <w:br/>
              <w:t>зданий, сооружений</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Несущие стены, колонны и другие</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Наружные ненесущие стены</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Перекры</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тия</w:t>
            </w:r>
            <w:proofErr w:type="spellEnd"/>
            <w:r w:rsidRPr="002B3ED2">
              <w:rPr>
                <w:rFonts w:ascii="Times New Roman" w:eastAsia="Times New Roman" w:hAnsi="Times New Roman" w:cs="Times New Roman"/>
                <w:sz w:val="24"/>
                <w:szCs w:val="24"/>
                <w:lang w:eastAsia="ru-RU"/>
              </w:rPr>
              <w:t xml:space="preserve"> между-</w:t>
            </w:r>
            <w:r w:rsidRPr="002B3ED2">
              <w:rPr>
                <w:rFonts w:ascii="Times New Roman" w:eastAsia="Times New Roman" w:hAnsi="Times New Roman" w:cs="Times New Roman"/>
                <w:sz w:val="24"/>
                <w:szCs w:val="24"/>
                <w:lang w:eastAsia="ru-RU"/>
              </w:rPr>
              <w:br/>
              <w:t>этажные (в том числе</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Строительные конструкции </w:t>
            </w:r>
            <w:proofErr w:type="spellStart"/>
            <w:r w:rsidRPr="002B3ED2">
              <w:rPr>
                <w:rFonts w:ascii="Times New Roman" w:eastAsia="Times New Roman" w:hAnsi="Times New Roman" w:cs="Times New Roman"/>
                <w:sz w:val="24"/>
                <w:szCs w:val="24"/>
                <w:lang w:eastAsia="ru-RU"/>
              </w:rPr>
              <w:t>бесчердачных</w:t>
            </w:r>
            <w:proofErr w:type="spellEnd"/>
            <w:r w:rsidRPr="002B3ED2">
              <w:rPr>
                <w:rFonts w:ascii="Times New Roman" w:eastAsia="Times New Roman" w:hAnsi="Times New Roman" w:cs="Times New Roman"/>
                <w:sz w:val="24"/>
                <w:szCs w:val="24"/>
                <w:lang w:eastAsia="ru-RU"/>
              </w:rPr>
              <w:t xml:space="preserve">  покрытий</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Строительные конструкции лестничных клеток</w:t>
            </w:r>
          </w:p>
        </w:tc>
      </w:tr>
      <w:tr w:rsidR="002B3ED2" w:rsidRPr="002B3ED2" w:rsidTr="002B3ED2">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и пожарных отсеков *</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несущие элементы</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чердачные и над </w:t>
            </w:r>
            <w:proofErr w:type="spellStart"/>
            <w:r w:rsidRPr="002B3ED2">
              <w:rPr>
                <w:rFonts w:ascii="Times New Roman" w:eastAsia="Times New Roman" w:hAnsi="Times New Roman" w:cs="Times New Roman"/>
                <w:sz w:val="24"/>
                <w:szCs w:val="24"/>
                <w:lang w:eastAsia="ru-RU"/>
              </w:rPr>
              <w:t>подва</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лами</w:t>
            </w:r>
            <w:proofErr w:type="spellEnd"/>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настилы (в том числе с утепли-</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телем</w:t>
            </w:r>
            <w:proofErr w:type="spellEnd"/>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фермы, балки, прогоны</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внутрен</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ние</w:t>
            </w:r>
            <w:proofErr w:type="spellEnd"/>
            <w:r w:rsidRPr="002B3ED2">
              <w:rPr>
                <w:rFonts w:ascii="Times New Roman" w:eastAsia="Times New Roman" w:hAnsi="Times New Roman" w:cs="Times New Roman"/>
                <w:sz w:val="24"/>
                <w:szCs w:val="24"/>
                <w:lang w:eastAsia="ru-RU"/>
              </w:rPr>
              <w:t xml:space="preserve"> стены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марши и площадки лестниц</w:t>
            </w:r>
          </w:p>
        </w:tc>
      </w:tr>
      <w:tr w:rsidR="002B3ED2" w:rsidRPr="002B3ED2" w:rsidTr="002B3ED2">
        <w:tc>
          <w:tcPr>
            <w:tcW w:w="10903"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________________</w:t>
            </w:r>
            <w:r w:rsidRPr="002B3ED2">
              <w:rPr>
                <w:rFonts w:ascii="Times New Roman" w:eastAsia="Times New Roman" w:hAnsi="Times New Roman" w:cs="Times New Roman"/>
                <w:sz w:val="24"/>
                <w:szCs w:val="24"/>
                <w:lang w:eastAsia="ru-RU"/>
              </w:rPr>
              <w:br/>
              <w:t xml:space="preserve">     * Наименование графы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12 июля 2012 года </w:t>
            </w:r>
            <w:hyperlink r:id="rId630"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sz w:val="24"/>
                <w:szCs w:val="24"/>
                <w:lang w:eastAsia="ru-RU"/>
              </w:rPr>
              <w:t>. - См. </w:t>
            </w:r>
            <w:hyperlink r:id="rId631" w:anchor="AAO0NR"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I</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 120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Е 30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60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 30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 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120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 60</w:t>
            </w:r>
          </w:p>
        </w:tc>
      </w:tr>
      <w:tr w:rsidR="002B3ED2" w:rsidRPr="002B3ED2" w:rsidTr="002B3ED2">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II</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 90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Е 15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45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 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 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90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 60</w:t>
            </w:r>
          </w:p>
        </w:tc>
      </w:tr>
      <w:tr w:rsidR="002B3ED2" w:rsidRPr="002B3ED2" w:rsidTr="002B3ED2">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III</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 45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Е 15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45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 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 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60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 45</w:t>
            </w:r>
          </w:p>
        </w:tc>
      </w:tr>
      <w:tr w:rsidR="002B3ED2" w:rsidRPr="002B3ED2" w:rsidTr="002B3ED2">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IV</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 15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Е 15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 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 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45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 15</w:t>
            </w:r>
          </w:p>
        </w:tc>
      </w:tr>
      <w:tr w:rsidR="002B3ED2" w:rsidRPr="002B3ED2" w:rsidTr="002B3ED2">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V</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не </w:t>
            </w:r>
            <w:proofErr w:type="spellStart"/>
            <w:r w:rsidRPr="002B3ED2">
              <w:rPr>
                <w:rFonts w:ascii="Times New Roman" w:eastAsia="Times New Roman" w:hAnsi="Times New Roman" w:cs="Times New Roman"/>
                <w:sz w:val="24"/>
                <w:szCs w:val="24"/>
                <w:lang w:eastAsia="ru-RU"/>
              </w:rPr>
              <w:t>норми</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руется</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не </w:t>
            </w:r>
            <w:proofErr w:type="spellStart"/>
            <w:r w:rsidRPr="002B3ED2">
              <w:rPr>
                <w:rFonts w:ascii="Times New Roman" w:eastAsia="Times New Roman" w:hAnsi="Times New Roman" w:cs="Times New Roman"/>
                <w:sz w:val="24"/>
                <w:szCs w:val="24"/>
                <w:lang w:eastAsia="ru-RU"/>
              </w:rPr>
              <w:t>норми</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руется</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не </w:t>
            </w:r>
            <w:proofErr w:type="spellStart"/>
            <w:r w:rsidRPr="002B3ED2">
              <w:rPr>
                <w:rFonts w:ascii="Times New Roman" w:eastAsia="Times New Roman" w:hAnsi="Times New Roman" w:cs="Times New Roman"/>
                <w:sz w:val="24"/>
                <w:szCs w:val="24"/>
                <w:lang w:eastAsia="ru-RU"/>
              </w:rPr>
              <w:t>норми</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руется</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не </w:t>
            </w:r>
            <w:proofErr w:type="spellStart"/>
            <w:r w:rsidRPr="002B3ED2">
              <w:rPr>
                <w:rFonts w:ascii="Times New Roman" w:eastAsia="Times New Roman" w:hAnsi="Times New Roman" w:cs="Times New Roman"/>
                <w:sz w:val="24"/>
                <w:szCs w:val="24"/>
                <w:lang w:eastAsia="ru-RU"/>
              </w:rPr>
              <w:t>норми</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руется</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не </w:t>
            </w:r>
            <w:proofErr w:type="spellStart"/>
            <w:r w:rsidRPr="002B3ED2">
              <w:rPr>
                <w:rFonts w:ascii="Times New Roman" w:eastAsia="Times New Roman" w:hAnsi="Times New Roman" w:cs="Times New Roman"/>
                <w:sz w:val="24"/>
                <w:szCs w:val="24"/>
                <w:lang w:eastAsia="ru-RU"/>
              </w:rPr>
              <w:t>норми</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руется</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не </w:t>
            </w:r>
            <w:proofErr w:type="spellStart"/>
            <w:r w:rsidRPr="002B3ED2">
              <w:rPr>
                <w:rFonts w:ascii="Times New Roman" w:eastAsia="Times New Roman" w:hAnsi="Times New Roman" w:cs="Times New Roman"/>
                <w:sz w:val="24"/>
                <w:szCs w:val="24"/>
                <w:lang w:eastAsia="ru-RU"/>
              </w:rPr>
              <w:t>норми</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руется</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не </w:t>
            </w:r>
            <w:proofErr w:type="spellStart"/>
            <w:r w:rsidRPr="002B3ED2">
              <w:rPr>
                <w:rFonts w:ascii="Times New Roman" w:eastAsia="Times New Roman" w:hAnsi="Times New Roman" w:cs="Times New Roman"/>
                <w:sz w:val="24"/>
                <w:szCs w:val="24"/>
                <w:lang w:eastAsia="ru-RU"/>
              </w:rPr>
              <w:t>норми</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руется</w:t>
            </w:r>
            <w:proofErr w:type="spellEnd"/>
          </w:p>
        </w:tc>
      </w:tr>
    </w:tbl>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(Примечание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632"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633" w:anchor="AAO0NR"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34" w:anchor="A7A0NC" w:history="1">
        <w:r w:rsidRPr="002B3ED2">
          <w:rPr>
            <w:rFonts w:ascii="Times New Roman" w:eastAsia="Times New Roman" w:hAnsi="Times New Roman" w:cs="Times New Roman"/>
            <w:color w:val="3451A0"/>
            <w:sz w:val="24"/>
            <w:szCs w:val="24"/>
            <w:u w:val="single"/>
            <w:lang w:eastAsia="ru-RU"/>
          </w:rPr>
          <w:t>Комментарий к таблице 21</w:t>
        </w:r>
      </w:hyperlink>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22</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СООТВЕТСТВИЕ</w:t>
      </w:r>
      <w:r w:rsidRPr="002B3ED2">
        <w:rPr>
          <w:rFonts w:ascii="Times New Roman" w:eastAsia="Times New Roman" w:hAnsi="Times New Roman" w:cs="Times New Roman"/>
          <w:b/>
          <w:bCs/>
          <w:color w:val="444444"/>
          <w:sz w:val="24"/>
          <w:szCs w:val="24"/>
          <w:lang w:eastAsia="ru-RU"/>
        </w:rPr>
        <w:br/>
        <w:t> класса конструктивной пожарной опасности и класса пожарной опасности строительных конструкций зданий, сооружений и пожарных отсеков</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lastRenderedPageBreak/>
        <w:t xml:space="preserve">(Наименование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635"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636" w:anchor="AB00NV"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tbl>
      <w:tblPr>
        <w:tblW w:w="0" w:type="auto"/>
        <w:tblCellMar>
          <w:left w:w="0" w:type="dxa"/>
          <w:right w:w="0" w:type="dxa"/>
        </w:tblCellMar>
        <w:tblLook w:val="04A0" w:firstRow="1" w:lastRow="0" w:firstColumn="1" w:lastColumn="0" w:noHBand="0" w:noVBand="1"/>
      </w:tblPr>
      <w:tblGrid>
        <w:gridCol w:w="1955"/>
        <w:gridCol w:w="1649"/>
        <w:gridCol w:w="1623"/>
        <w:gridCol w:w="1648"/>
        <w:gridCol w:w="1734"/>
        <w:gridCol w:w="1596"/>
      </w:tblGrid>
      <w:tr w:rsidR="002B3ED2" w:rsidRPr="002B3ED2" w:rsidTr="002B3ED2">
        <w:trPr>
          <w:trHeight w:val="15"/>
        </w:trPr>
        <w:tc>
          <w:tcPr>
            <w:tcW w:w="184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184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Класс</w:t>
            </w:r>
          </w:p>
        </w:tc>
        <w:tc>
          <w:tcPr>
            <w:tcW w:w="887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Класс пожарной опасности строительных конструкций</w:t>
            </w:r>
          </w:p>
        </w:tc>
      </w:tr>
      <w:tr w:rsidR="002B3ED2" w:rsidRPr="002B3ED2" w:rsidTr="002B3ED2">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конструктивной пожарной опасности здания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Несущие стержневые элементы (колонны, ригели, фермы)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Наружные стены с внешней стороны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Стены, перегородки, перекрытия и </w:t>
            </w:r>
            <w:proofErr w:type="spellStart"/>
            <w:r w:rsidRPr="002B3ED2">
              <w:rPr>
                <w:rFonts w:ascii="Times New Roman" w:eastAsia="Times New Roman" w:hAnsi="Times New Roman" w:cs="Times New Roman"/>
                <w:sz w:val="24"/>
                <w:szCs w:val="24"/>
                <w:lang w:eastAsia="ru-RU"/>
              </w:rPr>
              <w:t>бесчердач</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ные</w:t>
            </w:r>
            <w:proofErr w:type="spellEnd"/>
            <w:r w:rsidRPr="002B3ED2">
              <w:rPr>
                <w:rFonts w:ascii="Times New Roman" w:eastAsia="Times New Roman" w:hAnsi="Times New Roman" w:cs="Times New Roman"/>
                <w:sz w:val="24"/>
                <w:szCs w:val="24"/>
                <w:lang w:eastAsia="ru-RU"/>
              </w:rPr>
              <w:t xml:space="preserve"> покрытия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Стены лестничных клеток и </w:t>
            </w:r>
            <w:proofErr w:type="spellStart"/>
            <w:r w:rsidRPr="002B3ED2">
              <w:rPr>
                <w:rFonts w:ascii="Times New Roman" w:eastAsia="Times New Roman" w:hAnsi="Times New Roman" w:cs="Times New Roman"/>
                <w:sz w:val="24"/>
                <w:szCs w:val="24"/>
                <w:lang w:eastAsia="ru-RU"/>
              </w:rPr>
              <w:t>противопожа</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рные</w:t>
            </w:r>
            <w:proofErr w:type="spellEnd"/>
            <w:r w:rsidRPr="002B3ED2">
              <w:rPr>
                <w:rFonts w:ascii="Times New Roman" w:eastAsia="Times New Roman" w:hAnsi="Times New Roman" w:cs="Times New Roman"/>
                <w:sz w:val="24"/>
                <w:szCs w:val="24"/>
                <w:lang w:eastAsia="ru-RU"/>
              </w:rPr>
              <w:t xml:space="preserve"> преграды</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Марши и площадки лестниц в лестничных клетках</w:t>
            </w:r>
          </w:p>
        </w:tc>
      </w:tr>
      <w:tr w:rsidR="002B3ED2" w:rsidRPr="002B3ED2" w:rsidTr="002B3E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С0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К0</w:t>
            </w:r>
          </w:p>
        </w:tc>
      </w:tr>
      <w:tr w:rsidR="002B3ED2" w:rsidRPr="002B3ED2" w:rsidTr="002B3E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С1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К0</w:t>
            </w:r>
          </w:p>
        </w:tc>
      </w:tr>
      <w:tr w:rsidR="002B3ED2" w:rsidRPr="002B3ED2" w:rsidTr="002B3E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С2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К1</w:t>
            </w:r>
          </w:p>
        </w:tc>
      </w:tr>
      <w:tr w:rsidR="002B3ED2" w:rsidRPr="002B3ED2" w:rsidTr="002B3E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С3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нормируется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нормируется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нормируется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К3</w:t>
            </w:r>
          </w:p>
        </w:tc>
      </w:tr>
    </w:tbl>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37" w:anchor="A7C0ND" w:history="1">
        <w:r w:rsidRPr="002B3ED2">
          <w:rPr>
            <w:rFonts w:ascii="Times New Roman" w:eastAsia="Times New Roman" w:hAnsi="Times New Roman" w:cs="Times New Roman"/>
            <w:color w:val="3451A0"/>
            <w:sz w:val="24"/>
            <w:szCs w:val="24"/>
            <w:u w:val="single"/>
            <w:lang w:eastAsia="ru-RU"/>
          </w:rPr>
          <w:t>Комментарий к таблице 22</w:t>
        </w:r>
      </w:hyperlink>
    </w:p>
    <w:p w:rsidR="002B3ED2" w:rsidRPr="002B3ED2" w:rsidRDefault="002B3ED2" w:rsidP="002B3ED2">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23</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ПРЕДЕЛЫ</w:t>
      </w:r>
      <w:r w:rsidRPr="002B3ED2">
        <w:rPr>
          <w:rFonts w:ascii="Times New Roman" w:eastAsia="Times New Roman" w:hAnsi="Times New Roman" w:cs="Times New Roman"/>
          <w:b/>
          <w:bCs/>
          <w:color w:val="444444"/>
          <w:sz w:val="24"/>
          <w:szCs w:val="24"/>
          <w:lang w:eastAsia="ru-RU"/>
        </w:rPr>
        <w:br/>
        <w:t>огнестойкости противопожарных преград</w:t>
      </w:r>
    </w:p>
    <w:tbl>
      <w:tblPr>
        <w:tblW w:w="0" w:type="auto"/>
        <w:tblCellMar>
          <w:left w:w="0" w:type="dxa"/>
          <w:right w:w="0" w:type="dxa"/>
        </w:tblCellMar>
        <w:tblLook w:val="04A0" w:firstRow="1" w:lastRow="0" w:firstColumn="1" w:lastColumn="0" w:noHBand="0" w:noVBand="1"/>
      </w:tblPr>
      <w:tblGrid>
        <w:gridCol w:w="2860"/>
        <w:gridCol w:w="1786"/>
        <w:gridCol w:w="1841"/>
        <w:gridCol w:w="1801"/>
        <w:gridCol w:w="1917"/>
      </w:tblGrid>
      <w:tr w:rsidR="002B3ED2" w:rsidRPr="002B3ED2" w:rsidTr="002B3ED2">
        <w:trPr>
          <w:trHeight w:val="15"/>
        </w:trPr>
        <w:tc>
          <w:tcPr>
            <w:tcW w:w="2957"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184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Наименование противопожарных преград</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Тип </w:t>
            </w:r>
            <w:proofErr w:type="spellStart"/>
            <w:r w:rsidRPr="002B3ED2">
              <w:rPr>
                <w:rFonts w:ascii="Times New Roman" w:eastAsia="Times New Roman" w:hAnsi="Times New Roman" w:cs="Times New Roman"/>
                <w:sz w:val="24"/>
                <w:szCs w:val="24"/>
                <w:lang w:eastAsia="ru-RU"/>
              </w:rPr>
              <w:t>противо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пожарных преград</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Предел огнестойкости </w:t>
            </w:r>
            <w:proofErr w:type="spellStart"/>
            <w:r w:rsidRPr="002B3ED2">
              <w:rPr>
                <w:rFonts w:ascii="Times New Roman" w:eastAsia="Times New Roman" w:hAnsi="Times New Roman" w:cs="Times New Roman"/>
                <w:sz w:val="24"/>
                <w:szCs w:val="24"/>
                <w:lang w:eastAsia="ru-RU"/>
              </w:rPr>
              <w:t>противо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пожарных преград</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Тип заполнения </w:t>
            </w:r>
            <w:proofErr w:type="spellStart"/>
            <w:r w:rsidRPr="002B3ED2">
              <w:rPr>
                <w:rFonts w:ascii="Times New Roman" w:eastAsia="Times New Roman" w:hAnsi="Times New Roman" w:cs="Times New Roman"/>
                <w:sz w:val="24"/>
                <w:szCs w:val="24"/>
                <w:lang w:eastAsia="ru-RU"/>
              </w:rPr>
              <w:t>проемов</w:t>
            </w:r>
            <w:proofErr w:type="spellEnd"/>
            <w:r w:rsidRPr="002B3ED2">
              <w:rPr>
                <w:rFonts w:ascii="Times New Roman" w:eastAsia="Times New Roman" w:hAnsi="Times New Roman" w:cs="Times New Roman"/>
                <w:sz w:val="24"/>
                <w:szCs w:val="24"/>
                <w:lang w:eastAsia="ru-RU"/>
              </w:rPr>
              <w:t xml:space="preserve"> в </w:t>
            </w:r>
            <w:proofErr w:type="spellStart"/>
            <w:r w:rsidRPr="002B3ED2">
              <w:rPr>
                <w:rFonts w:ascii="Times New Roman" w:eastAsia="Times New Roman" w:hAnsi="Times New Roman" w:cs="Times New Roman"/>
                <w:sz w:val="24"/>
                <w:szCs w:val="24"/>
                <w:lang w:eastAsia="ru-RU"/>
              </w:rPr>
              <w:t>противо</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пожарных преградах</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Тип тамбур-</w:t>
            </w:r>
            <w:r w:rsidRPr="002B3ED2">
              <w:rPr>
                <w:rFonts w:ascii="Times New Roman" w:eastAsia="Times New Roman" w:hAnsi="Times New Roman" w:cs="Times New Roman"/>
                <w:sz w:val="24"/>
                <w:szCs w:val="24"/>
                <w:lang w:eastAsia="ru-RU"/>
              </w:rPr>
              <w:br/>
              <w:t>шлюза</w:t>
            </w:r>
          </w:p>
        </w:tc>
      </w:tr>
      <w:tr w:rsidR="002B3ED2" w:rsidRPr="002B3ED2" w:rsidTr="002B3ED2">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Стены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150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r>
      <w:tr w:rsidR="002B3ED2" w:rsidRPr="002B3ED2" w:rsidTr="002B3ED2">
        <w:tc>
          <w:tcPr>
            <w:tcW w:w="295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r>
      <w:tr w:rsidR="002B3ED2" w:rsidRPr="002B3ED2" w:rsidTr="002B3ED2">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Перегородки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 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r>
      <w:tr w:rsidR="002B3ED2" w:rsidRPr="002B3ED2" w:rsidTr="002B3ED2">
        <w:tc>
          <w:tcPr>
            <w:tcW w:w="295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 15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r>
      <w:tr w:rsidR="002B3ED2" w:rsidRPr="002B3ED2" w:rsidTr="002B3ED2">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Светопрозрачные</w:t>
            </w:r>
            <w:proofErr w:type="spellEnd"/>
            <w:r w:rsidRPr="002B3ED2">
              <w:rPr>
                <w:rFonts w:ascii="Times New Roman" w:eastAsia="Times New Roman" w:hAnsi="Times New Roman" w:cs="Times New Roman"/>
                <w:sz w:val="24"/>
                <w:szCs w:val="24"/>
                <w:lang w:eastAsia="ru-RU"/>
              </w:rPr>
              <w:t xml:space="preserve"> перегородки 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EIW 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r>
      <w:tr w:rsidR="002B3ED2" w:rsidRPr="002B3ED2" w:rsidTr="002B3ED2">
        <w:tc>
          <w:tcPr>
            <w:tcW w:w="295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остеклением площадью более 25 процентов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EIW 15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r>
      <w:tr w:rsidR="002B3ED2" w:rsidRPr="002B3ED2" w:rsidTr="002B3ED2">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Перекрытия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150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r>
      <w:tr w:rsidR="002B3ED2" w:rsidRPr="002B3ED2" w:rsidTr="002B3ED2">
        <w:tc>
          <w:tcPr>
            <w:tcW w:w="29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60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r>
      <w:tr w:rsidR="002B3ED2" w:rsidRPr="002B3ED2" w:rsidTr="002B3ED2">
        <w:tc>
          <w:tcPr>
            <w:tcW w:w="29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r>
      <w:tr w:rsidR="002B3ED2" w:rsidRPr="002B3ED2" w:rsidTr="002B3ED2">
        <w:tc>
          <w:tcPr>
            <w:tcW w:w="295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REI 15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r>
    </w:tbl>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38" w:anchor="A7E0NE" w:history="1">
        <w:r w:rsidRPr="002B3ED2">
          <w:rPr>
            <w:rFonts w:ascii="Times New Roman" w:eastAsia="Times New Roman" w:hAnsi="Times New Roman" w:cs="Times New Roman"/>
            <w:color w:val="3451A0"/>
            <w:sz w:val="24"/>
            <w:szCs w:val="24"/>
            <w:u w:val="single"/>
            <w:lang w:eastAsia="ru-RU"/>
          </w:rPr>
          <w:t>Комментарий к таблице 23</w:t>
        </w:r>
      </w:hyperlink>
    </w:p>
    <w:p w:rsidR="002B3ED2" w:rsidRPr="002B3ED2" w:rsidRDefault="002B3ED2" w:rsidP="002B3ED2">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24</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ПРЕДЕЛЫ</w:t>
      </w:r>
      <w:r w:rsidRPr="002B3ED2">
        <w:rPr>
          <w:rFonts w:ascii="Times New Roman" w:eastAsia="Times New Roman" w:hAnsi="Times New Roman" w:cs="Times New Roman"/>
          <w:b/>
          <w:bCs/>
          <w:color w:val="444444"/>
          <w:sz w:val="24"/>
          <w:szCs w:val="24"/>
          <w:lang w:eastAsia="ru-RU"/>
        </w:rPr>
        <w:br/>
        <w:t xml:space="preserve">огнестойкости заполнения </w:t>
      </w:r>
      <w:proofErr w:type="spellStart"/>
      <w:r w:rsidRPr="002B3ED2">
        <w:rPr>
          <w:rFonts w:ascii="Times New Roman" w:eastAsia="Times New Roman" w:hAnsi="Times New Roman" w:cs="Times New Roman"/>
          <w:b/>
          <w:bCs/>
          <w:color w:val="444444"/>
          <w:sz w:val="24"/>
          <w:szCs w:val="24"/>
          <w:lang w:eastAsia="ru-RU"/>
        </w:rPr>
        <w:t>проемов</w:t>
      </w:r>
      <w:proofErr w:type="spellEnd"/>
      <w:r w:rsidRPr="002B3ED2">
        <w:rPr>
          <w:rFonts w:ascii="Times New Roman" w:eastAsia="Times New Roman" w:hAnsi="Times New Roman" w:cs="Times New Roman"/>
          <w:b/>
          <w:bCs/>
          <w:color w:val="444444"/>
          <w:sz w:val="24"/>
          <w:szCs w:val="24"/>
          <w:lang w:eastAsia="ru-RU"/>
        </w:rPr>
        <w:br/>
        <w:t>в противопожарных преградах</w:t>
      </w:r>
    </w:p>
    <w:tbl>
      <w:tblPr>
        <w:tblW w:w="0" w:type="auto"/>
        <w:tblCellMar>
          <w:left w:w="0" w:type="dxa"/>
          <w:right w:w="0" w:type="dxa"/>
        </w:tblCellMar>
        <w:tblLook w:val="04A0" w:firstRow="1" w:lastRow="0" w:firstColumn="1" w:lastColumn="0" w:noHBand="0" w:noVBand="1"/>
      </w:tblPr>
      <w:tblGrid>
        <w:gridCol w:w="4804"/>
        <w:gridCol w:w="2550"/>
        <w:gridCol w:w="2851"/>
      </w:tblGrid>
      <w:tr w:rsidR="002B3ED2" w:rsidRPr="002B3ED2" w:rsidTr="002B3ED2">
        <w:trPr>
          <w:trHeight w:val="15"/>
        </w:trPr>
        <w:tc>
          <w:tcPr>
            <w:tcW w:w="4990"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2587"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957"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Наименование элементов заполнения </w:t>
            </w:r>
            <w:proofErr w:type="spellStart"/>
            <w:r w:rsidRPr="002B3ED2">
              <w:rPr>
                <w:rFonts w:ascii="Times New Roman" w:eastAsia="Times New Roman" w:hAnsi="Times New Roman" w:cs="Times New Roman"/>
                <w:sz w:val="24"/>
                <w:szCs w:val="24"/>
                <w:lang w:eastAsia="ru-RU"/>
              </w:rPr>
              <w:t>проемов</w:t>
            </w:r>
            <w:proofErr w:type="spellEnd"/>
            <w:r w:rsidRPr="002B3ED2">
              <w:rPr>
                <w:rFonts w:ascii="Times New Roman" w:eastAsia="Times New Roman" w:hAnsi="Times New Roman" w:cs="Times New Roman"/>
                <w:sz w:val="24"/>
                <w:szCs w:val="24"/>
                <w:lang w:eastAsia="ru-RU"/>
              </w:rPr>
              <w:t xml:space="preserve"> в противопожарных преградах</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Тип заполнения </w:t>
            </w:r>
            <w:proofErr w:type="spellStart"/>
            <w:r w:rsidRPr="002B3ED2">
              <w:rPr>
                <w:rFonts w:ascii="Times New Roman" w:eastAsia="Times New Roman" w:hAnsi="Times New Roman" w:cs="Times New Roman"/>
                <w:sz w:val="24"/>
                <w:szCs w:val="24"/>
                <w:lang w:eastAsia="ru-RU"/>
              </w:rPr>
              <w:t>проемов</w:t>
            </w:r>
            <w:proofErr w:type="spellEnd"/>
            <w:r w:rsidRPr="002B3ED2">
              <w:rPr>
                <w:rFonts w:ascii="Times New Roman" w:eastAsia="Times New Roman" w:hAnsi="Times New Roman" w:cs="Times New Roman"/>
                <w:sz w:val="24"/>
                <w:szCs w:val="24"/>
                <w:lang w:eastAsia="ru-RU"/>
              </w:rPr>
              <w:t xml:space="preserve"> в противопожарных преградах</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Предел огнестойкости</w:t>
            </w:r>
          </w:p>
        </w:tc>
      </w:tr>
      <w:tr w:rsidR="002B3ED2" w:rsidRPr="002B3ED2" w:rsidTr="002B3ED2">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Двери (за исключением дверей с остеклением более 25 процентов 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 60</w:t>
            </w:r>
          </w:p>
        </w:tc>
      </w:tr>
      <w:tr w:rsidR="002B3ED2" w:rsidRPr="002B3ED2" w:rsidTr="002B3ED2">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дымогазонепроницаемых</w:t>
            </w:r>
            <w:proofErr w:type="spellEnd"/>
            <w:r w:rsidRPr="002B3ED2">
              <w:rPr>
                <w:rFonts w:ascii="Times New Roman" w:eastAsia="Times New Roman" w:hAnsi="Times New Roman" w:cs="Times New Roman"/>
                <w:sz w:val="24"/>
                <w:szCs w:val="24"/>
                <w:lang w:eastAsia="ru-RU"/>
              </w:rPr>
              <w:t xml:space="preserve"> дверей), ворота,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 30</w:t>
            </w:r>
          </w:p>
        </w:tc>
      </w:tr>
      <w:tr w:rsidR="002B3ED2" w:rsidRPr="002B3ED2" w:rsidTr="002B3ED2">
        <w:tc>
          <w:tcPr>
            <w:tcW w:w="4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люки, клапаны, шторы и экраны</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 15</w:t>
            </w:r>
          </w:p>
        </w:tc>
      </w:tr>
      <w:tr w:rsidR="002B3ED2" w:rsidRPr="002B3ED2" w:rsidTr="002B3ED2">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Двери с остеклением более 25 процентов</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 W 60</w:t>
            </w:r>
          </w:p>
        </w:tc>
      </w:tr>
      <w:tr w:rsidR="002B3ED2" w:rsidRPr="002B3ED2" w:rsidTr="002B3ED2">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 W 30</w:t>
            </w:r>
          </w:p>
        </w:tc>
      </w:tr>
      <w:tr w:rsidR="002B3ED2" w:rsidRPr="002B3ED2" w:rsidTr="002B3ED2">
        <w:tc>
          <w:tcPr>
            <w:tcW w:w="4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 W 15</w:t>
            </w:r>
          </w:p>
        </w:tc>
      </w:tr>
      <w:tr w:rsidR="002B3ED2" w:rsidRPr="002B3ED2" w:rsidTr="002B3ED2">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Дымогазонепроницаемые</w:t>
            </w:r>
            <w:proofErr w:type="spellEnd"/>
            <w:r w:rsidRPr="002B3ED2">
              <w:rPr>
                <w:rFonts w:ascii="Times New Roman" w:eastAsia="Times New Roman" w:hAnsi="Times New Roman" w:cs="Times New Roman"/>
                <w:sz w:val="24"/>
                <w:szCs w:val="24"/>
                <w:lang w:eastAsia="ru-RU"/>
              </w:rPr>
              <w:t xml:space="preserve"> двери (за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EIS 60</w:t>
            </w:r>
          </w:p>
        </w:tc>
      </w:tr>
      <w:tr w:rsidR="002B3ED2" w:rsidRPr="002B3ED2" w:rsidTr="002B3ED2">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исключением дверей с остеклением более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EIS 30</w:t>
            </w:r>
          </w:p>
        </w:tc>
      </w:tr>
      <w:tr w:rsidR="002B3ED2" w:rsidRPr="002B3ED2" w:rsidTr="002B3ED2">
        <w:tc>
          <w:tcPr>
            <w:tcW w:w="4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25 процентов)</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EIS 15</w:t>
            </w:r>
          </w:p>
        </w:tc>
      </w:tr>
      <w:tr w:rsidR="002B3ED2" w:rsidRPr="002B3ED2" w:rsidTr="002B3ED2">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Дымогазонепроницаемые</w:t>
            </w:r>
            <w:proofErr w:type="spellEnd"/>
            <w:r w:rsidRPr="002B3ED2">
              <w:rPr>
                <w:rFonts w:ascii="Times New Roman" w:eastAsia="Times New Roman" w:hAnsi="Times New Roman" w:cs="Times New Roman"/>
                <w:sz w:val="24"/>
                <w:szCs w:val="24"/>
                <w:lang w:eastAsia="ru-RU"/>
              </w:rPr>
              <w:t xml:space="preserve"> двери с</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EIWS 60</w:t>
            </w:r>
          </w:p>
        </w:tc>
      </w:tr>
      <w:tr w:rsidR="002B3ED2" w:rsidRPr="002B3ED2" w:rsidTr="002B3ED2">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остеклением более 25 процентов,</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EIWS 30</w:t>
            </w:r>
          </w:p>
        </w:tc>
      </w:tr>
      <w:tr w:rsidR="002B3ED2" w:rsidRPr="002B3ED2" w:rsidTr="002B3ED2">
        <w:tc>
          <w:tcPr>
            <w:tcW w:w="4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шторы и экраны</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EIWS 15</w:t>
            </w:r>
          </w:p>
        </w:tc>
      </w:tr>
      <w:tr w:rsidR="002B3ED2" w:rsidRPr="002B3ED2" w:rsidTr="002B3ED2">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Двери шахт лифтов (при условии, что к ним устанавливаются требования по пределам огнестойкости)</w:t>
            </w:r>
          </w:p>
        </w:tc>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 30 (в зданиях высотой не более 28 метров предел огнестойкости дверей шахт лифтов принимается Е 30)</w:t>
            </w:r>
          </w:p>
        </w:tc>
      </w:tr>
      <w:tr w:rsidR="002B3ED2" w:rsidRPr="002B3ED2" w:rsidTr="002B3ED2">
        <w:tc>
          <w:tcPr>
            <w:tcW w:w="10534"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(Строка в редакции, </w:t>
            </w:r>
            <w:proofErr w:type="spellStart"/>
            <w:r w:rsidRPr="002B3ED2">
              <w:rPr>
                <w:rFonts w:ascii="Times New Roman" w:eastAsia="Times New Roman" w:hAnsi="Times New Roman" w:cs="Times New Roman"/>
                <w:sz w:val="24"/>
                <w:szCs w:val="24"/>
                <w:lang w:eastAsia="ru-RU"/>
              </w:rPr>
              <w:t>введенной</w:t>
            </w:r>
            <w:proofErr w:type="spellEnd"/>
            <w:r w:rsidRPr="002B3ED2">
              <w:rPr>
                <w:rFonts w:ascii="Times New Roman" w:eastAsia="Times New Roman" w:hAnsi="Times New Roman" w:cs="Times New Roman"/>
                <w:sz w:val="24"/>
                <w:szCs w:val="24"/>
                <w:lang w:eastAsia="ru-RU"/>
              </w:rPr>
              <w:t xml:space="preserve"> в действие с 30 июля 2017 года </w:t>
            </w:r>
            <w:hyperlink r:id="rId639" w:anchor="7DU0KD" w:history="1">
              <w:r w:rsidRPr="002B3ED2">
                <w:rPr>
                  <w:rFonts w:ascii="Times New Roman" w:eastAsia="Times New Roman" w:hAnsi="Times New Roman" w:cs="Times New Roman"/>
                  <w:color w:val="3451A0"/>
                  <w:sz w:val="24"/>
                  <w:szCs w:val="24"/>
                  <w:u w:val="single"/>
                  <w:lang w:eastAsia="ru-RU"/>
                </w:rPr>
                <w:t>Федеральным законом от 29 июля 2017 года N 244-ФЗ</w:t>
              </w:r>
            </w:hyperlink>
            <w:r w:rsidRPr="002B3ED2">
              <w:rPr>
                <w:rFonts w:ascii="Times New Roman" w:eastAsia="Times New Roman" w:hAnsi="Times New Roman" w:cs="Times New Roman"/>
                <w:sz w:val="24"/>
                <w:szCs w:val="24"/>
                <w:lang w:eastAsia="ru-RU"/>
              </w:rPr>
              <w:t>. - См. </w:t>
            </w:r>
            <w:hyperlink r:id="rId640" w:anchor="AB40O1"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sz w:val="24"/>
                <w:szCs w:val="24"/>
                <w:lang w:eastAsia="ru-RU"/>
              </w:rPr>
              <w:t>)</w:t>
            </w:r>
          </w:p>
        </w:tc>
      </w:tr>
      <w:tr w:rsidR="002B3ED2" w:rsidRPr="002B3ED2" w:rsidTr="002B3ED2">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Окна</w:t>
            </w:r>
          </w:p>
        </w:tc>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Е 60</w:t>
            </w:r>
          </w:p>
        </w:tc>
      </w:tr>
      <w:tr w:rsidR="002B3ED2" w:rsidRPr="002B3ED2" w:rsidTr="002B3ED2">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29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Е 30</w:t>
            </w:r>
          </w:p>
        </w:tc>
      </w:tr>
      <w:tr w:rsidR="002B3ED2" w:rsidRPr="002B3ED2" w:rsidTr="002B3ED2">
        <w:tc>
          <w:tcPr>
            <w:tcW w:w="4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w:t>
            </w:r>
          </w:p>
        </w:tc>
        <w:tc>
          <w:tcPr>
            <w:tcW w:w="295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Е 15</w:t>
            </w:r>
          </w:p>
        </w:tc>
      </w:tr>
      <w:tr w:rsidR="002B3ED2" w:rsidRPr="002B3ED2" w:rsidTr="002B3ED2">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Занавесы</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EI 60</w:t>
            </w:r>
          </w:p>
        </w:tc>
      </w:tr>
    </w:tbl>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41" w:anchor="A7G0NF" w:history="1">
        <w:r w:rsidRPr="002B3ED2">
          <w:rPr>
            <w:rFonts w:ascii="Times New Roman" w:eastAsia="Times New Roman" w:hAnsi="Times New Roman" w:cs="Times New Roman"/>
            <w:color w:val="3451A0"/>
            <w:sz w:val="24"/>
            <w:szCs w:val="24"/>
            <w:u w:val="single"/>
            <w:lang w:eastAsia="ru-RU"/>
          </w:rPr>
          <w:t>Комментарий к таблице 24</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25</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ТРЕБОВАНИЯ</w:t>
      </w:r>
      <w:r w:rsidRPr="002B3ED2">
        <w:rPr>
          <w:rFonts w:ascii="Times New Roman" w:eastAsia="Times New Roman" w:hAnsi="Times New Roman" w:cs="Times New Roman"/>
          <w:b/>
          <w:bCs/>
          <w:color w:val="444444"/>
          <w:sz w:val="24"/>
          <w:szCs w:val="24"/>
          <w:lang w:eastAsia="ru-RU"/>
        </w:rPr>
        <w:br/>
        <w:t> к элементам тамбур-шлюза</w:t>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3078"/>
        <w:gridCol w:w="2378"/>
        <w:gridCol w:w="2375"/>
        <w:gridCol w:w="2374"/>
      </w:tblGrid>
      <w:tr w:rsidR="002B3ED2" w:rsidRPr="002B3ED2" w:rsidTr="002B3ED2">
        <w:trPr>
          <w:trHeight w:val="15"/>
        </w:trPr>
        <w:tc>
          <w:tcPr>
            <w:tcW w:w="3142"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2402"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Тип тамбур-шлюза</w:t>
            </w:r>
          </w:p>
        </w:tc>
        <w:tc>
          <w:tcPr>
            <w:tcW w:w="72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Типы элементов тамбур-шлюза</w:t>
            </w:r>
          </w:p>
        </w:tc>
      </w:tr>
      <w:tr w:rsidR="002B3ED2" w:rsidRPr="002B3ED2" w:rsidTr="002B3ED2">
        <w:tc>
          <w:tcPr>
            <w:tcW w:w="314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Перегородки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Перекрытия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Заполнение </w:t>
            </w:r>
            <w:proofErr w:type="spellStart"/>
            <w:r w:rsidRPr="002B3ED2">
              <w:rPr>
                <w:rFonts w:ascii="Times New Roman" w:eastAsia="Times New Roman" w:hAnsi="Times New Roman" w:cs="Times New Roman"/>
                <w:sz w:val="24"/>
                <w:szCs w:val="24"/>
                <w:lang w:eastAsia="ru-RU"/>
              </w:rPr>
              <w:t>проемов</w:t>
            </w:r>
            <w:proofErr w:type="spellEnd"/>
          </w:p>
        </w:tc>
      </w:tr>
      <w:tr w:rsidR="002B3ED2" w:rsidRPr="002B3ED2" w:rsidTr="002B3ED2">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r>
      <w:tr w:rsidR="002B3ED2" w:rsidRPr="002B3ED2" w:rsidTr="002B3ED2">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3</w:t>
            </w:r>
          </w:p>
        </w:tc>
      </w:tr>
    </w:tbl>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42" w:anchor="A720N7" w:history="1">
        <w:r w:rsidRPr="002B3ED2">
          <w:rPr>
            <w:rFonts w:ascii="Times New Roman" w:eastAsia="Times New Roman" w:hAnsi="Times New Roman" w:cs="Times New Roman"/>
            <w:color w:val="3451A0"/>
            <w:sz w:val="24"/>
            <w:szCs w:val="24"/>
            <w:u w:val="single"/>
            <w:lang w:eastAsia="ru-RU"/>
          </w:rPr>
          <w:t>Комментарий к таблице 25</w:t>
        </w:r>
      </w:hyperlink>
    </w:p>
    <w:p w:rsidR="002B3ED2" w:rsidRPr="002B3ED2" w:rsidRDefault="002B3ED2" w:rsidP="002B3ED2">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lastRenderedPageBreak/>
        <w:t>Таблица 26</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НОРМЫ</w:t>
      </w:r>
      <w:r w:rsidRPr="002B3ED2">
        <w:rPr>
          <w:rFonts w:ascii="Times New Roman" w:eastAsia="Times New Roman" w:hAnsi="Times New Roman" w:cs="Times New Roman"/>
          <w:b/>
          <w:bCs/>
          <w:color w:val="444444"/>
          <w:sz w:val="24"/>
          <w:szCs w:val="24"/>
          <w:lang w:eastAsia="ru-RU"/>
        </w:rPr>
        <w:br/>
        <w:t>комплектации многофункциональных</w:t>
      </w:r>
      <w:r w:rsidRPr="002B3ED2">
        <w:rPr>
          <w:rFonts w:ascii="Times New Roman" w:eastAsia="Times New Roman" w:hAnsi="Times New Roman" w:cs="Times New Roman"/>
          <w:b/>
          <w:bCs/>
          <w:color w:val="444444"/>
          <w:sz w:val="24"/>
          <w:szCs w:val="24"/>
          <w:lang w:eastAsia="ru-RU"/>
        </w:rPr>
        <w:br/>
        <w:t> интегрированных пожарных шкафов</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(Утратила силу с 12 июля 2012 года - </w:t>
      </w:r>
      <w:hyperlink r:id="rId643" w:anchor="8OK0LM" w:history="1">
        <w:r w:rsidRPr="002B3ED2">
          <w:rPr>
            <w:rFonts w:ascii="Times New Roman" w:eastAsia="Times New Roman" w:hAnsi="Times New Roman" w:cs="Times New Roman"/>
            <w:color w:val="3451A0"/>
            <w:sz w:val="24"/>
            <w:szCs w:val="24"/>
            <w:u w:val="single"/>
            <w:lang w:eastAsia="ru-RU"/>
          </w:rPr>
          <w:t>Федеральный закон от 10 июля 2012 года N 117-ФЗ</w:t>
        </w:r>
      </w:hyperlink>
      <w:r w:rsidRPr="002B3ED2">
        <w:rPr>
          <w:rFonts w:ascii="Times New Roman" w:eastAsia="Times New Roman" w:hAnsi="Times New Roman" w:cs="Times New Roman"/>
          <w:color w:val="444444"/>
          <w:sz w:val="24"/>
          <w:szCs w:val="24"/>
          <w:lang w:eastAsia="ru-RU"/>
        </w:rPr>
        <w:t>. - См. </w:t>
      </w:r>
      <w:hyperlink r:id="rId644" w:anchor="AB80O3"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45" w:anchor="A740N8" w:history="1">
        <w:r w:rsidRPr="002B3ED2">
          <w:rPr>
            <w:rFonts w:ascii="Times New Roman" w:eastAsia="Times New Roman" w:hAnsi="Times New Roman" w:cs="Times New Roman"/>
            <w:color w:val="3451A0"/>
            <w:sz w:val="24"/>
            <w:szCs w:val="24"/>
            <w:u w:val="single"/>
            <w:lang w:eastAsia="ru-RU"/>
          </w:rPr>
          <w:t>Комментарий к таблице 26</w:t>
        </w:r>
      </w:hyperlink>
    </w:p>
    <w:p w:rsidR="002B3ED2" w:rsidRPr="002B3ED2" w:rsidRDefault="002B3ED2" w:rsidP="002B3ED2">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  </w:t>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27</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Перечень показателей, необходимых для оценки пожарной опасности строительных материалов</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(Таблица 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12 июля 2012 года </w:t>
      </w:r>
      <w:hyperlink r:id="rId646" w:anchor="8OK0LM" w:history="1">
        <w:r w:rsidRPr="002B3ED2">
          <w:rPr>
            <w:rFonts w:ascii="Times New Roman" w:eastAsia="Times New Roman" w:hAnsi="Times New Roman" w:cs="Times New Roman"/>
            <w:color w:val="3451A0"/>
            <w:sz w:val="24"/>
            <w:szCs w:val="24"/>
            <w:u w:val="single"/>
            <w:lang w:eastAsia="ru-RU"/>
          </w:rPr>
          <w:t>Федеральным законом от 10 июля 2012 года N 117-ФЗ</w:t>
        </w:r>
      </w:hyperlink>
      <w:r w:rsidRPr="002B3ED2">
        <w:rPr>
          <w:rFonts w:ascii="Times New Roman" w:eastAsia="Times New Roman" w:hAnsi="Times New Roman" w:cs="Times New Roman"/>
          <w:color w:val="444444"/>
          <w:sz w:val="24"/>
          <w:szCs w:val="24"/>
          <w:lang w:eastAsia="ru-RU"/>
        </w:rPr>
        <w:t>. - См. </w:t>
      </w:r>
      <w:hyperlink r:id="rId647" w:anchor="ABA0O4"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tbl>
      <w:tblPr>
        <w:tblW w:w="0" w:type="auto"/>
        <w:tblCellMar>
          <w:left w:w="0" w:type="dxa"/>
          <w:right w:w="0" w:type="dxa"/>
        </w:tblCellMar>
        <w:tblLook w:val="04A0" w:firstRow="1" w:lastRow="0" w:firstColumn="1" w:lastColumn="0" w:noHBand="0" w:noVBand="1"/>
      </w:tblPr>
      <w:tblGrid>
        <w:gridCol w:w="2547"/>
        <w:gridCol w:w="1305"/>
        <w:gridCol w:w="1439"/>
        <w:gridCol w:w="1288"/>
        <w:gridCol w:w="1986"/>
        <w:gridCol w:w="1640"/>
      </w:tblGrid>
      <w:tr w:rsidR="002B3ED2" w:rsidRPr="002B3ED2" w:rsidTr="002B3ED2">
        <w:trPr>
          <w:trHeight w:val="15"/>
        </w:trPr>
        <w:tc>
          <w:tcPr>
            <w:tcW w:w="2587"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129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2587" w:type="dxa"/>
            <w:tcBorders>
              <w:top w:val="single" w:sz="6" w:space="0" w:color="000000"/>
              <w:left w:val="single" w:sz="6" w:space="0" w:color="000000"/>
              <w:bottom w:val="nil"/>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Назначение строительных</w:t>
            </w:r>
          </w:p>
        </w:tc>
        <w:tc>
          <w:tcPr>
            <w:tcW w:w="776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Перечень необходимых показателей в зависимости от назначения строительных материалов</w:t>
            </w:r>
          </w:p>
        </w:tc>
      </w:tr>
      <w:tr w:rsidR="002B3ED2" w:rsidRPr="002B3ED2" w:rsidTr="002B3ED2">
        <w:tc>
          <w:tcPr>
            <w:tcW w:w="2587" w:type="dxa"/>
            <w:tcBorders>
              <w:top w:val="nil"/>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материалов</w:t>
            </w:r>
            <w:r w:rsidRPr="002B3ED2">
              <w:rPr>
                <w:rFonts w:ascii="Times New Roman" w:eastAsia="Times New Roman" w:hAnsi="Times New Roman" w:cs="Times New Roman"/>
                <w:sz w:val="24"/>
                <w:szCs w:val="24"/>
                <w:lang w:eastAsia="ru-RU"/>
              </w:rPr>
              <w:br/>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группа горючести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группа </w:t>
            </w:r>
            <w:proofErr w:type="spellStart"/>
            <w:r w:rsidRPr="002B3ED2">
              <w:rPr>
                <w:rFonts w:ascii="Times New Roman" w:eastAsia="Times New Roman" w:hAnsi="Times New Roman" w:cs="Times New Roman"/>
                <w:sz w:val="24"/>
                <w:szCs w:val="24"/>
                <w:lang w:eastAsia="ru-RU"/>
              </w:rPr>
              <w:t>распрост</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ранения пламени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группа </w:t>
            </w:r>
            <w:proofErr w:type="spellStart"/>
            <w:r w:rsidRPr="002B3ED2">
              <w:rPr>
                <w:rFonts w:ascii="Times New Roman" w:eastAsia="Times New Roman" w:hAnsi="Times New Roman" w:cs="Times New Roman"/>
                <w:sz w:val="24"/>
                <w:szCs w:val="24"/>
                <w:lang w:eastAsia="ru-RU"/>
              </w:rPr>
              <w:t>воспламе</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няемости</w:t>
            </w:r>
            <w:proofErr w:type="spell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группа по </w:t>
            </w:r>
            <w:proofErr w:type="spellStart"/>
            <w:r w:rsidRPr="002B3ED2">
              <w:rPr>
                <w:rFonts w:ascii="Times New Roman" w:eastAsia="Times New Roman" w:hAnsi="Times New Roman" w:cs="Times New Roman"/>
                <w:sz w:val="24"/>
                <w:szCs w:val="24"/>
                <w:lang w:eastAsia="ru-RU"/>
              </w:rPr>
              <w:t>дымообразую</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t>щей способности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группа по токсичности продуктов горения</w:t>
            </w:r>
          </w:p>
        </w:tc>
      </w:tr>
      <w:tr w:rsidR="002B3ED2" w:rsidRPr="002B3ED2" w:rsidTr="002B3ED2">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Материалы для отделки стен и потолков, в том числе покрытия из красок, эмалей, лаков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r>
      <w:tr w:rsidR="002B3ED2" w:rsidRPr="002B3ED2" w:rsidTr="002B3ED2">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Материалы для покрытия полов, в том числе ковровые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r>
      <w:tr w:rsidR="002B3ED2" w:rsidRPr="002B3ED2" w:rsidTr="002B3ED2">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Кровельные материалы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r>
      <w:tr w:rsidR="002B3ED2" w:rsidRPr="002B3ED2" w:rsidTr="002B3ED2">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Гидроизоляционные и пароизоляционные материалы толщиной более 0,2 миллиметра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r>
      <w:tr w:rsidR="002B3ED2" w:rsidRPr="002B3ED2" w:rsidTr="002B3ED2">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Теплоизоляционные материалы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r>
    </w:tbl>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Примечания: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Знак "+" обозначает, что показатель необходимо применять.</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Знак "-" обозначает, что показатель не применяется.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    </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48" w:anchor="A760N9" w:history="1">
        <w:r w:rsidRPr="002B3ED2">
          <w:rPr>
            <w:rFonts w:ascii="Times New Roman" w:eastAsia="Times New Roman" w:hAnsi="Times New Roman" w:cs="Times New Roman"/>
            <w:color w:val="3451A0"/>
            <w:sz w:val="24"/>
            <w:szCs w:val="24"/>
            <w:u w:val="single"/>
            <w:lang w:eastAsia="ru-RU"/>
          </w:rPr>
          <w:t>Комментарий к таблице 27</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28</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Область применения декоративно-отделочных, облицовочных материалов и покрытий полов на путях эвакуации</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649" w:anchor="8QE0M7"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650" w:anchor="A8O0ND"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tbl>
      <w:tblPr>
        <w:tblW w:w="0" w:type="auto"/>
        <w:tblCellMar>
          <w:left w:w="0" w:type="dxa"/>
          <w:right w:w="0" w:type="dxa"/>
        </w:tblCellMar>
        <w:tblLook w:val="04A0" w:firstRow="1" w:lastRow="0" w:firstColumn="1" w:lastColumn="0" w:noHBand="0" w:noVBand="1"/>
      </w:tblPr>
      <w:tblGrid>
        <w:gridCol w:w="2434"/>
        <w:gridCol w:w="1601"/>
        <w:gridCol w:w="1646"/>
        <w:gridCol w:w="1481"/>
        <w:gridCol w:w="1562"/>
        <w:gridCol w:w="1481"/>
      </w:tblGrid>
      <w:tr w:rsidR="002B3ED2" w:rsidRPr="002B3ED2" w:rsidTr="002B3ED2">
        <w:trPr>
          <w:trHeight w:val="15"/>
        </w:trPr>
        <w:tc>
          <w:tcPr>
            <w:tcW w:w="2957"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166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295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Класс функциональной</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Этажность и</w:t>
            </w:r>
          </w:p>
        </w:tc>
        <w:tc>
          <w:tcPr>
            <w:tcW w:w="68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Показатели пожарной опасности, не более указанных</w:t>
            </w:r>
          </w:p>
        </w:tc>
      </w:tr>
      <w:tr w:rsidR="002B3ED2" w:rsidRPr="002B3ED2" w:rsidTr="002B3ED2">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пожарной опасности</w:t>
            </w:r>
          </w:p>
        </w:tc>
        <w:tc>
          <w:tcPr>
            <w:tcW w:w="166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высота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для стен и потолков</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для покрытия полов</w:t>
            </w:r>
          </w:p>
        </w:tc>
      </w:tr>
      <w:tr w:rsidR="002B3ED2" w:rsidRPr="002B3ED2" w:rsidTr="002B3ED2">
        <w:tc>
          <w:tcPr>
            <w:tcW w:w="295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здания</w:t>
            </w:r>
          </w:p>
        </w:tc>
        <w:tc>
          <w:tcPr>
            <w:tcW w:w="166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здания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Вестибюли, лестничные клетки, лифтовые холлы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Общие коридоры, холлы, фойе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Вестибюли, лестничные клетки, лифтовые холлы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Общие коридоры, холлы, фойе</w:t>
            </w:r>
          </w:p>
        </w:tc>
      </w:tr>
      <w:tr w:rsidR="002B3ED2" w:rsidRPr="002B3ED2" w:rsidTr="002B3ED2">
        <w:tc>
          <w:tcPr>
            <w:tcW w:w="295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Ф1.2; Ф1.3;</w:t>
            </w:r>
            <w:r w:rsidRPr="002B3ED2">
              <w:rPr>
                <w:rFonts w:ascii="Times New Roman" w:eastAsia="Times New Roman" w:hAnsi="Times New Roman" w:cs="Times New Roman"/>
                <w:sz w:val="24"/>
                <w:szCs w:val="24"/>
                <w:lang w:eastAsia="ru-RU"/>
              </w:rPr>
              <w:br/>
              <w:t>Ф2.3; Ф2.4;</w:t>
            </w:r>
            <w:r w:rsidRPr="002B3ED2">
              <w:rPr>
                <w:rFonts w:ascii="Times New Roman" w:eastAsia="Times New Roman" w:hAnsi="Times New Roman" w:cs="Times New Roman"/>
                <w:sz w:val="24"/>
                <w:szCs w:val="24"/>
                <w:lang w:eastAsia="ru-RU"/>
              </w:rPr>
              <w:br/>
              <w:t>Ф3.1; Ф3.2;</w:t>
            </w:r>
            <w:r w:rsidRPr="002B3ED2">
              <w:rPr>
                <w:rFonts w:ascii="Times New Roman" w:eastAsia="Times New Roman" w:hAnsi="Times New Roman" w:cs="Times New Roman"/>
                <w:sz w:val="24"/>
                <w:szCs w:val="24"/>
                <w:lang w:eastAsia="ru-RU"/>
              </w:rPr>
              <w:br/>
              <w:t>Ф3.6; Ф4.2;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более 9 этажей или не более 28 метров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Г1, В2,</w:t>
            </w:r>
            <w:r w:rsidRPr="002B3ED2">
              <w:rPr>
                <w:rFonts w:ascii="Times New Roman" w:eastAsia="Times New Roman" w:hAnsi="Times New Roman" w:cs="Times New Roman"/>
                <w:sz w:val="24"/>
                <w:szCs w:val="24"/>
                <w:lang w:eastAsia="ru-RU"/>
              </w:rPr>
              <w:br/>
              <w:t>Д2,Т2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Г2, В2,</w:t>
            </w:r>
            <w:r w:rsidRPr="002B3ED2">
              <w:rPr>
                <w:rFonts w:ascii="Times New Roman" w:eastAsia="Times New Roman" w:hAnsi="Times New Roman" w:cs="Times New Roman"/>
                <w:sz w:val="24"/>
                <w:szCs w:val="24"/>
                <w:lang w:eastAsia="ru-RU"/>
              </w:rPr>
              <w:br/>
              <w:t>Д3,Т2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Д3,</w:t>
            </w:r>
            <w:r w:rsidRPr="002B3ED2">
              <w:rPr>
                <w:rFonts w:ascii="Times New Roman" w:eastAsia="Times New Roman" w:hAnsi="Times New Roman" w:cs="Times New Roman"/>
                <w:sz w:val="24"/>
                <w:szCs w:val="24"/>
                <w:lang w:eastAsia="ru-RU"/>
              </w:rPr>
              <w:br/>
              <w:t>Т2, РП2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Д3,</w:t>
            </w:r>
            <w:r w:rsidRPr="002B3ED2">
              <w:rPr>
                <w:rFonts w:ascii="Times New Roman" w:eastAsia="Times New Roman" w:hAnsi="Times New Roman" w:cs="Times New Roman"/>
                <w:sz w:val="24"/>
                <w:szCs w:val="24"/>
                <w:lang w:eastAsia="ru-RU"/>
              </w:rPr>
              <w:br/>
              <w:t>ТЗ, РП2</w:t>
            </w:r>
          </w:p>
        </w:tc>
      </w:tr>
      <w:tr w:rsidR="002B3ED2" w:rsidRPr="002B3ED2" w:rsidTr="002B3ED2">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Ф4.3; Ф4.4;</w:t>
            </w:r>
            <w:r w:rsidRPr="002B3ED2">
              <w:rPr>
                <w:rFonts w:ascii="Times New Roman" w:eastAsia="Times New Roman" w:hAnsi="Times New Roman" w:cs="Times New Roman"/>
                <w:sz w:val="24"/>
                <w:szCs w:val="24"/>
                <w:lang w:eastAsia="ru-RU"/>
              </w:rPr>
              <w:br/>
              <w:t>Ф5.1; Ф5.2;</w:t>
            </w:r>
            <w:r w:rsidRPr="002B3ED2">
              <w:rPr>
                <w:rFonts w:ascii="Times New Roman" w:eastAsia="Times New Roman" w:hAnsi="Times New Roman" w:cs="Times New Roman"/>
                <w:sz w:val="24"/>
                <w:szCs w:val="24"/>
                <w:lang w:eastAsia="ru-RU"/>
              </w:rPr>
              <w:br/>
              <w:t>Ф5.3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9, но не более 17 этажей или более 28, но не более 50 метров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Г1, В1,</w:t>
            </w:r>
            <w:r w:rsidRPr="002B3ED2">
              <w:rPr>
                <w:rFonts w:ascii="Times New Roman" w:eastAsia="Times New Roman" w:hAnsi="Times New Roman" w:cs="Times New Roman"/>
                <w:sz w:val="24"/>
                <w:szCs w:val="24"/>
                <w:lang w:eastAsia="ru-RU"/>
              </w:rPr>
              <w:br/>
              <w:t>Д2, Т2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Г1, В2,</w:t>
            </w:r>
            <w:r w:rsidRPr="002B3ED2">
              <w:rPr>
                <w:rFonts w:ascii="Times New Roman" w:eastAsia="Times New Roman" w:hAnsi="Times New Roman" w:cs="Times New Roman"/>
                <w:sz w:val="24"/>
                <w:szCs w:val="24"/>
                <w:lang w:eastAsia="ru-RU"/>
              </w:rPr>
              <w:br/>
              <w:t>Д2, Т2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Д3,</w:t>
            </w:r>
            <w:r w:rsidRPr="002B3ED2">
              <w:rPr>
                <w:rFonts w:ascii="Times New Roman" w:eastAsia="Times New Roman" w:hAnsi="Times New Roman" w:cs="Times New Roman"/>
                <w:sz w:val="24"/>
                <w:szCs w:val="24"/>
                <w:lang w:eastAsia="ru-RU"/>
              </w:rPr>
              <w:br/>
              <w:t>Т2, РП2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Д3,</w:t>
            </w:r>
            <w:r w:rsidRPr="002B3ED2">
              <w:rPr>
                <w:rFonts w:ascii="Times New Roman" w:eastAsia="Times New Roman" w:hAnsi="Times New Roman" w:cs="Times New Roman"/>
                <w:sz w:val="24"/>
                <w:szCs w:val="24"/>
                <w:lang w:eastAsia="ru-RU"/>
              </w:rPr>
              <w:br/>
              <w:t>Т2, РП2</w:t>
            </w:r>
          </w:p>
        </w:tc>
      </w:tr>
      <w:tr w:rsidR="002B3ED2" w:rsidRPr="002B3ED2" w:rsidTr="002B3ED2">
        <w:tc>
          <w:tcPr>
            <w:tcW w:w="295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17 этажей или более 50 метров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НГ</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Г1, В1,</w:t>
            </w:r>
            <w:r w:rsidRPr="002B3ED2">
              <w:rPr>
                <w:rFonts w:ascii="Times New Roman" w:eastAsia="Times New Roman" w:hAnsi="Times New Roman" w:cs="Times New Roman"/>
                <w:sz w:val="24"/>
                <w:szCs w:val="24"/>
                <w:lang w:eastAsia="ru-RU"/>
              </w:rPr>
              <w:br/>
              <w:t>Д2, Т2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Д3,</w:t>
            </w:r>
            <w:r w:rsidRPr="002B3ED2">
              <w:rPr>
                <w:rFonts w:ascii="Times New Roman" w:eastAsia="Times New Roman" w:hAnsi="Times New Roman" w:cs="Times New Roman"/>
                <w:sz w:val="24"/>
                <w:szCs w:val="24"/>
                <w:lang w:eastAsia="ru-RU"/>
              </w:rPr>
              <w:br/>
              <w:t>Т2, РП2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Д3,</w:t>
            </w:r>
            <w:r w:rsidRPr="002B3ED2">
              <w:rPr>
                <w:rFonts w:ascii="Times New Roman" w:eastAsia="Times New Roman" w:hAnsi="Times New Roman" w:cs="Times New Roman"/>
                <w:sz w:val="24"/>
                <w:szCs w:val="24"/>
                <w:lang w:eastAsia="ru-RU"/>
              </w:rPr>
              <w:br/>
              <w:t>Т2, РП2</w:t>
            </w:r>
          </w:p>
        </w:tc>
      </w:tr>
      <w:tr w:rsidR="002B3ED2" w:rsidRPr="002B3ED2" w:rsidTr="002B3ED2">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Ф1.1; Ф2.1;</w:t>
            </w:r>
            <w:r w:rsidRPr="002B3ED2">
              <w:rPr>
                <w:rFonts w:ascii="Times New Roman" w:eastAsia="Times New Roman" w:hAnsi="Times New Roman" w:cs="Times New Roman"/>
                <w:sz w:val="24"/>
                <w:szCs w:val="24"/>
                <w:lang w:eastAsia="ru-RU"/>
              </w:rPr>
              <w:br/>
              <w:t>Ф2.2; Ф3.3;</w:t>
            </w:r>
            <w:r w:rsidRPr="002B3ED2">
              <w:rPr>
                <w:rFonts w:ascii="Times New Roman" w:eastAsia="Times New Roman" w:hAnsi="Times New Roman" w:cs="Times New Roman"/>
                <w:sz w:val="24"/>
                <w:szCs w:val="24"/>
                <w:lang w:eastAsia="ru-RU"/>
              </w:rPr>
              <w:br/>
              <w:t>Ф3.4; Ф3.5;</w:t>
            </w:r>
            <w:r w:rsidRPr="002B3ED2">
              <w:rPr>
                <w:rFonts w:ascii="Times New Roman" w:eastAsia="Times New Roman" w:hAnsi="Times New Roman" w:cs="Times New Roman"/>
                <w:sz w:val="24"/>
                <w:szCs w:val="24"/>
                <w:lang w:eastAsia="ru-RU"/>
              </w:rPr>
              <w:br/>
              <w:t>Ф3.7; Ф4.1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вне зависимости от этажности и высоты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НГ</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Г1, В1,</w:t>
            </w:r>
            <w:r w:rsidRPr="002B3ED2">
              <w:rPr>
                <w:rFonts w:ascii="Times New Roman" w:eastAsia="Times New Roman" w:hAnsi="Times New Roman" w:cs="Times New Roman"/>
                <w:sz w:val="24"/>
                <w:szCs w:val="24"/>
                <w:lang w:eastAsia="ru-RU"/>
              </w:rPr>
              <w:br/>
              <w:t>Д2, Т2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Д3,</w:t>
            </w:r>
            <w:r w:rsidRPr="002B3ED2">
              <w:rPr>
                <w:rFonts w:ascii="Times New Roman" w:eastAsia="Times New Roman" w:hAnsi="Times New Roman" w:cs="Times New Roman"/>
                <w:sz w:val="24"/>
                <w:szCs w:val="24"/>
                <w:lang w:eastAsia="ru-RU"/>
              </w:rPr>
              <w:br/>
              <w:t>Т2, РП2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Д3,</w:t>
            </w:r>
            <w:r w:rsidRPr="002B3ED2">
              <w:rPr>
                <w:rFonts w:ascii="Times New Roman" w:eastAsia="Times New Roman" w:hAnsi="Times New Roman" w:cs="Times New Roman"/>
                <w:sz w:val="24"/>
                <w:szCs w:val="24"/>
                <w:lang w:eastAsia="ru-RU"/>
              </w:rPr>
              <w:br/>
              <w:t>Т2,РП2</w:t>
            </w:r>
          </w:p>
        </w:tc>
      </w:tr>
    </w:tbl>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51" w:anchor="A780NA" w:history="1">
        <w:r w:rsidRPr="002B3ED2">
          <w:rPr>
            <w:rFonts w:ascii="Times New Roman" w:eastAsia="Times New Roman" w:hAnsi="Times New Roman" w:cs="Times New Roman"/>
            <w:color w:val="3451A0"/>
            <w:sz w:val="24"/>
            <w:szCs w:val="24"/>
            <w:u w:val="single"/>
            <w:lang w:eastAsia="ru-RU"/>
          </w:rPr>
          <w:t>Комментарий к таблице 28</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29</w:t>
      </w:r>
    </w:p>
    <w:p w:rsidR="002B3ED2" w:rsidRPr="002B3ED2" w:rsidRDefault="002B3ED2" w:rsidP="002B3ED2">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Область применения декоративно-отделочных, облицовочных материалов и покрытий полов в зальных помещениях, за исключением покрытий полов спортивных арен спортивных сооружений и полов танцевальных залов</w:t>
      </w:r>
    </w:p>
    <w:p w:rsidR="002B3ED2" w:rsidRPr="002B3ED2" w:rsidRDefault="002B3ED2" w:rsidP="002B3ED2">
      <w:pPr>
        <w:spacing w:after="0" w:line="240" w:lineRule="auto"/>
        <w:jc w:val="center"/>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 xml:space="preserve">(В редакции, </w:t>
      </w:r>
      <w:proofErr w:type="spellStart"/>
      <w:r w:rsidRPr="002B3ED2">
        <w:rPr>
          <w:rFonts w:ascii="Times New Roman" w:eastAsia="Times New Roman" w:hAnsi="Times New Roman" w:cs="Times New Roman"/>
          <w:color w:val="444444"/>
          <w:sz w:val="24"/>
          <w:szCs w:val="24"/>
          <w:lang w:eastAsia="ru-RU"/>
        </w:rPr>
        <w:t>введенной</w:t>
      </w:r>
      <w:proofErr w:type="spellEnd"/>
      <w:r w:rsidRPr="002B3ED2">
        <w:rPr>
          <w:rFonts w:ascii="Times New Roman" w:eastAsia="Times New Roman" w:hAnsi="Times New Roman" w:cs="Times New Roman"/>
          <w:color w:val="444444"/>
          <w:sz w:val="24"/>
          <w:szCs w:val="24"/>
          <w:lang w:eastAsia="ru-RU"/>
        </w:rPr>
        <w:t xml:space="preserve"> в действие с 25 июля 2022 года </w:t>
      </w:r>
      <w:hyperlink r:id="rId652" w:anchor="8QG0M8" w:history="1">
        <w:r w:rsidRPr="002B3ED2">
          <w:rPr>
            <w:rFonts w:ascii="Times New Roman" w:eastAsia="Times New Roman" w:hAnsi="Times New Roman" w:cs="Times New Roman"/>
            <w:color w:val="3451A0"/>
            <w:sz w:val="24"/>
            <w:szCs w:val="24"/>
            <w:u w:val="single"/>
            <w:lang w:eastAsia="ru-RU"/>
          </w:rPr>
          <w:t>Федеральным законом от 14 июля 2022 года N 276-ФЗ</w:t>
        </w:r>
      </w:hyperlink>
      <w:r w:rsidRPr="002B3ED2">
        <w:rPr>
          <w:rFonts w:ascii="Times New Roman" w:eastAsia="Times New Roman" w:hAnsi="Times New Roman" w:cs="Times New Roman"/>
          <w:color w:val="444444"/>
          <w:sz w:val="24"/>
          <w:szCs w:val="24"/>
          <w:lang w:eastAsia="ru-RU"/>
        </w:rPr>
        <w:t>. - См. </w:t>
      </w:r>
      <w:hyperlink r:id="rId653" w:anchor="A8U0NE" w:history="1">
        <w:r w:rsidRPr="002B3ED2">
          <w:rPr>
            <w:rFonts w:ascii="Times New Roman" w:eastAsia="Times New Roman" w:hAnsi="Times New Roman" w:cs="Times New Roman"/>
            <w:color w:val="3451A0"/>
            <w:sz w:val="24"/>
            <w:szCs w:val="24"/>
            <w:u w:val="single"/>
            <w:lang w:eastAsia="ru-RU"/>
          </w:rPr>
          <w:t>предыдущую редакцию</w:t>
        </w:r>
      </w:hyperlink>
      <w:r w:rsidRPr="002B3ED2">
        <w:rPr>
          <w:rFonts w:ascii="Times New Roman" w:eastAsia="Times New Roman" w:hAnsi="Times New Roman" w:cs="Times New Roman"/>
          <w:color w:val="444444"/>
          <w:sz w:val="24"/>
          <w:szCs w:val="24"/>
          <w:lang w:eastAsia="ru-RU"/>
        </w:rPr>
        <w:t>)</w:t>
      </w:r>
    </w:p>
    <w:p w:rsidR="002B3ED2" w:rsidRPr="002B3ED2" w:rsidRDefault="002B3ED2" w:rsidP="002B3ED2">
      <w:pPr>
        <w:spacing w:after="0" w:line="240" w:lineRule="auto"/>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2876"/>
        <w:gridCol w:w="2926"/>
        <w:gridCol w:w="2123"/>
        <w:gridCol w:w="2280"/>
      </w:tblGrid>
      <w:tr w:rsidR="002B3ED2" w:rsidRPr="002B3ED2" w:rsidTr="002B3ED2">
        <w:trPr>
          <w:trHeight w:val="15"/>
        </w:trPr>
        <w:tc>
          <w:tcPr>
            <w:tcW w:w="3142"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3326"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314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Класс функциональной пожарной опасности</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Вместимость зальных помещений, человек</w:t>
            </w:r>
          </w:p>
        </w:tc>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Показатели пожарной опасности, не более указанных</w:t>
            </w:r>
          </w:p>
        </w:tc>
      </w:tr>
      <w:tr w:rsidR="002B3ED2" w:rsidRPr="002B3ED2" w:rsidTr="002B3ED2">
        <w:tc>
          <w:tcPr>
            <w:tcW w:w="314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здания</w:t>
            </w:r>
          </w:p>
        </w:tc>
        <w:tc>
          <w:tcPr>
            <w:tcW w:w="3326"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для стен и потолков</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для покрытий полов</w:t>
            </w:r>
          </w:p>
        </w:tc>
      </w:tr>
      <w:tr w:rsidR="002B3ED2" w:rsidRPr="002B3ED2" w:rsidTr="002B3ED2">
        <w:tc>
          <w:tcPr>
            <w:tcW w:w="314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lastRenderedPageBreak/>
              <w:t>Ф1.2; Ф2.3; Ф2.4;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800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НГ</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Д2, Т2, РП1</w:t>
            </w:r>
          </w:p>
        </w:tc>
      </w:tr>
      <w:tr w:rsidR="002B3ED2" w:rsidRPr="002B3ED2" w:rsidTr="002B3ED2">
        <w:tc>
          <w:tcPr>
            <w:tcW w:w="314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Ф3.1; Ф3.2; Ф3.6;</w:t>
            </w:r>
            <w:r w:rsidRPr="002B3ED2">
              <w:rPr>
                <w:rFonts w:ascii="Times New Roman" w:eastAsia="Times New Roman" w:hAnsi="Times New Roman" w:cs="Times New Roman"/>
                <w:sz w:val="24"/>
                <w:szCs w:val="24"/>
                <w:lang w:eastAsia="ru-RU"/>
              </w:rPr>
              <w:br/>
              <w:t>Ф4.2; Ф4.3; Ф4.4; Ф5.1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300,</w:t>
            </w:r>
            <w:r w:rsidRPr="002B3ED2">
              <w:rPr>
                <w:rFonts w:ascii="Times New Roman" w:eastAsia="Times New Roman" w:hAnsi="Times New Roman" w:cs="Times New Roman"/>
                <w:sz w:val="24"/>
                <w:szCs w:val="24"/>
                <w:lang w:eastAsia="ru-RU"/>
              </w:rPr>
              <w:br/>
              <w:t>но не более 800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Г1, В1, Д2, Т2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Д2, Т2, РП1</w:t>
            </w:r>
          </w:p>
        </w:tc>
      </w:tr>
      <w:tr w:rsidR="002B3ED2" w:rsidRPr="002B3ED2" w:rsidTr="002B3ED2">
        <w:tc>
          <w:tcPr>
            <w:tcW w:w="314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50,</w:t>
            </w:r>
            <w:r w:rsidRPr="002B3ED2">
              <w:rPr>
                <w:rFonts w:ascii="Times New Roman" w:eastAsia="Times New Roman" w:hAnsi="Times New Roman" w:cs="Times New Roman"/>
                <w:sz w:val="24"/>
                <w:szCs w:val="24"/>
                <w:lang w:eastAsia="ru-RU"/>
              </w:rPr>
              <w:br/>
              <w:t>но не более 300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Г1, В2, Д2, Т2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Д3, Т2, РП2</w:t>
            </w:r>
          </w:p>
        </w:tc>
      </w:tr>
      <w:tr w:rsidR="002B3ED2" w:rsidRPr="002B3ED2" w:rsidTr="002B3ED2">
        <w:tc>
          <w:tcPr>
            <w:tcW w:w="314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более 50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Г2, В2, Д3, Т2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Д3, ТЗ, РП2</w:t>
            </w:r>
          </w:p>
        </w:tc>
      </w:tr>
      <w:tr w:rsidR="002B3ED2" w:rsidRPr="002B3ED2" w:rsidTr="002B3ED2">
        <w:tc>
          <w:tcPr>
            <w:tcW w:w="314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Ф1.1; Ф2.1; Ф2.2;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300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НГ</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Д2, Т2, РП1</w:t>
            </w:r>
          </w:p>
        </w:tc>
      </w:tr>
      <w:tr w:rsidR="002B3ED2" w:rsidRPr="002B3ED2" w:rsidTr="002B3ED2">
        <w:tc>
          <w:tcPr>
            <w:tcW w:w="314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Ф3.3; Ф3.4; Ф3.5;</w:t>
            </w:r>
            <w:r w:rsidRPr="002B3ED2">
              <w:rPr>
                <w:rFonts w:ascii="Times New Roman" w:eastAsia="Times New Roman" w:hAnsi="Times New Roman" w:cs="Times New Roman"/>
                <w:sz w:val="24"/>
                <w:szCs w:val="24"/>
                <w:lang w:eastAsia="ru-RU"/>
              </w:rPr>
              <w:br/>
              <w:t>Ф3.7; Ф4.1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более 15,</w:t>
            </w:r>
            <w:r w:rsidRPr="002B3ED2">
              <w:rPr>
                <w:rFonts w:ascii="Times New Roman" w:eastAsia="Times New Roman" w:hAnsi="Times New Roman" w:cs="Times New Roman"/>
                <w:sz w:val="24"/>
                <w:szCs w:val="24"/>
                <w:lang w:eastAsia="ru-RU"/>
              </w:rPr>
              <w:br/>
              <w:t>но не более 300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Г1, В1, Д2, Т2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Д2, Т2, РП1</w:t>
            </w:r>
          </w:p>
        </w:tc>
      </w:tr>
      <w:tr w:rsidR="002B3ED2" w:rsidRPr="002B3ED2" w:rsidTr="002B3ED2">
        <w:tc>
          <w:tcPr>
            <w:tcW w:w="314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не более 15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Г2, В2, Д3, Т2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В2, Д3, ТЗ, РП2</w:t>
            </w:r>
          </w:p>
        </w:tc>
      </w:tr>
    </w:tbl>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b/>
          <w:bCs/>
          <w:color w:val="444444"/>
          <w:sz w:val="24"/>
          <w:szCs w:val="24"/>
          <w:bdr w:val="none" w:sz="0" w:space="0" w:color="auto" w:frame="1"/>
          <w:lang w:eastAsia="ru-RU"/>
        </w:rPr>
        <w:t>Примечание:</w:t>
      </w:r>
      <w:r w:rsidRPr="002B3ED2">
        <w:rPr>
          <w:rFonts w:ascii="Times New Roman" w:eastAsia="Times New Roman" w:hAnsi="Times New Roman" w:cs="Times New Roman"/>
          <w:color w:val="444444"/>
          <w:sz w:val="24"/>
          <w:szCs w:val="24"/>
          <w:lang w:eastAsia="ru-RU"/>
        </w:rPr>
        <w:t>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54" w:anchor="A7A0NB" w:history="1">
        <w:r w:rsidRPr="002B3ED2">
          <w:rPr>
            <w:rFonts w:ascii="Times New Roman" w:eastAsia="Times New Roman" w:hAnsi="Times New Roman" w:cs="Times New Roman"/>
            <w:color w:val="3451A0"/>
            <w:sz w:val="24"/>
            <w:szCs w:val="24"/>
            <w:u w:val="single"/>
            <w:lang w:eastAsia="ru-RU"/>
          </w:rPr>
          <w:t>Комментарий к таблице 29</w:t>
        </w:r>
      </w:hyperlink>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2B3ED2">
        <w:rPr>
          <w:rFonts w:ascii="Times New Roman" w:eastAsia="Times New Roman" w:hAnsi="Times New Roman" w:cs="Times New Roman"/>
          <w:b/>
          <w:bCs/>
          <w:color w:val="444444"/>
          <w:sz w:val="24"/>
          <w:szCs w:val="24"/>
          <w:lang w:eastAsia="ru-RU"/>
        </w:rPr>
        <w:t>Таблица 30</w:t>
      </w:r>
      <w:r w:rsidRPr="002B3ED2">
        <w:rPr>
          <w:rFonts w:ascii="Times New Roman" w:eastAsia="Times New Roman" w:hAnsi="Times New Roman" w:cs="Times New Roman"/>
          <w:b/>
          <w:bCs/>
          <w:color w:val="444444"/>
          <w:sz w:val="24"/>
          <w:szCs w:val="24"/>
          <w:lang w:eastAsia="ru-RU"/>
        </w:rPr>
        <w:br/>
      </w:r>
      <w:r w:rsidRPr="002B3ED2">
        <w:rPr>
          <w:rFonts w:ascii="Times New Roman" w:eastAsia="Times New Roman" w:hAnsi="Times New Roman" w:cs="Times New Roman"/>
          <w:b/>
          <w:bCs/>
          <w:color w:val="444444"/>
          <w:sz w:val="24"/>
          <w:szCs w:val="24"/>
          <w:lang w:eastAsia="ru-RU"/>
        </w:rPr>
        <w:br/>
        <w:t>ПЕРЕЧЕНЬ</w:t>
      </w:r>
      <w:r w:rsidRPr="002B3ED2">
        <w:rPr>
          <w:rFonts w:ascii="Times New Roman" w:eastAsia="Times New Roman" w:hAnsi="Times New Roman" w:cs="Times New Roman"/>
          <w:b/>
          <w:bCs/>
          <w:color w:val="444444"/>
          <w:sz w:val="24"/>
          <w:szCs w:val="24"/>
          <w:lang w:eastAsia="ru-RU"/>
        </w:rPr>
        <w:br/>
        <w:t>показателей, необходимых для оценки пожарной</w:t>
      </w:r>
      <w:r w:rsidRPr="002B3ED2">
        <w:rPr>
          <w:rFonts w:ascii="Times New Roman" w:eastAsia="Times New Roman" w:hAnsi="Times New Roman" w:cs="Times New Roman"/>
          <w:b/>
          <w:bCs/>
          <w:color w:val="444444"/>
          <w:sz w:val="24"/>
          <w:szCs w:val="24"/>
          <w:lang w:eastAsia="ru-RU"/>
        </w:rPr>
        <w:br/>
        <w:t> опасности текстильных и кожевенных материалов</w:t>
      </w:r>
      <w:r w:rsidRPr="002B3ED2">
        <w:rPr>
          <w:rFonts w:ascii="Times New Roman" w:eastAsia="Times New Roman" w:hAnsi="Times New Roman" w:cs="Times New Roman"/>
          <w:b/>
          <w:bCs/>
          <w:color w:val="444444"/>
          <w:sz w:val="24"/>
          <w:szCs w:val="24"/>
          <w:lang w:eastAsia="ru-RU"/>
        </w:rPr>
        <w:br/>
        <w:t>и для нормирования требований</w:t>
      </w:r>
    </w:p>
    <w:tbl>
      <w:tblPr>
        <w:tblW w:w="0" w:type="auto"/>
        <w:tblCellMar>
          <w:left w:w="0" w:type="dxa"/>
          <w:right w:w="0" w:type="dxa"/>
        </w:tblCellMar>
        <w:tblLook w:val="04A0" w:firstRow="1" w:lastRow="0" w:firstColumn="1" w:lastColumn="0" w:noHBand="0" w:noVBand="1"/>
      </w:tblPr>
      <w:tblGrid>
        <w:gridCol w:w="3185"/>
        <w:gridCol w:w="1445"/>
        <w:gridCol w:w="1292"/>
        <w:gridCol w:w="1460"/>
        <w:gridCol w:w="1366"/>
        <w:gridCol w:w="1457"/>
      </w:tblGrid>
      <w:tr w:rsidR="002B3ED2" w:rsidRPr="002B3ED2" w:rsidTr="002B3ED2">
        <w:trPr>
          <w:trHeight w:val="15"/>
        </w:trPr>
        <w:tc>
          <w:tcPr>
            <w:tcW w:w="3326"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color w:val="444444"/>
                <w:sz w:val="24"/>
                <w:szCs w:val="24"/>
                <w:lang w:eastAsia="ru-RU"/>
              </w:rPr>
            </w:pPr>
          </w:p>
        </w:tc>
        <w:tc>
          <w:tcPr>
            <w:tcW w:w="147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2B3ED2" w:rsidRPr="002B3ED2" w:rsidRDefault="002B3ED2" w:rsidP="002B3ED2">
            <w:pPr>
              <w:spacing w:after="0" w:line="240" w:lineRule="auto"/>
              <w:rPr>
                <w:rFonts w:ascii="Times New Roman" w:eastAsia="Times New Roman" w:hAnsi="Times New Roman" w:cs="Times New Roman"/>
                <w:sz w:val="20"/>
                <w:szCs w:val="20"/>
                <w:lang w:eastAsia="ru-RU"/>
              </w:rPr>
            </w:pPr>
          </w:p>
        </w:tc>
      </w:tr>
      <w:tr w:rsidR="002B3ED2" w:rsidRPr="002B3ED2" w:rsidTr="002B3ED2">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Показатели пожарной</w:t>
            </w:r>
          </w:p>
        </w:tc>
        <w:tc>
          <w:tcPr>
            <w:tcW w:w="7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Функциональное назначение</w:t>
            </w:r>
          </w:p>
        </w:tc>
      </w:tr>
      <w:tr w:rsidR="002B3ED2" w:rsidRPr="002B3ED2" w:rsidTr="002B3ED2">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опасности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Шторы и занавесы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Постель-</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ные</w:t>
            </w:r>
            <w:proofErr w:type="spellEnd"/>
            <w:r w:rsidRPr="002B3ED2">
              <w:rPr>
                <w:rFonts w:ascii="Times New Roman" w:eastAsia="Times New Roman" w:hAnsi="Times New Roman" w:cs="Times New Roman"/>
                <w:sz w:val="24"/>
                <w:szCs w:val="24"/>
                <w:lang w:eastAsia="ru-RU"/>
              </w:rPr>
              <w:t xml:space="preserve"> </w:t>
            </w:r>
            <w:proofErr w:type="spellStart"/>
            <w:r w:rsidRPr="002B3ED2">
              <w:rPr>
                <w:rFonts w:ascii="Times New Roman" w:eastAsia="Times New Roman" w:hAnsi="Times New Roman" w:cs="Times New Roman"/>
                <w:sz w:val="24"/>
                <w:szCs w:val="24"/>
                <w:lang w:eastAsia="ru-RU"/>
              </w:rPr>
              <w:t>принад</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лежности</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Элементы мягкой мебели (в том числе коже-</w:t>
            </w:r>
            <w:r w:rsidRPr="002B3ED2">
              <w:rPr>
                <w:rFonts w:ascii="Times New Roman" w:eastAsia="Times New Roman" w:hAnsi="Times New Roman" w:cs="Times New Roman"/>
                <w:sz w:val="24"/>
                <w:szCs w:val="24"/>
                <w:lang w:eastAsia="ru-RU"/>
              </w:rPr>
              <w:br/>
              <w:t>венные)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B3ED2">
              <w:rPr>
                <w:rFonts w:ascii="Times New Roman" w:eastAsia="Times New Roman" w:hAnsi="Times New Roman" w:cs="Times New Roman"/>
                <w:sz w:val="24"/>
                <w:szCs w:val="24"/>
                <w:lang w:eastAsia="ru-RU"/>
              </w:rPr>
              <w:t>Специаль</w:t>
            </w:r>
            <w:proofErr w:type="spellEnd"/>
            <w:r w:rsidRPr="002B3ED2">
              <w:rPr>
                <w:rFonts w:ascii="Times New Roman" w:eastAsia="Times New Roman" w:hAnsi="Times New Roman" w:cs="Times New Roman"/>
                <w:sz w:val="24"/>
                <w:szCs w:val="24"/>
                <w:lang w:eastAsia="ru-RU"/>
              </w:rPr>
              <w:t>-</w:t>
            </w:r>
            <w:r w:rsidRPr="002B3ED2">
              <w:rPr>
                <w:rFonts w:ascii="Times New Roman" w:eastAsia="Times New Roman" w:hAnsi="Times New Roman" w:cs="Times New Roman"/>
                <w:sz w:val="24"/>
                <w:szCs w:val="24"/>
                <w:lang w:eastAsia="ru-RU"/>
              </w:rPr>
              <w:br/>
            </w:r>
            <w:proofErr w:type="spellStart"/>
            <w:r w:rsidRPr="002B3ED2">
              <w:rPr>
                <w:rFonts w:ascii="Times New Roman" w:eastAsia="Times New Roman" w:hAnsi="Times New Roman" w:cs="Times New Roman"/>
                <w:sz w:val="24"/>
                <w:szCs w:val="24"/>
                <w:lang w:eastAsia="ru-RU"/>
              </w:rPr>
              <w:t>ная</w:t>
            </w:r>
            <w:proofErr w:type="spellEnd"/>
            <w:r w:rsidRPr="002B3ED2">
              <w:rPr>
                <w:rFonts w:ascii="Times New Roman" w:eastAsia="Times New Roman" w:hAnsi="Times New Roman" w:cs="Times New Roman"/>
                <w:sz w:val="24"/>
                <w:szCs w:val="24"/>
                <w:lang w:eastAsia="ru-RU"/>
              </w:rPr>
              <w:t xml:space="preserve"> защитная одежда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Ковровые покрытия</w:t>
            </w:r>
          </w:p>
        </w:tc>
      </w:tr>
      <w:tr w:rsidR="002B3ED2" w:rsidRPr="002B3ED2" w:rsidTr="002B3ED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Воспламеняемость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r>
      <w:tr w:rsidR="002B3ED2" w:rsidRPr="002B3ED2" w:rsidTr="002B3ED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Устойчивость к воздействию теплового потока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r>
      <w:tr w:rsidR="002B3ED2" w:rsidRPr="002B3ED2" w:rsidTr="002B3ED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Теплозащитная эффективность при воздействии пламени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r>
      <w:tr w:rsidR="002B3ED2" w:rsidRPr="002B3ED2" w:rsidTr="002B3ED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Распространение пламени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r>
      <w:tr w:rsidR="002B3ED2" w:rsidRPr="002B3ED2" w:rsidTr="002B3ED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Показатель токсичности продуктов горения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r>
      <w:tr w:rsidR="002B3ED2" w:rsidRPr="002B3ED2" w:rsidTr="002B3ED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 xml:space="preserve">Коэффициент </w:t>
            </w:r>
            <w:proofErr w:type="spellStart"/>
            <w:r w:rsidRPr="002B3ED2">
              <w:rPr>
                <w:rFonts w:ascii="Times New Roman" w:eastAsia="Times New Roman" w:hAnsi="Times New Roman" w:cs="Times New Roman"/>
                <w:sz w:val="24"/>
                <w:szCs w:val="24"/>
                <w:lang w:eastAsia="ru-RU"/>
              </w:rPr>
              <w:t>дымообразования</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3ED2" w:rsidRPr="002B3ED2" w:rsidRDefault="002B3ED2" w:rsidP="002B3ED2">
            <w:pPr>
              <w:spacing w:after="0" w:line="240" w:lineRule="auto"/>
              <w:jc w:val="center"/>
              <w:textAlignment w:val="baseline"/>
              <w:rPr>
                <w:rFonts w:ascii="Times New Roman" w:eastAsia="Times New Roman" w:hAnsi="Times New Roman" w:cs="Times New Roman"/>
                <w:sz w:val="24"/>
                <w:szCs w:val="24"/>
                <w:lang w:eastAsia="ru-RU"/>
              </w:rPr>
            </w:pPr>
            <w:r w:rsidRPr="002B3ED2">
              <w:rPr>
                <w:rFonts w:ascii="Times New Roman" w:eastAsia="Times New Roman" w:hAnsi="Times New Roman" w:cs="Times New Roman"/>
                <w:sz w:val="24"/>
                <w:szCs w:val="24"/>
                <w:lang w:eastAsia="ru-RU"/>
              </w:rPr>
              <w:t>+</w:t>
            </w:r>
          </w:p>
        </w:tc>
      </w:tr>
    </w:tbl>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Примечания:</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1. 3нак "+" обозначает, что показатель необходимо применять.</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2B3ED2">
        <w:rPr>
          <w:rFonts w:ascii="Times New Roman" w:eastAsia="Times New Roman" w:hAnsi="Times New Roman" w:cs="Times New Roman"/>
          <w:color w:val="444444"/>
          <w:sz w:val="24"/>
          <w:szCs w:val="24"/>
          <w:lang w:eastAsia="ru-RU"/>
        </w:rPr>
        <w:t>2. Знак "-" обозначает, что показатель не применяется.     </w:t>
      </w:r>
      <w:r w:rsidRPr="002B3ED2">
        <w:rPr>
          <w:rFonts w:ascii="Times New Roman" w:eastAsia="Times New Roman" w:hAnsi="Times New Roman" w:cs="Times New Roman"/>
          <w:color w:val="444444"/>
          <w:sz w:val="24"/>
          <w:szCs w:val="24"/>
          <w:lang w:eastAsia="ru-RU"/>
        </w:rPr>
        <w:br/>
      </w:r>
    </w:p>
    <w:p w:rsidR="002B3ED2" w:rsidRPr="002B3ED2" w:rsidRDefault="002B3ED2" w:rsidP="002B3ED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55" w:anchor="A7C0NC" w:history="1">
        <w:r w:rsidRPr="002B3ED2">
          <w:rPr>
            <w:rFonts w:ascii="Times New Roman" w:eastAsia="Times New Roman" w:hAnsi="Times New Roman" w:cs="Times New Roman"/>
            <w:color w:val="3451A0"/>
            <w:sz w:val="24"/>
            <w:szCs w:val="24"/>
            <w:u w:val="single"/>
            <w:lang w:eastAsia="ru-RU"/>
          </w:rPr>
          <w:t>Комментарий к таблице 30</w:t>
        </w:r>
      </w:hyperlink>
    </w:p>
    <w:p w:rsidR="001549EB" w:rsidRDefault="001549EB"/>
    <w:sectPr w:rsidR="001549EB" w:rsidSect="000329A6">
      <w:type w:val="continuous"/>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D2"/>
    <w:rsid w:val="000329A6"/>
    <w:rsid w:val="001549EB"/>
    <w:rsid w:val="002B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FB8E"/>
  <w15:chartTrackingRefBased/>
  <w15:docId w15:val="{4F61AF90-F64B-49ED-A2D5-DF122568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6699">
      <w:bodyDiv w:val="1"/>
      <w:marLeft w:val="0"/>
      <w:marRight w:val="0"/>
      <w:marTop w:val="0"/>
      <w:marBottom w:val="0"/>
      <w:divBdr>
        <w:top w:val="none" w:sz="0" w:space="0" w:color="auto"/>
        <w:left w:val="none" w:sz="0" w:space="0" w:color="auto"/>
        <w:bottom w:val="none" w:sz="0" w:space="0" w:color="auto"/>
        <w:right w:val="none" w:sz="0" w:space="0" w:color="auto"/>
      </w:divBdr>
      <w:divsChild>
        <w:div w:id="1800683932">
          <w:marLeft w:val="0"/>
          <w:marRight w:val="0"/>
          <w:marTop w:val="0"/>
          <w:marBottom w:val="0"/>
          <w:divBdr>
            <w:top w:val="none" w:sz="0" w:space="0" w:color="auto"/>
            <w:left w:val="none" w:sz="0" w:space="0" w:color="auto"/>
            <w:bottom w:val="none" w:sz="0" w:space="0" w:color="auto"/>
            <w:right w:val="none" w:sz="0" w:space="0" w:color="auto"/>
          </w:divBdr>
          <w:divsChild>
            <w:div w:id="899243414">
              <w:marLeft w:val="0"/>
              <w:marRight w:val="0"/>
              <w:marTop w:val="0"/>
              <w:marBottom w:val="0"/>
              <w:divBdr>
                <w:top w:val="none" w:sz="0" w:space="0" w:color="auto"/>
                <w:left w:val="none" w:sz="0" w:space="0" w:color="auto"/>
                <w:bottom w:val="none" w:sz="0" w:space="0" w:color="auto"/>
                <w:right w:val="none" w:sz="0" w:space="0" w:color="auto"/>
              </w:divBdr>
              <w:divsChild>
                <w:div w:id="953632701">
                  <w:marLeft w:val="0"/>
                  <w:marRight w:val="0"/>
                  <w:marTop w:val="0"/>
                  <w:marBottom w:val="0"/>
                  <w:divBdr>
                    <w:top w:val="none" w:sz="0" w:space="0" w:color="auto"/>
                    <w:left w:val="none" w:sz="0" w:space="0" w:color="auto"/>
                    <w:bottom w:val="none" w:sz="0" w:space="0" w:color="auto"/>
                    <w:right w:val="none" w:sz="0" w:space="0" w:color="auto"/>
                  </w:divBdr>
                  <w:divsChild>
                    <w:div w:id="1150051040">
                      <w:marLeft w:val="0"/>
                      <w:marRight w:val="0"/>
                      <w:marTop w:val="0"/>
                      <w:marBottom w:val="0"/>
                      <w:divBdr>
                        <w:top w:val="none" w:sz="0" w:space="0" w:color="auto"/>
                        <w:left w:val="none" w:sz="0" w:space="0" w:color="auto"/>
                        <w:bottom w:val="none" w:sz="0" w:space="0" w:color="auto"/>
                        <w:right w:val="none" w:sz="0" w:space="0" w:color="auto"/>
                      </w:divBdr>
                    </w:div>
                    <w:div w:id="405541035">
                      <w:marLeft w:val="0"/>
                      <w:marRight w:val="0"/>
                      <w:marTop w:val="0"/>
                      <w:marBottom w:val="0"/>
                      <w:divBdr>
                        <w:top w:val="none" w:sz="0" w:space="0" w:color="auto"/>
                        <w:left w:val="none" w:sz="0" w:space="0" w:color="auto"/>
                        <w:bottom w:val="none" w:sz="0" w:space="0" w:color="auto"/>
                        <w:right w:val="none" w:sz="0" w:space="0" w:color="auto"/>
                      </w:divBdr>
                    </w:div>
                    <w:div w:id="1882091165">
                      <w:marLeft w:val="0"/>
                      <w:marRight w:val="0"/>
                      <w:marTop w:val="0"/>
                      <w:marBottom w:val="0"/>
                      <w:divBdr>
                        <w:top w:val="none" w:sz="0" w:space="0" w:color="auto"/>
                        <w:left w:val="none" w:sz="0" w:space="0" w:color="auto"/>
                        <w:bottom w:val="none" w:sz="0" w:space="0" w:color="auto"/>
                        <w:right w:val="none" w:sz="0" w:space="0" w:color="auto"/>
                      </w:divBdr>
                    </w:div>
                    <w:div w:id="835540359">
                      <w:marLeft w:val="0"/>
                      <w:marRight w:val="0"/>
                      <w:marTop w:val="0"/>
                      <w:marBottom w:val="0"/>
                      <w:divBdr>
                        <w:top w:val="none" w:sz="0" w:space="0" w:color="auto"/>
                        <w:left w:val="none" w:sz="0" w:space="0" w:color="auto"/>
                        <w:bottom w:val="none" w:sz="0" w:space="0" w:color="auto"/>
                        <w:right w:val="none" w:sz="0" w:space="0" w:color="auto"/>
                      </w:divBdr>
                    </w:div>
                    <w:div w:id="11470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3249">
          <w:marLeft w:val="0"/>
          <w:marRight w:val="0"/>
          <w:marTop w:val="0"/>
          <w:marBottom w:val="0"/>
          <w:divBdr>
            <w:top w:val="none" w:sz="0" w:space="0" w:color="auto"/>
            <w:left w:val="none" w:sz="0" w:space="0" w:color="auto"/>
            <w:bottom w:val="none" w:sz="0" w:space="0" w:color="auto"/>
            <w:right w:val="none" w:sz="0" w:space="0" w:color="auto"/>
          </w:divBdr>
          <w:divsChild>
            <w:div w:id="1994679984">
              <w:marLeft w:val="0"/>
              <w:marRight w:val="0"/>
              <w:marTop w:val="0"/>
              <w:marBottom w:val="0"/>
              <w:divBdr>
                <w:top w:val="none" w:sz="0" w:space="0" w:color="auto"/>
                <w:left w:val="none" w:sz="0" w:space="0" w:color="auto"/>
                <w:bottom w:val="none" w:sz="0" w:space="0" w:color="auto"/>
                <w:right w:val="none" w:sz="0" w:space="0" w:color="auto"/>
              </w:divBdr>
              <w:divsChild>
                <w:div w:id="180239294">
                  <w:marLeft w:val="0"/>
                  <w:marRight w:val="0"/>
                  <w:marTop w:val="0"/>
                  <w:marBottom w:val="0"/>
                  <w:divBdr>
                    <w:top w:val="none" w:sz="0" w:space="0" w:color="auto"/>
                    <w:left w:val="none" w:sz="0" w:space="0" w:color="auto"/>
                    <w:bottom w:val="none" w:sz="0" w:space="0" w:color="auto"/>
                    <w:right w:val="none" w:sz="0" w:space="0" w:color="auto"/>
                  </w:divBdr>
                  <w:divsChild>
                    <w:div w:id="928195749">
                      <w:marLeft w:val="0"/>
                      <w:marRight w:val="0"/>
                      <w:marTop w:val="0"/>
                      <w:marBottom w:val="0"/>
                      <w:divBdr>
                        <w:top w:val="none" w:sz="0" w:space="0" w:color="auto"/>
                        <w:left w:val="none" w:sz="0" w:space="0" w:color="auto"/>
                        <w:bottom w:val="none" w:sz="0" w:space="0" w:color="auto"/>
                        <w:right w:val="none" w:sz="0" w:space="0" w:color="auto"/>
                      </w:divBdr>
                    </w:div>
                    <w:div w:id="82923835">
                      <w:marLeft w:val="0"/>
                      <w:marRight w:val="0"/>
                      <w:marTop w:val="0"/>
                      <w:marBottom w:val="0"/>
                      <w:divBdr>
                        <w:top w:val="none" w:sz="0" w:space="0" w:color="auto"/>
                        <w:left w:val="none" w:sz="0" w:space="0" w:color="auto"/>
                        <w:bottom w:val="none" w:sz="0" w:space="0" w:color="auto"/>
                        <w:right w:val="none" w:sz="0" w:space="0" w:color="auto"/>
                      </w:divBdr>
                    </w:div>
                    <w:div w:id="1606956801">
                      <w:marLeft w:val="0"/>
                      <w:marRight w:val="0"/>
                      <w:marTop w:val="0"/>
                      <w:marBottom w:val="0"/>
                      <w:divBdr>
                        <w:top w:val="none" w:sz="0" w:space="0" w:color="auto"/>
                        <w:left w:val="none" w:sz="0" w:space="0" w:color="auto"/>
                        <w:bottom w:val="none" w:sz="0" w:space="0" w:color="auto"/>
                        <w:right w:val="none" w:sz="0" w:space="0" w:color="auto"/>
                      </w:divBdr>
                    </w:div>
                    <w:div w:id="136458110">
                      <w:marLeft w:val="0"/>
                      <w:marRight w:val="0"/>
                      <w:marTop w:val="0"/>
                      <w:marBottom w:val="0"/>
                      <w:divBdr>
                        <w:top w:val="none" w:sz="0" w:space="0" w:color="auto"/>
                        <w:left w:val="none" w:sz="0" w:space="0" w:color="auto"/>
                        <w:bottom w:val="none" w:sz="0" w:space="0" w:color="auto"/>
                        <w:right w:val="none" w:sz="0" w:space="0" w:color="auto"/>
                      </w:divBdr>
                    </w:div>
                    <w:div w:id="15516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748111">
      <w:bodyDiv w:val="1"/>
      <w:marLeft w:val="0"/>
      <w:marRight w:val="0"/>
      <w:marTop w:val="0"/>
      <w:marBottom w:val="0"/>
      <w:divBdr>
        <w:top w:val="none" w:sz="0" w:space="0" w:color="auto"/>
        <w:left w:val="none" w:sz="0" w:space="0" w:color="auto"/>
        <w:bottom w:val="none" w:sz="0" w:space="0" w:color="auto"/>
        <w:right w:val="none" w:sz="0" w:space="0" w:color="auto"/>
      </w:divBdr>
      <w:divsChild>
        <w:div w:id="393360914">
          <w:marLeft w:val="0"/>
          <w:marRight w:val="0"/>
          <w:marTop w:val="0"/>
          <w:marBottom w:val="0"/>
          <w:divBdr>
            <w:top w:val="none" w:sz="0" w:space="0" w:color="auto"/>
            <w:left w:val="none" w:sz="0" w:space="0" w:color="auto"/>
            <w:bottom w:val="none" w:sz="0" w:space="0" w:color="auto"/>
            <w:right w:val="none" w:sz="0" w:space="0" w:color="auto"/>
          </w:divBdr>
          <w:divsChild>
            <w:div w:id="2117477933">
              <w:marLeft w:val="0"/>
              <w:marRight w:val="0"/>
              <w:marTop w:val="0"/>
              <w:marBottom w:val="0"/>
              <w:divBdr>
                <w:top w:val="none" w:sz="0" w:space="0" w:color="auto"/>
                <w:left w:val="none" w:sz="0" w:space="0" w:color="auto"/>
                <w:bottom w:val="none" w:sz="0" w:space="0" w:color="auto"/>
                <w:right w:val="none" w:sz="0" w:space="0" w:color="auto"/>
              </w:divBdr>
              <w:divsChild>
                <w:div w:id="1881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2319">
          <w:marLeft w:val="0"/>
          <w:marRight w:val="0"/>
          <w:marTop w:val="0"/>
          <w:marBottom w:val="0"/>
          <w:divBdr>
            <w:top w:val="none" w:sz="0" w:space="0" w:color="auto"/>
            <w:left w:val="none" w:sz="0" w:space="0" w:color="auto"/>
            <w:bottom w:val="none" w:sz="0" w:space="0" w:color="auto"/>
            <w:right w:val="none" w:sz="0" w:space="0" w:color="auto"/>
          </w:divBdr>
          <w:divsChild>
            <w:div w:id="1149515682">
              <w:marLeft w:val="0"/>
              <w:marRight w:val="0"/>
              <w:marTop w:val="0"/>
              <w:marBottom w:val="0"/>
              <w:divBdr>
                <w:top w:val="none" w:sz="0" w:space="0" w:color="auto"/>
                <w:left w:val="none" w:sz="0" w:space="0" w:color="auto"/>
                <w:bottom w:val="none" w:sz="0" w:space="0" w:color="auto"/>
                <w:right w:val="none" w:sz="0" w:space="0" w:color="auto"/>
              </w:divBdr>
              <w:divsChild>
                <w:div w:id="19085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15974">
      <w:bodyDiv w:val="1"/>
      <w:marLeft w:val="0"/>
      <w:marRight w:val="0"/>
      <w:marTop w:val="0"/>
      <w:marBottom w:val="0"/>
      <w:divBdr>
        <w:top w:val="none" w:sz="0" w:space="0" w:color="auto"/>
        <w:left w:val="none" w:sz="0" w:space="0" w:color="auto"/>
        <w:bottom w:val="none" w:sz="0" w:space="0" w:color="auto"/>
        <w:right w:val="none" w:sz="0" w:space="0" w:color="auto"/>
      </w:divBdr>
      <w:divsChild>
        <w:div w:id="240413538">
          <w:marLeft w:val="0"/>
          <w:marRight w:val="0"/>
          <w:marTop w:val="0"/>
          <w:marBottom w:val="0"/>
          <w:divBdr>
            <w:top w:val="none" w:sz="0" w:space="0" w:color="auto"/>
            <w:left w:val="none" w:sz="0" w:space="0" w:color="auto"/>
            <w:bottom w:val="none" w:sz="0" w:space="0" w:color="auto"/>
            <w:right w:val="none" w:sz="0" w:space="0" w:color="auto"/>
          </w:divBdr>
          <w:divsChild>
            <w:div w:id="1025710602">
              <w:marLeft w:val="0"/>
              <w:marRight w:val="0"/>
              <w:marTop w:val="0"/>
              <w:marBottom w:val="0"/>
              <w:divBdr>
                <w:top w:val="none" w:sz="0" w:space="0" w:color="auto"/>
                <w:left w:val="none" w:sz="0" w:space="0" w:color="auto"/>
                <w:bottom w:val="none" w:sz="0" w:space="0" w:color="auto"/>
                <w:right w:val="none" w:sz="0" w:space="0" w:color="auto"/>
              </w:divBdr>
              <w:divsChild>
                <w:div w:id="1303852080">
                  <w:marLeft w:val="0"/>
                  <w:marRight w:val="0"/>
                  <w:marTop w:val="0"/>
                  <w:marBottom w:val="0"/>
                  <w:divBdr>
                    <w:top w:val="none" w:sz="0" w:space="0" w:color="auto"/>
                    <w:left w:val="none" w:sz="0" w:space="0" w:color="auto"/>
                    <w:bottom w:val="none" w:sz="0" w:space="0" w:color="auto"/>
                    <w:right w:val="none" w:sz="0" w:space="0" w:color="auto"/>
                  </w:divBdr>
                  <w:divsChild>
                    <w:div w:id="1684628694">
                      <w:marLeft w:val="0"/>
                      <w:marRight w:val="0"/>
                      <w:marTop w:val="0"/>
                      <w:marBottom w:val="0"/>
                      <w:divBdr>
                        <w:top w:val="none" w:sz="0" w:space="0" w:color="auto"/>
                        <w:left w:val="none" w:sz="0" w:space="0" w:color="auto"/>
                        <w:bottom w:val="none" w:sz="0" w:space="0" w:color="auto"/>
                        <w:right w:val="none" w:sz="0" w:space="0" w:color="auto"/>
                      </w:divBdr>
                    </w:div>
                    <w:div w:id="1635260022">
                      <w:marLeft w:val="0"/>
                      <w:marRight w:val="0"/>
                      <w:marTop w:val="0"/>
                      <w:marBottom w:val="0"/>
                      <w:divBdr>
                        <w:top w:val="none" w:sz="0" w:space="0" w:color="auto"/>
                        <w:left w:val="none" w:sz="0" w:space="0" w:color="auto"/>
                        <w:bottom w:val="none" w:sz="0" w:space="0" w:color="auto"/>
                        <w:right w:val="none" w:sz="0" w:space="0" w:color="auto"/>
                      </w:divBdr>
                    </w:div>
                    <w:div w:id="1809742091">
                      <w:marLeft w:val="0"/>
                      <w:marRight w:val="0"/>
                      <w:marTop w:val="0"/>
                      <w:marBottom w:val="0"/>
                      <w:divBdr>
                        <w:top w:val="none" w:sz="0" w:space="0" w:color="auto"/>
                        <w:left w:val="none" w:sz="0" w:space="0" w:color="auto"/>
                        <w:bottom w:val="none" w:sz="0" w:space="0" w:color="auto"/>
                        <w:right w:val="none" w:sz="0" w:space="0" w:color="auto"/>
                      </w:divBdr>
                    </w:div>
                    <w:div w:id="1972974415">
                      <w:marLeft w:val="0"/>
                      <w:marRight w:val="0"/>
                      <w:marTop w:val="0"/>
                      <w:marBottom w:val="0"/>
                      <w:divBdr>
                        <w:top w:val="none" w:sz="0" w:space="0" w:color="auto"/>
                        <w:left w:val="none" w:sz="0" w:space="0" w:color="auto"/>
                        <w:bottom w:val="none" w:sz="0" w:space="0" w:color="auto"/>
                        <w:right w:val="none" w:sz="0" w:space="0" w:color="auto"/>
                      </w:divBdr>
                    </w:div>
                    <w:div w:id="15839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2265">
          <w:marLeft w:val="0"/>
          <w:marRight w:val="0"/>
          <w:marTop w:val="0"/>
          <w:marBottom w:val="0"/>
          <w:divBdr>
            <w:top w:val="none" w:sz="0" w:space="0" w:color="auto"/>
            <w:left w:val="none" w:sz="0" w:space="0" w:color="auto"/>
            <w:bottom w:val="none" w:sz="0" w:space="0" w:color="auto"/>
            <w:right w:val="none" w:sz="0" w:space="0" w:color="auto"/>
          </w:divBdr>
          <w:divsChild>
            <w:div w:id="1397438956">
              <w:marLeft w:val="0"/>
              <w:marRight w:val="0"/>
              <w:marTop w:val="0"/>
              <w:marBottom w:val="0"/>
              <w:divBdr>
                <w:top w:val="none" w:sz="0" w:space="0" w:color="auto"/>
                <w:left w:val="none" w:sz="0" w:space="0" w:color="auto"/>
                <w:bottom w:val="none" w:sz="0" w:space="0" w:color="auto"/>
                <w:right w:val="none" w:sz="0" w:space="0" w:color="auto"/>
              </w:divBdr>
              <w:divsChild>
                <w:div w:id="1265575133">
                  <w:marLeft w:val="0"/>
                  <w:marRight w:val="0"/>
                  <w:marTop w:val="0"/>
                  <w:marBottom w:val="0"/>
                  <w:divBdr>
                    <w:top w:val="none" w:sz="0" w:space="0" w:color="auto"/>
                    <w:left w:val="none" w:sz="0" w:space="0" w:color="auto"/>
                    <w:bottom w:val="none" w:sz="0" w:space="0" w:color="auto"/>
                    <w:right w:val="none" w:sz="0" w:space="0" w:color="auto"/>
                  </w:divBdr>
                  <w:divsChild>
                    <w:div w:id="13746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95493">
      <w:bodyDiv w:val="1"/>
      <w:marLeft w:val="0"/>
      <w:marRight w:val="0"/>
      <w:marTop w:val="0"/>
      <w:marBottom w:val="0"/>
      <w:divBdr>
        <w:top w:val="none" w:sz="0" w:space="0" w:color="auto"/>
        <w:left w:val="none" w:sz="0" w:space="0" w:color="auto"/>
        <w:bottom w:val="none" w:sz="0" w:space="0" w:color="auto"/>
        <w:right w:val="none" w:sz="0" w:space="0" w:color="auto"/>
      </w:divBdr>
      <w:divsChild>
        <w:div w:id="11340106">
          <w:marLeft w:val="0"/>
          <w:marRight w:val="0"/>
          <w:marTop w:val="0"/>
          <w:marBottom w:val="0"/>
          <w:divBdr>
            <w:top w:val="none" w:sz="0" w:space="0" w:color="auto"/>
            <w:left w:val="none" w:sz="0" w:space="0" w:color="auto"/>
            <w:bottom w:val="none" w:sz="0" w:space="0" w:color="auto"/>
            <w:right w:val="none" w:sz="0" w:space="0" w:color="auto"/>
          </w:divBdr>
          <w:divsChild>
            <w:div w:id="1126583708">
              <w:marLeft w:val="0"/>
              <w:marRight w:val="0"/>
              <w:marTop w:val="0"/>
              <w:marBottom w:val="0"/>
              <w:divBdr>
                <w:top w:val="none" w:sz="0" w:space="0" w:color="auto"/>
                <w:left w:val="none" w:sz="0" w:space="0" w:color="auto"/>
                <w:bottom w:val="none" w:sz="0" w:space="0" w:color="auto"/>
                <w:right w:val="none" w:sz="0" w:space="0" w:color="auto"/>
              </w:divBdr>
              <w:divsChild>
                <w:div w:id="9680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6356">
          <w:marLeft w:val="0"/>
          <w:marRight w:val="0"/>
          <w:marTop w:val="0"/>
          <w:marBottom w:val="0"/>
          <w:divBdr>
            <w:top w:val="none" w:sz="0" w:space="0" w:color="auto"/>
            <w:left w:val="none" w:sz="0" w:space="0" w:color="auto"/>
            <w:bottom w:val="none" w:sz="0" w:space="0" w:color="auto"/>
            <w:right w:val="none" w:sz="0" w:space="0" w:color="auto"/>
          </w:divBdr>
          <w:divsChild>
            <w:div w:id="1780031558">
              <w:marLeft w:val="0"/>
              <w:marRight w:val="0"/>
              <w:marTop w:val="0"/>
              <w:marBottom w:val="0"/>
              <w:divBdr>
                <w:top w:val="none" w:sz="0" w:space="0" w:color="auto"/>
                <w:left w:val="none" w:sz="0" w:space="0" w:color="auto"/>
                <w:bottom w:val="none" w:sz="0" w:space="0" w:color="auto"/>
                <w:right w:val="none" w:sz="0" w:space="0" w:color="auto"/>
              </w:divBdr>
              <w:divsChild>
                <w:div w:id="15156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99666">
      <w:bodyDiv w:val="1"/>
      <w:marLeft w:val="0"/>
      <w:marRight w:val="0"/>
      <w:marTop w:val="0"/>
      <w:marBottom w:val="0"/>
      <w:divBdr>
        <w:top w:val="none" w:sz="0" w:space="0" w:color="auto"/>
        <w:left w:val="none" w:sz="0" w:space="0" w:color="auto"/>
        <w:bottom w:val="none" w:sz="0" w:space="0" w:color="auto"/>
        <w:right w:val="none" w:sz="0" w:space="0" w:color="auto"/>
      </w:divBdr>
      <w:divsChild>
        <w:div w:id="1675305494">
          <w:marLeft w:val="0"/>
          <w:marRight w:val="0"/>
          <w:marTop w:val="0"/>
          <w:marBottom w:val="0"/>
          <w:divBdr>
            <w:top w:val="none" w:sz="0" w:space="0" w:color="auto"/>
            <w:left w:val="none" w:sz="0" w:space="0" w:color="auto"/>
            <w:bottom w:val="none" w:sz="0" w:space="0" w:color="auto"/>
            <w:right w:val="none" w:sz="0" w:space="0" w:color="auto"/>
          </w:divBdr>
          <w:divsChild>
            <w:div w:id="1204904873">
              <w:marLeft w:val="0"/>
              <w:marRight w:val="0"/>
              <w:marTop w:val="0"/>
              <w:marBottom w:val="0"/>
              <w:divBdr>
                <w:top w:val="none" w:sz="0" w:space="0" w:color="auto"/>
                <w:left w:val="none" w:sz="0" w:space="0" w:color="auto"/>
                <w:bottom w:val="none" w:sz="0" w:space="0" w:color="auto"/>
                <w:right w:val="none" w:sz="0" w:space="0" w:color="auto"/>
              </w:divBdr>
              <w:divsChild>
                <w:div w:id="1627543316">
                  <w:marLeft w:val="0"/>
                  <w:marRight w:val="0"/>
                  <w:marTop w:val="0"/>
                  <w:marBottom w:val="0"/>
                  <w:divBdr>
                    <w:top w:val="none" w:sz="0" w:space="0" w:color="auto"/>
                    <w:left w:val="none" w:sz="0" w:space="0" w:color="auto"/>
                    <w:bottom w:val="none" w:sz="0" w:space="0" w:color="auto"/>
                    <w:right w:val="none" w:sz="0" w:space="0" w:color="auto"/>
                  </w:divBdr>
                  <w:divsChild>
                    <w:div w:id="370962552">
                      <w:marLeft w:val="0"/>
                      <w:marRight w:val="0"/>
                      <w:marTop w:val="300"/>
                      <w:marBottom w:val="300"/>
                      <w:divBdr>
                        <w:top w:val="none" w:sz="0" w:space="0" w:color="auto"/>
                        <w:left w:val="none" w:sz="0" w:space="0" w:color="auto"/>
                        <w:bottom w:val="none" w:sz="0" w:space="0" w:color="auto"/>
                        <w:right w:val="none" w:sz="0" w:space="0" w:color="auto"/>
                      </w:divBdr>
                      <w:divsChild>
                        <w:div w:id="877819614">
                          <w:marLeft w:val="0"/>
                          <w:marRight w:val="0"/>
                          <w:marTop w:val="0"/>
                          <w:marBottom w:val="0"/>
                          <w:divBdr>
                            <w:top w:val="single" w:sz="6" w:space="8" w:color="EBEBEB"/>
                            <w:left w:val="none" w:sz="0" w:space="15" w:color="auto"/>
                            <w:bottom w:val="single" w:sz="6" w:space="8" w:color="EBEBEB"/>
                            <w:right w:val="none" w:sz="0" w:space="8" w:color="auto"/>
                          </w:divBdr>
                        </w:div>
                        <w:div w:id="13865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05532">
          <w:marLeft w:val="0"/>
          <w:marRight w:val="0"/>
          <w:marTop w:val="0"/>
          <w:marBottom w:val="0"/>
          <w:divBdr>
            <w:top w:val="none" w:sz="0" w:space="0" w:color="auto"/>
            <w:left w:val="none" w:sz="0" w:space="0" w:color="auto"/>
            <w:bottom w:val="none" w:sz="0" w:space="0" w:color="auto"/>
            <w:right w:val="none" w:sz="0" w:space="0" w:color="auto"/>
          </w:divBdr>
          <w:divsChild>
            <w:div w:id="1638031229">
              <w:marLeft w:val="0"/>
              <w:marRight w:val="0"/>
              <w:marTop w:val="0"/>
              <w:marBottom w:val="0"/>
              <w:divBdr>
                <w:top w:val="none" w:sz="0" w:space="0" w:color="auto"/>
                <w:left w:val="none" w:sz="0" w:space="0" w:color="auto"/>
                <w:bottom w:val="none" w:sz="0" w:space="0" w:color="auto"/>
                <w:right w:val="none" w:sz="0" w:space="0" w:color="auto"/>
              </w:divBdr>
              <w:divsChild>
                <w:div w:id="8705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26457">
      <w:bodyDiv w:val="1"/>
      <w:marLeft w:val="0"/>
      <w:marRight w:val="0"/>
      <w:marTop w:val="0"/>
      <w:marBottom w:val="0"/>
      <w:divBdr>
        <w:top w:val="none" w:sz="0" w:space="0" w:color="auto"/>
        <w:left w:val="none" w:sz="0" w:space="0" w:color="auto"/>
        <w:bottom w:val="none" w:sz="0" w:space="0" w:color="auto"/>
        <w:right w:val="none" w:sz="0" w:space="0" w:color="auto"/>
      </w:divBdr>
      <w:divsChild>
        <w:div w:id="953902472">
          <w:marLeft w:val="0"/>
          <w:marRight w:val="0"/>
          <w:marTop w:val="0"/>
          <w:marBottom w:val="0"/>
          <w:divBdr>
            <w:top w:val="none" w:sz="0" w:space="0" w:color="auto"/>
            <w:left w:val="none" w:sz="0" w:space="0" w:color="auto"/>
            <w:bottom w:val="none" w:sz="0" w:space="0" w:color="auto"/>
            <w:right w:val="none" w:sz="0" w:space="0" w:color="auto"/>
          </w:divBdr>
          <w:divsChild>
            <w:div w:id="2976360">
              <w:marLeft w:val="0"/>
              <w:marRight w:val="0"/>
              <w:marTop w:val="0"/>
              <w:marBottom w:val="0"/>
              <w:divBdr>
                <w:top w:val="none" w:sz="0" w:space="0" w:color="auto"/>
                <w:left w:val="none" w:sz="0" w:space="0" w:color="auto"/>
                <w:bottom w:val="none" w:sz="0" w:space="0" w:color="auto"/>
                <w:right w:val="none" w:sz="0" w:space="0" w:color="auto"/>
              </w:divBdr>
              <w:divsChild>
                <w:div w:id="14310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8131">
          <w:marLeft w:val="0"/>
          <w:marRight w:val="0"/>
          <w:marTop w:val="0"/>
          <w:marBottom w:val="0"/>
          <w:divBdr>
            <w:top w:val="none" w:sz="0" w:space="0" w:color="auto"/>
            <w:left w:val="none" w:sz="0" w:space="0" w:color="auto"/>
            <w:bottom w:val="none" w:sz="0" w:space="0" w:color="auto"/>
            <w:right w:val="none" w:sz="0" w:space="0" w:color="auto"/>
          </w:divBdr>
          <w:divsChild>
            <w:div w:id="627780758">
              <w:marLeft w:val="0"/>
              <w:marRight w:val="0"/>
              <w:marTop w:val="0"/>
              <w:marBottom w:val="0"/>
              <w:divBdr>
                <w:top w:val="none" w:sz="0" w:space="0" w:color="auto"/>
                <w:left w:val="none" w:sz="0" w:space="0" w:color="auto"/>
                <w:bottom w:val="none" w:sz="0" w:space="0" w:color="auto"/>
                <w:right w:val="none" w:sz="0" w:space="0" w:color="auto"/>
              </w:divBdr>
              <w:divsChild>
                <w:div w:id="6520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3602">
      <w:bodyDiv w:val="1"/>
      <w:marLeft w:val="0"/>
      <w:marRight w:val="0"/>
      <w:marTop w:val="0"/>
      <w:marBottom w:val="0"/>
      <w:divBdr>
        <w:top w:val="none" w:sz="0" w:space="0" w:color="auto"/>
        <w:left w:val="none" w:sz="0" w:space="0" w:color="auto"/>
        <w:bottom w:val="none" w:sz="0" w:space="0" w:color="auto"/>
        <w:right w:val="none" w:sz="0" w:space="0" w:color="auto"/>
      </w:divBdr>
      <w:divsChild>
        <w:div w:id="1676108642">
          <w:marLeft w:val="0"/>
          <w:marRight w:val="0"/>
          <w:marTop w:val="0"/>
          <w:marBottom w:val="0"/>
          <w:divBdr>
            <w:top w:val="none" w:sz="0" w:space="0" w:color="auto"/>
            <w:left w:val="none" w:sz="0" w:space="0" w:color="auto"/>
            <w:bottom w:val="none" w:sz="0" w:space="0" w:color="auto"/>
            <w:right w:val="none" w:sz="0" w:space="0" w:color="auto"/>
          </w:divBdr>
          <w:divsChild>
            <w:div w:id="1214386343">
              <w:marLeft w:val="0"/>
              <w:marRight w:val="0"/>
              <w:marTop w:val="0"/>
              <w:marBottom w:val="0"/>
              <w:divBdr>
                <w:top w:val="none" w:sz="0" w:space="0" w:color="auto"/>
                <w:left w:val="none" w:sz="0" w:space="0" w:color="auto"/>
                <w:bottom w:val="none" w:sz="0" w:space="0" w:color="auto"/>
                <w:right w:val="none" w:sz="0" w:space="0" w:color="auto"/>
              </w:divBdr>
              <w:divsChild>
                <w:div w:id="974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37843">
          <w:marLeft w:val="0"/>
          <w:marRight w:val="0"/>
          <w:marTop w:val="0"/>
          <w:marBottom w:val="0"/>
          <w:divBdr>
            <w:top w:val="none" w:sz="0" w:space="0" w:color="auto"/>
            <w:left w:val="none" w:sz="0" w:space="0" w:color="auto"/>
            <w:bottom w:val="none" w:sz="0" w:space="0" w:color="auto"/>
            <w:right w:val="none" w:sz="0" w:space="0" w:color="auto"/>
          </w:divBdr>
          <w:divsChild>
            <w:div w:id="1380936436">
              <w:marLeft w:val="0"/>
              <w:marRight w:val="0"/>
              <w:marTop w:val="0"/>
              <w:marBottom w:val="0"/>
              <w:divBdr>
                <w:top w:val="none" w:sz="0" w:space="0" w:color="auto"/>
                <w:left w:val="none" w:sz="0" w:space="0" w:color="auto"/>
                <w:bottom w:val="none" w:sz="0" w:space="0" w:color="auto"/>
                <w:right w:val="none" w:sz="0" w:space="0" w:color="auto"/>
              </w:divBdr>
              <w:divsChild>
                <w:div w:id="14361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95246">
      <w:bodyDiv w:val="1"/>
      <w:marLeft w:val="0"/>
      <w:marRight w:val="0"/>
      <w:marTop w:val="0"/>
      <w:marBottom w:val="0"/>
      <w:divBdr>
        <w:top w:val="none" w:sz="0" w:space="0" w:color="auto"/>
        <w:left w:val="none" w:sz="0" w:space="0" w:color="auto"/>
        <w:bottom w:val="none" w:sz="0" w:space="0" w:color="auto"/>
        <w:right w:val="none" w:sz="0" w:space="0" w:color="auto"/>
      </w:divBdr>
      <w:divsChild>
        <w:div w:id="564605376">
          <w:marLeft w:val="0"/>
          <w:marRight w:val="0"/>
          <w:marTop w:val="0"/>
          <w:marBottom w:val="0"/>
          <w:divBdr>
            <w:top w:val="none" w:sz="0" w:space="0" w:color="auto"/>
            <w:left w:val="none" w:sz="0" w:space="0" w:color="auto"/>
            <w:bottom w:val="none" w:sz="0" w:space="0" w:color="auto"/>
            <w:right w:val="none" w:sz="0" w:space="0" w:color="auto"/>
          </w:divBdr>
          <w:divsChild>
            <w:div w:id="915866088">
              <w:marLeft w:val="0"/>
              <w:marRight w:val="0"/>
              <w:marTop w:val="0"/>
              <w:marBottom w:val="0"/>
              <w:divBdr>
                <w:top w:val="none" w:sz="0" w:space="0" w:color="auto"/>
                <w:left w:val="none" w:sz="0" w:space="0" w:color="auto"/>
                <w:bottom w:val="none" w:sz="0" w:space="0" w:color="auto"/>
                <w:right w:val="none" w:sz="0" w:space="0" w:color="auto"/>
              </w:divBdr>
              <w:divsChild>
                <w:div w:id="15705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29746">
          <w:marLeft w:val="0"/>
          <w:marRight w:val="0"/>
          <w:marTop w:val="0"/>
          <w:marBottom w:val="0"/>
          <w:divBdr>
            <w:top w:val="none" w:sz="0" w:space="0" w:color="auto"/>
            <w:left w:val="none" w:sz="0" w:space="0" w:color="auto"/>
            <w:bottom w:val="none" w:sz="0" w:space="0" w:color="auto"/>
            <w:right w:val="none" w:sz="0" w:space="0" w:color="auto"/>
          </w:divBdr>
          <w:divsChild>
            <w:div w:id="2012293664">
              <w:marLeft w:val="0"/>
              <w:marRight w:val="0"/>
              <w:marTop w:val="0"/>
              <w:marBottom w:val="0"/>
              <w:divBdr>
                <w:top w:val="none" w:sz="0" w:space="0" w:color="auto"/>
                <w:left w:val="none" w:sz="0" w:space="0" w:color="auto"/>
                <w:bottom w:val="none" w:sz="0" w:space="0" w:color="auto"/>
                <w:right w:val="none" w:sz="0" w:space="0" w:color="auto"/>
              </w:divBdr>
              <w:divsChild>
                <w:div w:id="9644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9607">
      <w:bodyDiv w:val="1"/>
      <w:marLeft w:val="0"/>
      <w:marRight w:val="0"/>
      <w:marTop w:val="0"/>
      <w:marBottom w:val="0"/>
      <w:divBdr>
        <w:top w:val="none" w:sz="0" w:space="0" w:color="auto"/>
        <w:left w:val="none" w:sz="0" w:space="0" w:color="auto"/>
        <w:bottom w:val="none" w:sz="0" w:space="0" w:color="auto"/>
        <w:right w:val="none" w:sz="0" w:space="0" w:color="auto"/>
      </w:divBdr>
      <w:divsChild>
        <w:div w:id="1844515239">
          <w:marLeft w:val="0"/>
          <w:marRight w:val="0"/>
          <w:marTop w:val="0"/>
          <w:marBottom w:val="0"/>
          <w:divBdr>
            <w:top w:val="none" w:sz="0" w:space="0" w:color="auto"/>
            <w:left w:val="none" w:sz="0" w:space="0" w:color="auto"/>
            <w:bottom w:val="none" w:sz="0" w:space="0" w:color="auto"/>
            <w:right w:val="none" w:sz="0" w:space="0" w:color="auto"/>
          </w:divBdr>
          <w:divsChild>
            <w:div w:id="115880519">
              <w:marLeft w:val="0"/>
              <w:marRight w:val="0"/>
              <w:marTop w:val="0"/>
              <w:marBottom w:val="0"/>
              <w:divBdr>
                <w:top w:val="none" w:sz="0" w:space="0" w:color="auto"/>
                <w:left w:val="none" w:sz="0" w:space="0" w:color="auto"/>
                <w:bottom w:val="none" w:sz="0" w:space="0" w:color="auto"/>
                <w:right w:val="none" w:sz="0" w:space="0" w:color="auto"/>
              </w:divBdr>
              <w:divsChild>
                <w:div w:id="2932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4891">
          <w:marLeft w:val="0"/>
          <w:marRight w:val="0"/>
          <w:marTop w:val="0"/>
          <w:marBottom w:val="0"/>
          <w:divBdr>
            <w:top w:val="none" w:sz="0" w:space="0" w:color="auto"/>
            <w:left w:val="none" w:sz="0" w:space="0" w:color="auto"/>
            <w:bottom w:val="none" w:sz="0" w:space="0" w:color="auto"/>
            <w:right w:val="none" w:sz="0" w:space="0" w:color="auto"/>
          </w:divBdr>
          <w:divsChild>
            <w:div w:id="1086533701">
              <w:marLeft w:val="0"/>
              <w:marRight w:val="0"/>
              <w:marTop w:val="0"/>
              <w:marBottom w:val="0"/>
              <w:divBdr>
                <w:top w:val="none" w:sz="0" w:space="0" w:color="auto"/>
                <w:left w:val="none" w:sz="0" w:space="0" w:color="auto"/>
                <w:bottom w:val="none" w:sz="0" w:space="0" w:color="auto"/>
                <w:right w:val="none" w:sz="0" w:space="0" w:color="auto"/>
              </w:divBdr>
              <w:divsChild>
                <w:div w:id="1116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3223">
      <w:bodyDiv w:val="1"/>
      <w:marLeft w:val="0"/>
      <w:marRight w:val="0"/>
      <w:marTop w:val="0"/>
      <w:marBottom w:val="0"/>
      <w:divBdr>
        <w:top w:val="none" w:sz="0" w:space="0" w:color="auto"/>
        <w:left w:val="none" w:sz="0" w:space="0" w:color="auto"/>
        <w:bottom w:val="none" w:sz="0" w:space="0" w:color="auto"/>
        <w:right w:val="none" w:sz="0" w:space="0" w:color="auto"/>
      </w:divBdr>
      <w:divsChild>
        <w:div w:id="1522626568">
          <w:marLeft w:val="0"/>
          <w:marRight w:val="0"/>
          <w:marTop w:val="0"/>
          <w:marBottom w:val="0"/>
          <w:divBdr>
            <w:top w:val="none" w:sz="0" w:space="0" w:color="auto"/>
            <w:left w:val="none" w:sz="0" w:space="0" w:color="auto"/>
            <w:bottom w:val="none" w:sz="0" w:space="0" w:color="auto"/>
            <w:right w:val="none" w:sz="0" w:space="0" w:color="auto"/>
          </w:divBdr>
          <w:divsChild>
            <w:div w:id="1441994783">
              <w:marLeft w:val="0"/>
              <w:marRight w:val="0"/>
              <w:marTop w:val="0"/>
              <w:marBottom w:val="0"/>
              <w:divBdr>
                <w:top w:val="none" w:sz="0" w:space="0" w:color="auto"/>
                <w:left w:val="none" w:sz="0" w:space="0" w:color="auto"/>
                <w:bottom w:val="none" w:sz="0" w:space="0" w:color="auto"/>
                <w:right w:val="none" w:sz="0" w:space="0" w:color="auto"/>
              </w:divBdr>
              <w:divsChild>
                <w:div w:id="11520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4529">
          <w:marLeft w:val="0"/>
          <w:marRight w:val="0"/>
          <w:marTop w:val="0"/>
          <w:marBottom w:val="0"/>
          <w:divBdr>
            <w:top w:val="none" w:sz="0" w:space="0" w:color="auto"/>
            <w:left w:val="none" w:sz="0" w:space="0" w:color="auto"/>
            <w:bottom w:val="none" w:sz="0" w:space="0" w:color="auto"/>
            <w:right w:val="none" w:sz="0" w:space="0" w:color="auto"/>
          </w:divBdr>
          <w:divsChild>
            <w:div w:id="52311639">
              <w:marLeft w:val="0"/>
              <w:marRight w:val="0"/>
              <w:marTop w:val="0"/>
              <w:marBottom w:val="0"/>
              <w:divBdr>
                <w:top w:val="none" w:sz="0" w:space="0" w:color="auto"/>
                <w:left w:val="none" w:sz="0" w:space="0" w:color="auto"/>
                <w:bottom w:val="none" w:sz="0" w:space="0" w:color="auto"/>
                <w:right w:val="none" w:sz="0" w:space="0" w:color="auto"/>
              </w:divBdr>
              <w:divsChild>
                <w:div w:id="467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578317475" TargetMode="External"/><Relationship Id="rId21" Type="http://schemas.openxmlformats.org/officeDocument/2006/relationships/hyperlink" Target="https://docs.cntd.ru/document/436753148" TargetMode="External"/><Relationship Id="rId324" Type="http://schemas.openxmlformats.org/officeDocument/2006/relationships/hyperlink" Target="https://docs.cntd.ru/document/902357569" TargetMode="External"/><Relationship Id="rId531" Type="http://schemas.openxmlformats.org/officeDocument/2006/relationships/hyperlink" Target="https://docs.cntd.ru/document/542620598" TargetMode="External"/><Relationship Id="rId629" Type="http://schemas.openxmlformats.org/officeDocument/2006/relationships/hyperlink" Target="https://docs.cntd.ru/document/902357569" TargetMode="External"/><Relationship Id="rId170" Type="http://schemas.openxmlformats.org/officeDocument/2006/relationships/hyperlink" Target="https://docs.cntd.ru/document/351175886" TargetMode="External"/><Relationship Id="rId268" Type="http://schemas.openxmlformats.org/officeDocument/2006/relationships/hyperlink" Target="https://docs.cntd.ru/document/578317475" TargetMode="External"/><Relationship Id="rId475" Type="http://schemas.openxmlformats.org/officeDocument/2006/relationships/hyperlink" Target="https://docs.cntd.ru/document/902357173" TargetMode="External"/><Relationship Id="rId32" Type="http://schemas.openxmlformats.org/officeDocument/2006/relationships/hyperlink" Target="https://docs.cntd.ru/document/578317475" TargetMode="External"/><Relationship Id="rId128" Type="http://schemas.openxmlformats.org/officeDocument/2006/relationships/hyperlink" Target="https://docs.cntd.ru/document/542620598" TargetMode="External"/><Relationship Id="rId335" Type="http://schemas.openxmlformats.org/officeDocument/2006/relationships/hyperlink" Target="https://docs.cntd.ru/document/902357173" TargetMode="External"/><Relationship Id="rId542" Type="http://schemas.openxmlformats.org/officeDocument/2006/relationships/hyperlink" Target="https://docs.cntd.ru/document/542620598" TargetMode="External"/><Relationship Id="rId181" Type="http://schemas.openxmlformats.org/officeDocument/2006/relationships/hyperlink" Target="https://docs.cntd.ru/document/542620598" TargetMode="External"/><Relationship Id="rId402" Type="http://schemas.openxmlformats.org/officeDocument/2006/relationships/hyperlink" Target="https://docs.cntd.ru/document/902357569" TargetMode="External"/><Relationship Id="rId279" Type="http://schemas.openxmlformats.org/officeDocument/2006/relationships/hyperlink" Target="https://docs.cntd.ru/document/902357173" TargetMode="External"/><Relationship Id="rId486" Type="http://schemas.openxmlformats.org/officeDocument/2006/relationships/hyperlink" Target="https://docs.cntd.ru/document/902357173" TargetMode="External"/><Relationship Id="rId43" Type="http://schemas.openxmlformats.org/officeDocument/2006/relationships/hyperlink" Target="https://docs.cntd.ru/document/578317475" TargetMode="External"/><Relationship Id="rId139" Type="http://schemas.openxmlformats.org/officeDocument/2006/relationships/hyperlink" Target="https://docs.cntd.ru/document/351175886" TargetMode="External"/><Relationship Id="rId346" Type="http://schemas.openxmlformats.org/officeDocument/2006/relationships/hyperlink" Target="https://docs.cntd.ru/document/902357569" TargetMode="External"/><Relationship Id="rId553" Type="http://schemas.openxmlformats.org/officeDocument/2006/relationships/hyperlink" Target="https://docs.cntd.ru/document/902357173" TargetMode="External"/><Relationship Id="rId192" Type="http://schemas.openxmlformats.org/officeDocument/2006/relationships/hyperlink" Target="https://docs.cntd.ru/document/902357569" TargetMode="External"/><Relationship Id="rId206" Type="http://schemas.openxmlformats.org/officeDocument/2006/relationships/hyperlink" Target="https://docs.cntd.ru/document/902357173" TargetMode="External"/><Relationship Id="rId413" Type="http://schemas.openxmlformats.org/officeDocument/2006/relationships/hyperlink" Target="https://docs.cntd.ru/document/902111644" TargetMode="External"/><Relationship Id="rId497" Type="http://schemas.openxmlformats.org/officeDocument/2006/relationships/hyperlink" Target="https://docs.cntd.ru/document/902111644" TargetMode="External"/><Relationship Id="rId620" Type="http://schemas.openxmlformats.org/officeDocument/2006/relationships/hyperlink" Target="https://docs.cntd.ru/document/902357173" TargetMode="External"/><Relationship Id="rId357" Type="http://schemas.openxmlformats.org/officeDocument/2006/relationships/hyperlink" Target="https://docs.cntd.ru/document/902357569" TargetMode="External"/><Relationship Id="rId54" Type="http://schemas.openxmlformats.org/officeDocument/2006/relationships/hyperlink" Target="https://docs.cntd.ru/document/578317475" TargetMode="External"/><Relationship Id="rId217" Type="http://schemas.openxmlformats.org/officeDocument/2006/relationships/hyperlink" Target="https://docs.cntd.ru/document/578317475" TargetMode="External"/><Relationship Id="rId564" Type="http://schemas.openxmlformats.org/officeDocument/2006/relationships/hyperlink" Target="https://docs.cntd.ru/document/542603754" TargetMode="External"/><Relationship Id="rId424" Type="http://schemas.openxmlformats.org/officeDocument/2006/relationships/hyperlink" Target="https://docs.cntd.ru/document/902357173" TargetMode="External"/><Relationship Id="rId631" Type="http://schemas.openxmlformats.org/officeDocument/2006/relationships/hyperlink" Target="https://docs.cntd.ru/document/902357569" TargetMode="External"/><Relationship Id="rId270" Type="http://schemas.openxmlformats.org/officeDocument/2006/relationships/hyperlink" Target="https://docs.cntd.ru/document/902357173" TargetMode="External"/><Relationship Id="rId65" Type="http://schemas.openxmlformats.org/officeDocument/2006/relationships/hyperlink" Target="https://docs.cntd.ru/document/902357173" TargetMode="External"/><Relationship Id="rId130" Type="http://schemas.openxmlformats.org/officeDocument/2006/relationships/hyperlink" Target="https://docs.cntd.ru/document/902357569" TargetMode="External"/><Relationship Id="rId368" Type="http://schemas.openxmlformats.org/officeDocument/2006/relationships/hyperlink" Target="https://docs.cntd.ru/document/902357569" TargetMode="External"/><Relationship Id="rId575" Type="http://schemas.openxmlformats.org/officeDocument/2006/relationships/hyperlink" Target="https://docs.cntd.ru/document/902357173" TargetMode="External"/><Relationship Id="rId228" Type="http://schemas.openxmlformats.org/officeDocument/2006/relationships/hyperlink" Target="https://docs.cntd.ru/document/351175886" TargetMode="External"/><Relationship Id="rId435" Type="http://schemas.openxmlformats.org/officeDocument/2006/relationships/hyperlink" Target="https://docs.cntd.ru/document/902357569" TargetMode="External"/><Relationship Id="rId642" Type="http://schemas.openxmlformats.org/officeDocument/2006/relationships/hyperlink" Target="https://docs.cntd.ru/document/542620598" TargetMode="External"/><Relationship Id="rId281" Type="http://schemas.openxmlformats.org/officeDocument/2006/relationships/hyperlink" Target="https://docs.cntd.ru/document/902357173" TargetMode="External"/><Relationship Id="rId502" Type="http://schemas.openxmlformats.org/officeDocument/2006/relationships/hyperlink" Target="https://docs.cntd.ru/document/499030936" TargetMode="External"/><Relationship Id="rId76" Type="http://schemas.openxmlformats.org/officeDocument/2006/relationships/hyperlink" Target="https://docs.cntd.ru/document/902357173" TargetMode="External"/><Relationship Id="rId141" Type="http://schemas.openxmlformats.org/officeDocument/2006/relationships/hyperlink" Target="https://docs.cntd.ru/document/542620598" TargetMode="External"/><Relationship Id="rId379" Type="http://schemas.openxmlformats.org/officeDocument/2006/relationships/hyperlink" Target="https://docs.cntd.ru/document/902357173" TargetMode="External"/><Relationship Id="rId586" Type="http://schemas.openxmlformats.org/officeDocument/2006/relationships/hyperlink" Target="https://docs.cntd.ru/document/902357569" TargetMode="External"/><Relationship Id="rId7" Type="http://schemas.openxmlformats.org/officeDocument/2006/relationships/hyperlink" Target="https://docs.cntd.ru/document/542620598" TargetMode="External"/><Relationship Id="rId239" Type="http://schemas.openxmlformats.org/officeDocument/2006/relationships/hyperlink" Target="https://docs.cntd.ru/document/902357173" TargetMode="External"/><Relationship Id="rId446" Type="http://schemas.openxmlformats.org/officeDocument/2006/relationships/hyperlink" Target="https://docs.cntd.ru/document/902357173" TargetMode="External"/><Relationship Id="rId653" Type="http://schemas.openxmlformats.org/officeDocument/2006/relationships/hyperlink" Target="https://docs.cntd.ru/document/578317475" TargetMode="External"/><Relationship Id="rId292" Type="http://schemas.openxmlformats.org/officeDocument/2006/relationships/hyperlink" Target="https://docs.cntd.ru/document/351175886" TargetMode="External"/><Relationship Id="rId306" Type="http://schemas.openxmlformats.org/officeDocument/2006/relationships/hyperlink" Target="https://docs.cntd.ru/document/902357569" TargetMode="External"/><Relationship Id="rId87" Type="http://schemas.openxmlformats.org/officeDocument/2006/relationships/hyperlink" Target="https://docs.cntd.ru/document/901836556" TargetMode="External"/><Relationship Id="rId513" Type="http://schemas.openxmlformats.org/officeDocument/2006/relationships/hyperlink" Target="https://docs.cntd.ru/document/351175886" TargetMode="External"/><Relationship Id="rId597" Type="http://schemas.openxmlformats.org/officeDocument/2006/relationships/hyperlink" Target="https://docs.cntd.ru/document/542648478" TargetMode="External"/><Relationship Id="rId152" Type="http://schemas.openxmlformats.org/officeDocument/2006/relationships/hyperlink" Target="https://docs.cntd.ru/document/351175886" TargetMode="External"/><Relationship Id="rId457" Type="http://schemas.openxmlformats.org/officeDocument/2006/relationships/hyperlink" Target="https://docs.cntd.ru/document/902357569" TargetMode="External"/><Relationship Id="rId14" Type="http://schemas.openxmlformats.org/officeDocument/2006/relationships/hyperlink" Target="https://docs.cntd.ru/document/901836556" TargetMode="External"/><Relationship Id="rId317" Type="http://schemas.openxmlformats.org/officeDocument/2006/relationships/hyperlink" Target="https://docs.cntd.ru/document/902357569" TargetMode="External"/><Relationship Id="rId524" Type="http://schemas.openxmlformats.org/officeDocument/2006/relationships/hyperlink" Target="https://docs.cntd.ru/document/902357569" TargetMode="External"/><Relationship Id="rId98" Type="http://schemas.openxmlformats.org/officeDocument/2006/relationships/hyperlink" Target="https://docs.cntd.ru/document/902357173" TargetMode="External"/><Relationship Id="rId163" Type="http://schemas.openxmlformats.org/officeDocument/2006/relationships/hyperlink" Target="https://docs.cntd.ru/document/578317475" TargetMode="External"/><Relationship Id="rId370" Type="http://schemas.openxmlformats.org/officeDocument/2006/relationships/hyperlink" Target="https://docs.cntd.ru/document/902357569" TargetMode="External"/><Relationship Id="rId230" Type="http://schemas.openxmlformats.org/officeDocument/2006/relationships/hyperlink" Target="https://docs.cntd.ru/document/542620598" TargetMode="External"/><Relationship Id="rId468" Type="http://schemas.openxmlformats.org/officeDocument/2006/relationships/hyperlink" Target="https://docs.cntd.ru/document/902357173" TargetMode="External"/><Relationship Id="rId25" Type="http://schemas.openxmlformats.org/officeDocument/2006/relationships/hyperlink" Target="https://docs.cntd.ru/document/9028718" TargetMode="External"/><Relationship Id="rId328" Type="http://schemas.openxmlformats.org/officeDocument/2006/relationships/hyperlink" Target="https://docs.cntd.ru/document/902357569" TargetMode="External"/><Relationship Id="rId535" Type="http://schemas.openxmlformats.org/officeDocument/2006/relationships/hyperlink" Target="https://docs.cntd.ru/document/902357569" TargetMode="External"/><Relationship Id="rId174" Type="http://schemas.openxmlformats.org/officeDocument/2006/relationships/hyperlink" Target="https://docs.cntd.ru/document/351175886" TargetMode="External"/><Relationship Id="rId381" Type="http://schemas.openxmlformats.org/officeDocument/2006/relationships/hyperlink" Target="https://docs.cntd.ru/document/902357173" TargetMode="External"/><Relationship Id="rId602" Type="http://schemas.openxmlformats.org/officeDocument/2006/relationships/hyperlink" Target="https://docs.cntd.ru/document/542620598" TargetMode="External"/><Relationship Id="rId241" Type="http://schemas.openxmlformats.org/officeDocument/2006/relationships/hyperlink" Target="https://docs.cntd.ru/document/436753148" TargetMode="External"/><Relationship Id="rId479" Type="http://schemas.openxmlformats.org/officeDocument/2006/relationships/hyperlink" Target="https://docs.cntd.ru/document/902357569" TargetMode="External"/><Relationship Id="rId36" Type="http://schemas.openxmlformats.org/officeDocument/2006/relationships/hyperlink" Target="https://docs.cntd.ru/document/902357569" TargetMode="External"/><Relationship Id="rId339" Type="http://schemas.openxmlformats.org/officeDocument/2006/relationships/hyperlink" Target="https://docs.cntd.ru/document/420206302" TargetMode="External"/><Relationship Id="rId546" Type="http://schemas.openxmlformats.org/officeDocument/2006/relationships/hyperlink" Target="https://docs.cntd.ru/document/902357569" TargetMode="External"/><Relationship Id="rId101" Type="http://schemas.openxmlformats.org/officeDocument/2006/relationships/hyperlink" Target="https://docs.cntd.ru/document/542620598" TargetMode="External"/><Relationship Id="rId185" Type="http://schemas.openxmlformats.org/officeDocument/2006/relationships/hyperlink" Target="https://docs.cntd.ru/document/542620598" TargetMode="External"/><Relationship Id="rId406" Type="http://schemas.openxmlformats.org/officeDocument/2006/relationships/hyperlink" Target="https://docs.cntd.ru/document/902357569" TargetMode="External"/><Relationship Id="rId392" Type="http://schemas.openxmlformats.org/officeDocument/2006/relationships/hyperlink" Target="https://docs.cntd.ru/document/902357569" TargetMode="External"/><Relationship Id="rId613" Type="http://schemas.openxmlformats.org/officeDocument/2006/relationships/hyperlink" Target="https://docs.cntd.ru/document/552050430" TargetMode="External"/><Relationship Id="rId252" Type="http://schemas.openxmlformats.org/officeDocument/2006/relationships/hyperlink" Target="https://docs.cntd.ru/document/542620598" TargetMode="External"/><Relationship Id="rId47" Type="http://schemas.openxmlformats.org/officeDocument/2006/relationships/hyperlink" Target="https://docs.cntd.ru/document/351175886" TargetMode="External"/><Relationship Id="rId112" Type="http://schemas.openxmlformats.org/officeDocument/2006/relationships/hyperlink" Target="https://docs.cntd.ru/document/351175886" TargetMode="External"/><Relationship Id="rId557" Type="http://schemas.openxmlformats.org/officeDocument/2006/relationships/hyperlink" Target="https://docs.cntd.ru/document/542603754" TargetMode="External"/><Relationship Id="rId196" Type="http://schemas.openxmlformats.org/officeDocument/2006/relationships/hyperlink" Target="https://docs.cntd.ru/document/542603754" TargetMode="External"/><Relationship Id="rId417" Type="http://schemas.openxmlformats.org/officeDocument/2006/relationships/hyperlink" Target="https://docs.cntd.ru/document/542620598" TargetMode="External"/><Relationship Id="rId624" Type="http://schemas.openxmlformats.org/officeDocument/2006/relationships/hyperlink" Target="https://docs.cntd.ru/document/902357569" TargetMode="External"/><Relationship Id="rId263" Type="http://schemas.openxmlformats.org/officeDocument/2006/relationships/hyperlink" Target="https://docs.cntd.ru/document/351175886" TargetMode="External"/><Relationship Id="rId470" Type="http://schemas.openxmlformats.org/officeDocument/2006/relationships/hyperlink" Target="https://docs.cntd.ru/document/542620598" TargetMode="External"/><Relationship Id="rId58" Type="http://schemas.openxmlformats.org/officeDocument/2006/relationships/hyperlink" Target="https://docs.cntd.ru/document/578317475" TargetMode="External"/><Relationship Id="rId123" Type="http://schemas.openxmlformats.org/officeDocument/2006/relationships/hyperlink" Target="https://docs.cntd.ru/document/578317475" TargetMode="External"/><Relationship Id="rId330" Type="http://schemas.openxmlformats.org/officeDocument/2006/relationships/hyperlink" Target="https://docs.cntd.ru/document/902357569" TargetMode="External"/><Relationship Id="rId568" Type="http://schemas.openxmlformats.org/officeDocument/2006/relationships/hyperlink" Target="https://docs.cntd.ru/document/542620598" TargetMode="External"/><Relationship Id="rId165" Type="http://schemas.openxmlformats.org/officeDocument/2006/relationships/hyperlink" Target="https://docs.cntd.ru/document/578317475" TargetMode="External"/><Relationship Id="rId372" Type="http://schemas.openxmlformats.org/officeDocument/2006/relationships/hyperlink" Target="https://docs.cntd.ru/document/902357569" TargetMode="External"/><Relationship Id="rId428" Type="http://schemas.openxmlformats.org/officeDocument/2006/relationships/hyperlink" Target="https://docs.cntd.ru/document/902357173" TargetMode="External"/><Relationship Id="rId635" Type="http://schemas.openxmlformats.org/officeDocument/2006/relationships/hyperlink" Target="https://docs.cntd.ru/document/902357173" TargetMode="External"/><Relationship Id="rId232" Type="http://schemas.openxmlformats.org/officeDocument/2006/relationships/hyperlink" Target="https://docs.cntd.ru/document/578317475" TargetMode="External"/><Relationship Id="rId274" Type="http://schemas.openxmlformats.org/officeDocument/2006/relationships/hyperlink" Target="https://docs.cntd.ru/document/902357173" TargetMode="External"/><Relationship Id="rId481" Type="http://schemas.openxmlformats.org/officeDocument/2006/relationships/hyperlink" Target="https://docs.cntd.ru/document/902357173" TargetMode="External"/><Relationship Id="rId27" Type="http://schemas.openxmlformats.org/officeDocument/2006/relationships/hyperlink" Target="https://docs.cntd.ru/document/902357569" TargetMode="External"/><Relationship Id="rId69" Type="http://schemas.openxmlformats.org/officeDocument/2006/relationships/hyperlink" Target="https://docs.cntd.ru/document/578317475" TargetMode="External"/><Relationship Id="rId134" Type="http://schemas.openxmlformats.org/officeDocument/2006/relationships/hyperlink" Target="https://docs.cntd.ru/document/578317475" TargetMode="External"/><Relationship Id="rId537" Type="http://schemas.openxmlformats.org/officeDocument/2006/relationships/hyperlink" Target="https://docs.cntd.ru/document/902357173" TargetMode="External"/><Relationship Id="rId579" Type="http://schemas.openxmlformats.org/officeDocument/2006/relationships/hyperlink" Target="https://docs.cntd.ru/document/902357173" TargetMode="External"/><Relationship Id="rId80" Type="http://schemas.openxmlformats.org/officeDocument/2006/relationships/hyperlink" Target="https://docs.cntd.ru/document/351175886" TargetMode="External"/><Relationship Id="rId176" Type="http://schemas.openxmlformats.org/officeDocument/2006/relationships/hyperlink" Target="https://docs.cntd.ru/document/351175886" TargetMode="External"/><Relationship Id="rId341" Type="http://schemas.openxmlformats.org/officeDocument/2006/relationships/hyperlink" Target="https://docs.cntd.ru/document/351175886" TargetMode="External"/><Relationship Id="rId383" Type="http://schemas.openxmlformats.org/officeDocument/2006/relationships/hyperlink" Target="https://docs.cntd.ru/document/902357173" TargetMode="External"/><Relationship Id="rId439" Type="http://schemas.openxmlformats.org/officeDocument/2006/relationships/hyperlink" Target="https://docs.cntd.ru/document/902357569" TargetMode="External"/><Relationship Id="rId590" Type="http://schemas.openxmlformats.org/officeDocument/2006/relationships/hyperlink" Target="https://docs.cntd.ru/document/902357173" TargetMode="External"/><Relationship Id="rId604" Type="http://schemas.openxmlformats.org/officeDocument/2006/relationships/hyperlink" Target="https://docs.cntd.ru/document/902357569" TargetMode="External"/><Relationship Id="rId646" Type="http://schemas.openxmlformats.org/officeDocument/2006/relationships/hyperlink" Target="https://docs.cntd.ru/document/902357173" TargetMode="External"/><Relationship Id="rId201" Type="http://schemas.openxmlformats.org/officeDocument/2006/relationships/hyperlink" Target="https://docs.cntd.ru/document/902111644" TargetMode="External"/><Relationship Id="rId243" Type="http://schemas.openxmlformats.org/officeDocument/2006/relationships/hyperlink" Target="https://docs.cntd.ru/document/902357173" TargetMode="External"/><Relationship Id="rId285" Type="http://schemas.openxmlformats.org/officeDocument/2006/relationships/hyperlink" Target="https://docs.cntd.ru/document/578317475" TargetMode="External"/><Relationship Id="rId450" Type="http://schemas.openxmlformats.org/officeDocument/2006/relationships/hyperlink" Target="https://docs.cntd.ru/document/902357173" TargetMode="External"/><Relationship Id="rId506" Type="http://schemas.openxmlformats.org/officeDocument/2006/relationships/hyperlink" Target="https://docs.cntd.ru/document/578317475" TargetMode="External"/><Relationship Id="rId38" Type="http://schemas.openxmlformats.org/officeDocument/2006/relationships/hyperlink" Target="https://docs.cntd.ru/document/902357569" TargetMode="External"/><Relationship Id="rId103" Type="http://schemas.openxmlformats.org/officeDocument/2006/relationships/hyperlink" Target="https://docs.cntd.ru/document/902111644" TargetMode="External"/><Relationship Id="rId310" Type="http://schemas.openxmlformats.org/officeDocument/2006/relationships/hyperlink" Target="https://docs.cntd.ru/document/902357173" TargetMode="External"/><Relationship Id="rId492" Type="http://schemas.openxmlformats.org/officeDocument/2006/relationships/hyperlink" Target="https://docs.cntd.ru/document/436753148" TargetMode="External"/><Relationship Id="rId548" Type="http://schemas.openxmlformats.org/officeDocument/2006/relationships/hyperlink" Target="https://docs.cntd.ru/document/902357569" TargetMode="External"/><Relationship Id="rId91" Type="http://schemas.openxmlformats.org/officeDocument/2006/relationships/hyperlink" Target="https://docs.cntd.ru/document/578317475" TargetMode="External"/><Relationship Id="rId145" Type="http://schemas.openxmlformats.org/officeDocument/2006/relationships/hyperlink" Target="https://docs.cntd.ru/document/578317475" TargetMode="External"/><Relationship Id="rId187" Type="http://schemas.openxmlformats.org/officeDocument/2006/relationships/hyperlink" Target="https://docs.cntd.ru/document/902357569" TargetMode="External"/><Relationship Id="rId352" Type="http://schemas.openxmlformats.org/officeDocument/2006/relationships/hyperlink" Target="https://docs.cntd.ru/document/902357569" TargetMode="External"/><Relationship Id="rId394" Type="http://schemas.openxmlformats.org/officeDocument/2006/relationships/hyperlink" Target="https://docs.cntd.ru/document/436753148" TargetMode="External"/><Relationship Id="rId408" Type="http://schemas.openxmlformats.org/officeDocument/2006/relationships/hyperlink" Target="https://docs.cntd.ru/document/902357569" TargetMode="External"/><Relationship Id="rId615" Type="http://schemas.openxmlformats.org/officeDocument/2006/relationships/hyperlink" Target="https://docs.cntd.ru/document/542620598" TargetMode="External"/><Relationship Id="rId212" Type="http://schemas.openxmlformats.org/officeDocument/2006/relationships/hyperlink" Target="https://docs.cntd.ru/document/542620598" TargetMode="External"/><Relationship Id="rId254" Type="http://schemas.openxmlformats.org/officeDocument/2006/relationships/hyperlink" Target="https://docs.cntd.ru/document/902357569" TargetMode="External"/><Relationship Id="rId657" Type="http://schemas.openxmlformats.org/officeDocument/2006/relationships/theme" Target="theme/theme1.xml"/><Relationship Id="rId49" Type="http://schemas.openxmlformats.org/officeDocument/2006/relationships/hyperlink" Target="https://docs.cntd.ru/document/351175886" TargetMode="External"/><Relationship Id="rId114" Type="http://schemas.openxmlformats.org/officeDocument/2006/relationships/hyperlink" Target="https://docs.cntd.ru/document/351175886" TargetMode="External"/><Relationship Id="rId296" Type="http://schemas.openxmlformats.org/officeDocument/2006/relationships/hyperlink" Target="https://docs.cntd.ru/document/902357173" TargetMode="External"/><Relationship Id="rId461" Type="http://schemas.openxmlformats.org/officeDocument/2006/relationships/hyperlink" Target="https://docs.cntd.ru/document/902357173" TargetMode="External"/><Relationship Id="rId517" Type="http://schemas.openxmlformats.org/officeDocument/2006/relationships/hyperlink" Target="https://docs.cntd.ru/document/351175886" TargetMode="External"/><Relationship Id="rId559" Type="http://schemas.openxmlformats.org/officeDocument/2006/relationships/hyperlink" Target="https://docs.cntd.ru/document/902357569" TargetMode="External"/><Relationship Id="rId60" Type="http://schemas.openxmlformats.org/officeDocument/2006/relationships/hyperlink" Target="https://docs.cntd.ru/document/578317475" TargetMode="External"/><Relationship Id="rId156" Type="http://schemas.openxmlformats.org/officeDocument/2006/relationships/hyperlink" Target="https://docs.cntd.ru/document/351175886" TargetMode="External"/><Relationship Id="rId198" Type="http://schemas.openxmlformats.org/officeDocument/2006/relationships/hyperlink" Target="https://docs.cntd.ru/document/542620598" TargetMode="External"/><Relationship Id="rId321" Type="http://schemas.openxmlformats.org/officeDocument/2006/relationships/hyperlink" Target="https://docs.cntd.ru/document/902357173" TargetMode="External"/><Relationship Id="rId363" Type="http://schemas.openxmlformats.org/officeDocument/2006/relationships/hyperlink" Target="https://docs.cntd.ru/document/902357173" TargetMode="External"/><Relationship Id="rId419" Type="http://schemas.openxmlformats.org/officeDocument/2006/relationships/hyperlink" Target="https://docs.cntd.ru/document/902357569" TargetMode="External"/><Relationship Id="rId570" Type="http://schemas.openxmlformats.org/officeDocument/2006/relationships/hyperlink" Target="https://docs.cntd.ru/document/542603754" TargetMode="External"/><Relationship Id="rId626" Type="http://schemas.openxmlformats.org/officeDocument/2006/relationships/hyperlink" Target="https://docs.cntd.ru/document/902357569" TargetMode="External"/><Relationship Id="rId223" Type="http://schemas.openxmlformats.org/officeDocument/2006/relationships/hyperlink" Target="https://docs.cntd.ru/document/578317475" TargetMode="External"/><Relationship Id="rId430" Type="http://schemas.openxmlformats.org/officeDocument/2006/relationships/hyperlink" Target="https://docs.cntd.ru/document/902357173" TargetMode="External"/><Relationship Id="rId18" Type="http://schemas.openxmlformats.org/officeDocument/2006/relationships/hyperlink" Target="https://docs.cntd.ru/document/902357569" TargetMode="External"/><Relationship Id="rId265" Type="http://schemas.openxmlformats.org/officeDocument/2006/relationships/hyperlink" Target="https://docs.cntd.ru/document/902357173" TargetMode="External"/><Relationship Id="rId472" Type="http://schemas.openxmlformats.org/officeDocument/2006/relationships/hyperlink" Target="https://docs.cntd.ru/document/902357569" TargetMode="External"/><Relationship Id="rId528" Type="http://schemas.openxmlformats.org/officeDocument/2006/relationships/hyperlink" Target="https://docs.cntd.ru/document/578317475" TargetMode="External"/><Relationship Id="rId125" Type="http://schemas.openxmlformats.org/officeDocument/2006/relationships/hyperlink" Target="https://docs.cntd.ru/document/542620598" TargetMode="External"/><Relationship Id="rId167" Type="http://schemas.openxmlformats.org/officeDocument/2006/relationships/hyperlink" Target="https://docs.cntd.ru/document/578317475" TargetMode="External"/><Relationship Id="rId332" Type="http://schemas.openxmlformats.org/officeDocument/2006/relationships/hyperlink" Target="https://docs.cntd.ru/document/902357173" TargetMode="External"/><Relationship Id="rId374" Type="http://schemas.openxmlformats.org/officeDocument/2006/relationships/hyperlink" Target="https://docs.cntd.ru/document/578317475" TargetMode="External"/><Relationship Id="rId581" Type="http://schemas.openxmlformats.org/officeDocument/2006/relationships/hyperlink" Target="https://docs.cntd.ru/document/902357173" TargetMode="External"/><Relationship Id="rId71" Type="http://schemas.openxmlformats.org/officeDocument/2006/relationships/hyperlink" Target="https://docs.cntd.ru/document/578317475" TargetMode="External"/><Relationship Id="rId234" Type="http://schemas.openxmlformats.org/officeDocument/2006/relationships/hyperlink" Target="https://docs.cntd.ru/document/351175886" TargetMode="External"/><Relationship Id="rId637" Type="http://schemas.openxmlformats.org/officeDocument/2006/relationships/hyperlink" Target="https://docs.cntd.ru/document/542620598" TargetMode="External"/><Relationship Id="rId2" Type="http://schemas.openxmlformats.org/officeDocument/2006/relationships/settings" Target="settings.xml"/><Relationship Id="rId29" Type="http://schemas.openxmlformats.org/officeDocument/2006/relationships/hyperlink" Target="https://docs.cntd.ru/document/578317475" TargetMode="External"/><Relationship Id="rId276" Type="http://schemas.openxmlformats.org/officeDocument/2006/relationships/hyperlink" Target="https://docs.cntd.ru/document/542620598" TargetMode="External"/><Relationship Id="rId441" Type="http://schemas.openxmlformats.org/officeDocument/2006/relationships/hyperlink" Target="https://docs.cntd.ru/document/902357569" TargetMode="External"/><Relationship Id="rId483" Type="http://schemas.openxmlformats.org/officeDocument/2006/relationships/hyperlink" Target="https://docs.cntd.ru/document/542620598" TargetMode="External"/><Relationship Id="rId539" Type="http://schemas.openxmlformats.org/officeDocument/2006/relationships/hyperlink" Target="https://docs.cntd.ru/document/542620598" TargetMode="External"/><Relationship Id="rId40" Type="http://schemas.openxmlformats.org/officeDocument/2006/relationships/hyperlink" Target="https://docs.cntd.ru/document/902357569" TargetMode="External"/><Relationship Id="rId136" Type="http://schemas.openxmlformats.org/officeDocument/2006/relationships/hyperlink" Target="https://docs.cntd.ru/document/542620598" TargetMode="External"/><Relationship Id="rId178" Type="http://schemas.openxmlformats.org/officeDocument/2006/relationships/hyperlink" Target="https://docs.cntd.ru/document/351175886" TargetMode="External"/><Relationship Id="rId301" Type="http://schemas.openxmlformats.org/officeDocument/2006/relationships/hyperlink" Target="https://docs.cntd.ru/document/902357173" TargetMode="External"/><Relationship Id="rId343" Type="http://schemas.openxmlformats.org/officeDocument/2006/relationships/hyperlink" Target="https://docs.cntd.ru/document/902357173" TargetMode="External"/><Relationship Id="rId550" Type="http://schemas.openxmlformats.org/officeDocument/2006/relationships/hyperlink" Target="https://docs.cntd.ru/document/351175886" TargetMode="External"/><Relationship Id="rId82" Type="http://schemas.openxmlformats.org/officeDocument/2006/relationships/hyperlink" Target="https://docs.cntd.ru/document/351175886" TargetMode="External"/><Relationship Id="rId203" Type="http://schemas.openxmlformats.org/officeDocument/2006/relationships/hyperlink" Target="https://docs.cntd.ru/document/542620598" TargetMode="External"/><Relationship Id="rId385" Type="http://schemas.openxmlformats.org/officeDocument/2006/relationships/hyperlink" Target="https://docs.cntd.ru/document/902357173" TargetMode="External"/><Relationship Id="rId592" Type="http://schemas.openxmlformats.org/officeDocument/2006/relationships/hyperlink" Target="https://docs.cntd.ru/document/902357173" TargetMode="External"/><Relationship Id="rId606" Type="http://schemas.openxmlformats.org/officeDocument/2006/relationships/hyperlink" Target="https://docs.cntd.ru/document/902357569" TargetMode="External"/><Relationship Id="rId648" Type="http://schemas.openxmlformats.org/officeDocument/2006/relationships/hyperlink" Target="https://docs.cntd.ru/document/542620598" TargetMode="External"/><Relationship Id="rId245" Type="http://schemas.openxmlformats.org/officeDocument/2006/relationships/hyperlink" Target="https://docs.cntd.ru/document/902111644" TargetMode="External"/><Relationship Id="rId287" Type="http://schemas.openxmlformats.org/officeDocument/2006/relationships/hyperlink" Target="https://docs.cntd.ru/document/436753148" TargetMode="External"/><Relationship Id="rId410" Type="http://schemas.openxmlformats.org/officeDocument/2006/relationships/hyperlink" Target="https://docs.cntd.ru/document/902357569" TargetMode="External"/><Relationship Id="rId452" Type="http://schemas.openxmlformats.org/officeDocument/2006/relationships/hyperlink" Target="https://docs.cntd.ru/document/902357173" TargetMode="External"/><Relationship Id="rId494" Type="http://schemas.openxmlformats.org/officeDocument/2006/relationships/hyperlink" Target="https://docs.cntd.ru/document/578317475" TargetMode="External"/><Relationship Id="rId508" Type="http://schemas.openxmlformats.org/officeDocument/2006/relationships/hyperlink" Target="https://docs.cntd.ru/document/902357569" TargetMode="External"/><Relationship Id="rId105" Type="http://schemas.openxmlformats.org/officeDocument/2006/relationships/hyperlink" Target="https://docs.cntd.ru/document/351175886" TargetMode="External"/><Relationship Id="rId147" Type="http://schemas.openxmlformats.org/officeDocument/2006/relationships/hyperlink" Target="https://docs.cntd.ru/document/578317475" TargetMode="External"/><Relationship Id="rId312" Type="http://schemas.openxmlformats.org/officeDocument/2006/relationships/hyperlink" Target="https://docs.cntd.ru/document/902357173" TargetMode="External"/><Relationship Id="rId354" Type="http://schemas.openxmlformats.org/officeDocument/2006/relationships/hyperlink" Target="https://docs.cntd.ru/document/902357569" TargetMode="External"/><Relationship Id="rId51" Type="http://schemas.openxmlformats.org/officeDocument/2006/relationships/hyperlink" Target="https://docs.cntd.ru/document/351175886" TargetMode="External"/><Relationship Id="rId93" Type="http://schemas.openxmlformats.org/officeDocument/2006/relationships/hyperlink" Target="https://docs.cntd.ru/document/902111644" TargetMode="External"/><Relationship Id="rId189" Type="http://schemas.openxmlformats.org/officeDocument/2006/relationships/hyperlink" Target="https://docs.cntd.ru/document/902357173" TargetMode="External"/><Relationship Id="rId396" Type="http://schemas.openxmlformats.org/officeDocument/2006/relationships/hyperlink" Target="https://docs.cntd.ru/document/542620598" TargetMode="External"/><Relationship Id="rId561" Type="http://schemas.openxmlformats.org/officeDocument/2006/relationships/hyperlink" Target="https://docs.cntd.ru/document/542603754" TargetMode="External"/><Relationship Id="rId617" Type="http://schemas.openxmlformats.org/officeDocument/2006/relationships/hyperlink" Target="https://docs.cntd.ru/document/902357569" TargetMode="External"/><Relationship Id="rId214" Type="http://schemas.openxmlformats.org/officeDocument/2006/relationships/hyperlink" Target="https://docs.cntd.ru/document/351175886" TargetMode="External"/><Relationship Id="rId256" Type="http://schemas.openxmlformats.org/officeDocument/2006/relationships/hyperlink" Target="https://docs.cntd.ru/document/902357569" TargetMode="External"/><Relationship Id="rId298" Type="http://schemas.openxmlformats.org/officeDocument/2006/relationships/hyperlink" Target="https://docs.cntd.ru/document/902357173" TargetMode="External"/><Relationship Id="rId421" Type="http://schemas.openxmlformats.org/officeDocument/2006/relationships/hyperlink" Target="https://docs.cntd.ru/document/902357569" TargetMode="External"/><Relationship Id="rId463" Type="http://schemas.openxmlformats.org/officeDocument/2006/relationships/hyperlink" Target="https://docs.cntd.ru/document/902357173" TargetMode="External"/><Relationship Id="rId519" Type="http://schemas.openxmlformats.org/officeDocument/2006/relationships/hyperlink" Target="https://docs.cntd.ru/document/351175886" TargetMode="External"/><Relationship Id="rId116" Type="http://schemas.openxmlformats.org/officeDocument/2006/relationships/hyperlink" Target="https://docs.cntd.ru/document/351175886" TargetMode="External"/><Relationship Id="rId158" Type="http://schemas.openxmlformats.org/officeDocument/2006/relationships/hyperlink" Target="https://docs.cntd.ru/document/351175886" TargetMode="External"/><Relationship Id="rId323" Type="http://schemas.openxmlformats.org/officeDocument/2006/relationships/hyperlink" Target="https://docs.cntd.ru/document/902357173" TargetMode="External"/><Relationship Id="rId530" Type="http://schemas.openxmlformats.org/officeDocument/2006/relationships/hyperlink" Target="https://docs.cntd.ru/document/902357569" TargetMode="External"/><Relationship Id="rId20" Type="http://schemas.openxmlformats.org/officeDocument/2006/relationships/hyperlink" Target="https://docs.cntd.ru/document/902357569" TargetMode="External"/><Relationship Id="rId62" Type="http://schemas.openxmlformats.org/officeDocument/2006/relationships/hyperlink" Target="https://docs.cntd.ru/document/578317475" TargetMode="External"/><Relationship Id="rId365" Type="http://schemas.openxmlformats.org/officeDocument/2006/relationships/hyperlink" Target="https://docs.cntd.ru/document/902357173" TargetMode="External"/><Relationship Id="rId572" Type="http://schemas.openxmlformats.org/officeDocument/2006/relationships/hyperlink" Target="https://docs.cntd.ru/document/542603754" TargetMode="External"/><Relationship Id="rId628" Type="http://schemas.openxmlformats.org/officeDocument/2006/relationships/hyperlink" Target="https://docs.cntd.ru/document/902357173" TargetMode="External"/><Relationship Id="rId225" Type="http://schemas.openxmlformats.org/officeDocument/2006/relationships/hyperlink" Target="https://docs.cntd.ru/document/351175886" TargetMode="External"/><Relationship Id="rId267" Type="http://schemas.openxmlformats.org/officeDocument/2006/relationships/hyperlink" Target="https://docs.cntd.ru/document/351175886" TargetMode="External"/><Relationship Id="rId432" Type="http://schemas.openxmlformats.org/officeDocument/2006/relationships/hyperlink" Target="https://docs.cntd.ru/document/902357173" TargetMode="External"/><Relationship Id="rId474" Type="http://schemas.openxmlformats.org/officeDocument/2006/relationships/hyperlink" Target="https://docs.cntd.ru/document/902357569" TargetMode="External"/><Relationship Id="rId127" Type="http://schemas.openxmlformats.org/officeDocument/2006/relationships/hyperlink" Target="https://docs.cntd.ru/document/902357569" TargetMode="External"/><Relationship Id="rId31" Type="http://schemas.openxmlformats.org/officeDocument/2006/relationships/hyperlink" Target="https://docs.cntd.ru/document/351175886" TargetMode="External"/><Relationship Id="rId73" Type="http://schemas.openxmlformats.org/officeDocument/2006/relationships/hyperlink" Target="https://docs.cntd.ru/document/902357569" TargetMode="External"/><Relationship Id="rId169" Type="http://schemas.openxmlformats.org/officeDocument/2006/relationships/hyperlink" Target="https://docs.cntd.ru/document/578317475" TargetMode="External"/><Relationship Id="rId334" Type="http://schemas.openxmlformats.org/officeDocument/2006/relationships/hyperlink" Target="https://docs.cntd.ru/document/542620598" TargetMode="External"/><Relationship Id="rId376" Type="http://schemas.openxmlformats.org/officeDocument/2006/relationships/hyperlink" Target="https://docs.cntd.ru/document/902357173" TargetMode="External"/><Relationship Id="rId541" Type="http://schemas.openxmlformats.org/officeDocument/2006/relationships/hyperlink" Target="https://docs.cntd.ru/document/578317475" TargetMode="External"/><Relationship Id="rId583" Type="http://schemas.openxmlformats.org/officeDocument/2006/relationships/hyperlink" Target="https://docs.cntd.ru/document/542648478" TargetMode="External"/><Relationship Id="rId639" Type="http://schemas.openxmlformats.org/officeDocument/2006/relationships/hyperlink" Target="https://docs.cntd.ru/document/436753148" TargetMode="External"/><Relationship Id="rId4" Type="http://schemas.openxmlformats.org/officeDocument/2006/relationships/hyperlink" Target="https://docs.cntd.ru/document/436753148" TargetMode="External"/><Relationship Id="rId180" Type="http://schemas.openxmlformats.org/officeDocument/2006/relationships/hyperlink" Target="https://docs.cntd.ru/document/542620598" TargetMode="External"/><Relationship Id="rId236" Type="http://schemas.openxmlformats.org/officeDocument/2006/relationships/hyperlink" Target="https://docs.cntd.ru/document/542620598" TargetMode="External"/><Relationship Id="rId278" Type="http://schemas.openxmlformats.org/officeDocument/2006/relationships/hyperlink" Target="https://docs.cntd.ru/document/902357569" TargetMode="External"/><Relationship Id="rId401" Type="http://schemas.openxmlformats.org/officeDocument/2006/relationships/hyperlink" Target="https://docs.cntd.ru/document/902357173" TargetMode="External"/><Relationship Id="rId443" Type="http://schemas.openxmlformats.org/officeDocument/2006/relationships/hyperlink" Target="https://docs.cntd.ru/document/902357569" TargetMode="External"/><Relationship Id="rId650" Type="http://schemas.openxmlformats.org/officeDocument/2006/relationships/hyperlink" Target="https://docs.cntd.ru/document/578317475" TargetMode="External"/><Relationship Id="rId303" Type="http://schemas.openxmlformats.org/officeDocument/2006/relationships/hyperlink" Target="https://docs.cntd.ru/document/902357173" TargetMode="External"/><Relationship Id="rId485" Type="http://schemas.openxmlformats.org/officeDocument/2006/relationships/hyperlink" Target="https://docs.cntd.ru/document/902357569" TargetMode="External"/><Relationship Id="rId42" Type="http://schemas.openxmlformats.org/officeDocument/2006/relationships/hyperlink" Target="https://docs.cntd.ru/document/351175886" TargetMode="External"/><Relationship Id="rId84" Type="http://schemas.openxmlformats.org/officeDocument/2006/relationships/hyperlink" Target="https://docs.cntd.ru/document/901836556" TargetMode="External"/><Relationship Id="rId138" Type="http://schemas.openxmlformats.org/officeDocument/2006/relationships/hyperlink" Target="https://docs.cntd.ru/document/578317475" TargetMode="External"/><Relationship Id="rId345" Type="http://schemas.openxmlformats.org/officeDocument/2006/relationships/hyperlink" Target="https://docs.cntd.ru/document/902357173" TargetMode="External"/><Relationship Id="rId387" Type="http://schemas.openxmlformats.org/officeDocument/2006/relationships/hyperlink" Target="https://docs.cntd.ru/document/902357173" TargetMode="External"/><Relationship Id="rId510" Type="http://schemas.openxmlformats.org/officeDocument/2006/relationships/hyperlink" Target="https://docs.cntd.ru/document/902357569" TargetMode="External"/><Relationship Id="rId552" Type="http://schemas.openxmlformats.org/officeDocument/2006/relationships/hyperlink" Target="https://docs.cntd.ru/document/542620598" TargetMode="External"/><Relationship Id="rId594" Type="http://schemas.openxmlformats.org/officeDocument/2006/relationships/hyperlink" Target="https://docs.cntd.ru/document/542648478" TargetMode="External"/><Relationship Id="rId608" Type="http://schemas.openxmlformats.org/officeDocument/2006/relationships/hyperlink" Target="https://docs.cntd.ru/document/902357569" TargetMode="External"/><Relationship Id="rId191" Type="http://schemas.openxmlformats.org/officeDocument/2006/relationships/hyperlink" Target="https://docs.cntd.ru/document/902357173" TargetMode="External"/><Relationship Id="rId205" Type="http://schemas.openxmlformats.org/officeDocument/2006/relationships/hyperlink" Target="https://docs.cntd.ru/document/542620598" TargetMode="External"/><Relationship Id="rId247" Type="http://schemas.openxmlformats.org/officeDocument/2006/relationships/hyperlink" Target="https://docs.cntd.ru/document/542620598" TargetMode="External"/><Relationship Id="rId412" Type="http://schemas.openxmlformats.org/officeDocument/2006/relationships/hyperlink" Target="https://docs.cntd.ru/document/578317475" TargetMode="External"/><Relationship Id="rId107" Type="http://schemas.openxmlformats.org/officeDocument/2006/relationships/hyperlink" Target="https://docs.cntd.ru/document/902357173" TargetMode="External"/><Relationship Id="rId289" Type="http://schemas.openxmlformats.org/officeDocument/2006/relationships/hyperlink" Target="https://docs.cntd.ru/document/902357173" TargetMode="External"/><Relationship Id="rId454" Type="http://schemas.openxmlformats.org/officeDocument/2006/relationships/hyperlink" Target="https://docs.cntd.ru/document/902357173" TargetMode="External"/><Relationship Id="rId496" Type="http://schemas.openxmlformats.org/officeDocument/2006/relationships/hyperlink" Target="https://docs.cntd.ru/document/902357569" TargetMode="External"/><Relationship Id="rId11" Type="http://schemas.openxmlformats.org/officeDocument/2006/relationships/hyperlink" Target="https://docs.cntd.ru/document/436753148" TargetMode="External"/><Relationship Id="rId53" Type="http://schemas.openxmlformats.org/officeDocument/2006/relationships/hyperlink" Target="https://docs.cntd.ru/document/351175886" TargetMode="External"/><Relationship Id="rId149" Type="http://schemas.openxmlformats.org/officeDocument/2006/relationships/hyperlink" Target="https://docs.cntd.ru/document/578317475" TargetMode="External"/><Relationship Id="rId314" Type="http://schemas.openxmlformats.org/officeDocument/2006/relationships/hyperlink" Target="https://docs.cntd.ru/document/902357173" TargetMode="External"/><Relationship Id="rId356" Type="http://schemas.openxmlformats.org/officeDocument/2006/relationships/hyperlink" Target="https://docs.cntd.ru/document/902357173" TargetMode="External"/><Relationship Id="rId398" Type="http://schemas.openxmlformats.org/officeDocument/2006/relationships/hyperlink" Target="https://docs.cntd.ru/document/578317475" TargetMode="External"/><Relationship Id="rId521" Type="http://schemas.openxmlformats.org/officeDocument/2006/relationships/hyperlink" Target="https://docs.cntd.ru/document/351175886" TargetMode="External"/><Relationship Id="rId563" Type="http://schemas.openxmlformats.org/officeDocument/2006/relationships/hyperlink" Target="https://docs.cntd.ru/document/436753148" TargetMode="External"/><Relationship Id="rId619" Type="http://schemas.openxmlformats.org/officeDocument/2006/relationships/hyperlink" Target="https://docs.cntd.ru/document/902357569" TargetMode="External"/><Relationship Id="rId95" Type="http://schemas.openxmlformats.org/officeDocument/2006/relationships/hyperlink" Target="https://docs.cntd.ru/document/902111644" TargetMode="External"/><Relationship Id="rId160" Type="http://schemas.openxmlformats.org/officeDocument/2006/relationships/hyperlink" Target="https://docs.cntd.ru/document/351175886" TargetMode="External"/><Relationship Id="rId216" Type="http://schemas.openxmlformats.org/officeDocument/2006/relationships/hyperlink" Target="https://docs.cntd.ru/document/351175886" TargetMode="External"/><Relationship Id="rId423" Type="http://schemas.openxmlformats.org/officeDocument/2006/relationships/hyperlink" Target="https://docs.cntd.ru/document/902357569" TargetMode="External"/><Relationship Id="rId258" Type="http://schemas.openxmlformats.org/officeDocument/2006/relationships/hyperlink" Target="https://docs.cntd.ru/document/902357173" TargetMode="External"/><Relationship Id="rId465" Type="http://schemas.openxmlformats.org/officeDocument/2006/relationships/hyperlink" Target="https://docs.cntd.ru/document/351175886" TargetMode="External"/><Relationship Id="rId630" Type="http://schemas.openxmlformats.org/officeDocument/2006/relationships/hyperlink" Target="https://docs.cntd.ru/document/902357173" TargetMode="External"/><Relationship Id="rId22" Type="http://schemas.openxmlformats.org/officeDocument/2006/relationships/hyperlink" Target="https://docs.cntd.ru/document/456080708" TargetMode="External"/><Relationship Id="rId64" Type="http://schemas.openxmlformats.org/officeDocument/2006/relationships/hyperlink" Target="https://docs.cntd.ru/document/902357569" TargetMode="External"/><Relationship Id="rId118" Type="http://schemas.openxmlformats.org/officeDocument/2006/relationships/hyperlink" Target="https://docs.cntd.ru/document/542620598" TargetMode="External"/><Relationship Id="rId325" Type="http://schemas.openxmlformats.org/officeDocument/2006/relationships/hyperlink" Target="https://docs.cntd.ru/document/902357173" TargetMode="External"/><Relationship Id="rId367" Type="http://schemas.openxmlformats.org/officeDocument/2006/relationships/hyperlink" Target="https://docs.cntd.ru/document/902357173" TargetMode="External"/><Relationship Id="rId532" Type="http://schemas.openxmlformats.org/officeDocument/2006/relationships/hyperlink" Target="https://docs.cntd.ru/document/902357173" TargetMode="External"/><Relationship Id="rId574" Type="http://schemas.openxmlformats.org/officeDocument/2006/relationships/hyperlink" Target="https://docs.cntd.ru/document/542603754" TargetMode="External"/><Relationship Id="rId171" Type="http://schemas.openxmlformats.org/officeDocument/2006/relationships/hyperlink" Target="https://docs.cntd.ru/document/578317475" TargetMode="External"/><Relationship Id="rId227" Type="http://schemas.openxmlformats.org/officeDocument/2006/relationships/hyperlink" Target="https://docs.cntd.ru/document/542620598" TargetMode="External"/><Relationship Id="rId269" Type="http://schemas.openxmlformats.org/officeDocument/2006/relationships/hyperlink" Target="https://docs.cntd.ru/document/542620598" TargetMode="External"/><Relationship Id="rId434" Type="http://schemas.openxmlformats.org/officeDocument/2006/relationships/hyperlink" Target="https://docs.cntd.ru/document/902357173" TargetMode="External"/><Relationship Id="rId476" Type="http://schemas.openxmlformats.org/officeDocument/2006/relationships/hyperlink" Target="https://docs.cntd.ru/document/902357569" TargetMode="External"/><Relationship Id="rId641" Type="http://schemas.openxmlformats.org/officeDocument/2006/relationships/hyperlink" Target="https://docs.cntd.ru/document/542620598" TargetMode="External"/><Relationship Id="rId33" Type="http://schemas.openxmlformats.org/officeDocument/2006/relationships/hyperlink" Target="https://docs.cntd.ru/document/902357173" TargetMode="External"/><Relationship Id="rId129" Type="http://schemas.openxmlformats.org/officeDocument/2006/relationships/hyperlink" Target="https://docs.cntd.ru/document/902357173" TargetMode="External"/><Relationship Id="rId280" Type="http://schemas.openxmlformats.org/officeDocument/2006/relationships/hyperlink" Target="https://docs.cntd.ru/document/902357569" TargetMode="External"/><Relationship Id="rId336" Type="http://schemas.openxmlformats.org/officeDocument/2006/relationships/hyperlink" Target="https://docs.cntd.ru/document/902357569" TargetMode="External"/><Relationship Id="rId501" Type="http://schemas.openxmlformats.org/officeDocument/2006/relationships/hyperlink" Target="https://docs.cntd.ru/document/578317475" TargetMode="External"/><Relationship Id="rId543" Type="http://schemas.openxmlformats.org/officeDocument/2006/relationships/hyperlink" Target="https://docs.cntd.ru/document/902357173" TargetMode="External"/><Relationship Id="rId75" Type="http://schemas.openxmlformats.org/officeDocument/2006/relationships/hyperlink" Target="https://docs.cntd.ru/document/902357569" TargetMode="External"/><Relationship Id="rId140" Type="http://schemas.openxmlformats.org/officeDocument/2006/relationships/hyperlink" Target="https://docs.cntd.ru/document/578317475" TargetMode="External"/><Relationship Id="rId182" Type="http://schemas.openxmlformats.org/officeDocument/2006/relationships/hyperlink" Target="https://docs.cntd.ru/document/902111644" TargetMode="External"/><Relationship Id="rId378" Type="http://schemas.openxmlformats.org/officeDocument/2006/relationships/hyperlink" Target="https://docs.cntd.ru/document/542620598" TargetMode="External"/><Relationship Id="rId403" Type="http://schemas.openxmlformats.org/officeDocument/2006/relationships/hyperlink" Target="https://docs.cntd.ru/document/351175886" TargetMode="External"/><Relationship Id="rId585" Type="http://schemas.openxmlformats.org/officeDocument/2006/relationships/hyperlink" Target="https://docs.cntd.ru/document/902357173" TargetMode="External"/><Relationship Id="rId6" Type="http://schemas.openxmlformats.org/officeDocument/2006/relationships/hyperlink" Target="https://docs.cntd.ru/document/436753148" TargetMode="External"/><Relationship Id="rId238" Type="http://schemas.openxmlformats.org/officeDocument/2006/relationships/hyperlink" Target="https://docs.cntd.ru/document/542620598" TargetMode="External"/><Relationship Id="rId445" Type="http://schemas.openxmlformats.org/officeDocument/2006/relationships/hyperlink" Target="https://docs.cntd.ru/document/902357569" TargetMode="External"/><Relationship Id="rId487" Type="http://schemas.openxmlformats.org/officeDocument/2006/relationships/hyperlink" Target="https://docs.cntd.ru/document/902357569" TargetMode="External"/><Relationship Id="rId610" Type="http://schemas.openxmlformats.org/officeDocument/2006/relationships/hyperlink" Target="https://docs.cntd.ru/document/552050430" TargetMode="External"/><Relationship Id="rId652" Type="http://schemas.openxmlformats.org/officeDocument/2006/relationships/hyperlink" Target="https://docs.cntd.ru/document/351175886" TargetMode="External"/><Relationship Id="rId291" Type="http://schemas.openxmlformats.org/officeDocument/2006/relationships/hyperlink" Target="https://docs.cntd.ru/document/542620598" TargetMode="External"/><Relationship Id="rId305" Type="http://schemas.openxmlformats.org/officeDocument/2006/relationships/hyperlink" Target="https://docs.cntd.ru/document/902357173" TargetMode="External"/><Relationship Id="rId347" Type="http://schemas.openxmlformats.org/officeDocument/2006/relationships/hyperlink" Target="https://docs.cntd.ru/document/902357173" TargetMode="External"/><Relationship Id="rId512" Type="http://schemas.openxmlformats.org/officeDocument/2006/relationships/hyperlink" Target="https://docs.cntd.ru/document/578317475" TargetMode="External"/><Relationship Id="rId44" Type="http://schemas.openxmlformats.org/officeDocument/2006/relationships/hyperlink" Target="https://docs.cntd.ru/document/351175886" TargetMode="External"/><Relationship Id="rId86" Type="http://schemas.openxmlformats.org/officeDocument/2006/relationships/hyperlink" Target="https://docs.cntd.ru/document/542620598" TargetMode="External"/><Relationship Id="rId151" Type="http://schemas.openxmlformats.org/officeDocument/2006/relationships/hyperlink" Target="https://docs.cntd.ru/document/578317475" TargetMode="External"/><Relationship Id="rId389" Type="http://schemas.openxmlformats.org/officeDocument/2006/relationships/hyperlink" Target="https://docs.cntd.ru/document/902357173" TargetMode="External"/><Relationship Id="rId554" Type="http://schemas.openxmlformats.org/officeDocument/2006/relationships/hyperlink" Target="https://docs.cntd.ru/document/902357569" TargetMode="External"/><Relationship Id="rId596" Type="http://schemas.openxmlformats.org/officeDocument/2006/relationships/hyperlink" Target="https://docs.cntd.ru/document/552050430" TargetMode="External"/><Relationship Id="rId193" Type="http://schemas.openxmlformats.org/officeDocument/2006/relationships/hyperlink" Target="https://docs.cntd.ru/document/902357173" TargetMode="External"/><Relationship Id="rId207" Type="http://schemas.openxmlformats.org/officeDocument/2006/relationships/hyperlink" Target="https://docs.cntd.ru/document/902357569" TargetMode="External"/><Relationship Id="rId249" Type="http://schemas.openxmlformats.org/officeDocument/2006/relationships/hyperlink" Target="https://docs.cntd.ru/document/902357569" TargetMode="External"/><Relationship Id="rId414" Type="http://schemas.openxmlformats.org/officeDocument/2006/relationships/hyperlink" Target="https://docs.cntd.ru/document/351175886" TargetMode="External"/><Relationship Id="rId456" Type="http://schemas.openxmlformats.org/officeDocument/2006/relationships/hyperlink" Target="https://docs.cntd.ru/document/902357173" TargetMode="External"/><Relationship Id="rId498" Type="http://schemas.openxmlformats.org/officeDocument/2006/relationships/hyperlink" Target="https://docs.cntd.ru/document/902111644" TargetMode="External"/><Relationship Id="rId621" Type="http://schemas.openxmlformats.org/officeDocument/2006/relationships/hyperlink" Target="https://docs.cntd.ru/document/902357569" TargetMode="External"/><Relationship Id="rId13" Type="http://schemas.openxmlformats.org/officeDocument/2006/relationships/hyperlink" Target="https://docs.cntd.ru/document/578317475" TargetMode="External"/><Relationship Id="rId109" Type="http://schemas.openxmlformats.org/officeDocument/2006/relationships/hyperlink" Target="https://docs.cntd.ru/document/901836556" TargetMode="External"/><Relationship Id="rId260" Type="http://schemas.openxmlformats.org/officeDocument/2006/relationships/hyperlink" Target="https://docs.cntd.ru/document/542620598" TargetMode="External"/><Relationship Id="rId316" Type="http://schemas.openxmlformats.org/officeDocument/2006/relationships/hyperlink" Target="https://docs.cntd.ru/document/902357173" TargetMode="External"/><Relationship Id="rId523" Type="http://schemas.openxmlformats.org/officeDocument/2006/relationships/hyperlink" Target="https://docs.cntd.ru/document/902357173" TargetMode="External"/><Relationship Id="rId55" Type="http://schemas.openxmlformats.org/officeDocument/2006/relationships/hyperlink" Target="https://docs.cntd.ru/document/351175886" TargetMode="External"/><Relationship Id="rId97" Type="http://schemas.openxmlformats.org/officeDocument/2006/relationships/hyperlink" Target="https://docs.cntd.ru/document/902111644" TargetMode="External"/><Relationship Id="rId120" Type="http://schemas.openxmlformats.org/officeDocument/2006/relationships/hyperlink" Target="https://docs.cntd.ru/document/542620598" TargetMode="External"/><Relationship Id="rId358" Type="http://schemas.openxmlformats.org/officeDocument/2006/relationships/hyperlink" Target="https://docs.cntd.ru/document/542620598" TargetMode="External"/><Relationship Id="rId565" Type="http://schemas.openxmlformats.org/officeDocument/2006/relationships/hyperlink" Target="https://docs.cntd.ru/document/542620598" TargetMode="External"/><Relationship Id="rId162" Type="http://schemas.openxmlformats.org/officeDocument/2006/relationships/hyperlink" Target="https://docs.cntd.ru/document/351175886" TargetMode="External"/><Relationship Id="rId218" Type="http://schemas.openxmlformats.org/officeDocument/2006/relationships/hyperlink" Target="https://docs.cntd.ru/document/542620598" TargetMode="External"/><Relationship Id="rId425" Type="http://schemas.openxmlformats.org/officeDocument/2006/relationships/hyperlink" Target="https://docs.cntd.ru/document/902357569" TargetMode="External"/><Relationship Id="rId467" Type="http://schemas.openxmlformats.org/officeDocument/2006/relationships/hyperlink" Target="https://docs.cntd.ru/document/542620598" TargetMode="External"/><Relationship Id="rId632" Type="http://schemas.openxmlformats.org/officeDocument/2006/relationships/hyperlink" Target="https://docs.cntd.ru/document/902357173" TargetMode="External"/><Relationship Id="rId271" Type="http://schemas.openxmlformats.org/officeDocument/2006/relationships/hyperlink" Target="https://docs.cntd.ru/document/902357569" TargetMode="External"/><Relationship Id="rId24" Type="http://schemas.openxmlformats.org/officeDocument/2006/relationships/hyperlink" Target="https://docs.cntd.ru/document/542620598" TargetMode="External"/><Relationship Id="rId66" Type="http://schemas.openxmlformats.org/officeDocument/2006/relationships/hyperlink" Target="https://docs.cntd.ru/document/351175886" TargetMode="External"/><Relationship Id="rId131" Type="http://schemas.openxmlformats.org/officeDocument/2006/relationships/hyperlink" Target="https://docs.cntd.ru/document/542620598" TargetMode="External"/><Relationship Id="rId327" Type="http://schemas.openxmlformats.org/officeDocument/2006/relationships/hyperlink" Target="https://docs.cntd.ru/document/902357173" TargetMode="External"/><Relationship Id="rId369" Type="http://schemas.openxmlformats.org/officeDocument/2006/relationships/hyperlink" Target="https://docs.cntd.ru/document/902357173" TargetMode="External"/><Relationship Id="rId534" Type="http://schemas.openxmlformats.org/officeDocument/2006/relationships/hyperlink" Target="https://docs.cntd.ru/document/902357173" TargetMode="External"/><Relationship Id="rId576" Type="http://schemas.openxmlformats.org/officeDocument/2006/relationships/hyperlink" Target="https://docs.cntd.ru/document/902357569" TargetMode="External"/><Relationship Id="rId173" Type="http://schemas.openxmlformats.org/officeDocument/2006/relationships/hyperlink" Target="https://docs.cntd.ru/document/578317475" TargetMode="External"/><Relationship Id="rId229" Type="http://schemas.openxmlformats.org/officeDocument/2006/relationships/hyperlink" Target="https://docs.cntd.ru/document/578317475" TargetMode="External"/><Relationship Id="rId380" Type="http://schemas.openxmlformats.org/officeDocument/2006/relationships/hyperlink" Target="https://docs.cntd.ru/document/902357569" TargetMode="External"/><Relationship Id="rId436" Type="http://schemas.openxmlformats.org/officeDocument/2006/relationships/hyperlink" Target="https://docs.cntd.ru/document/902357173" TargetMode="External"/><Relationship Id="rId601" Type="http://schemas.openxmlformats.org/officeDocument/2006/relationships/hyperlink" Target="https://docs.cntd.ru/document/902357569" TargetMode="External"/><Relationship Id="rId643" Type="http://schemas.openxmlformats.org/officeDocument/2006/relationships/hyperlink" Target="https://docs.cntd.ru/document/902357173" TargetMode="External"/><Relationship Id="rId240" Type="http://schemas.openxmlformats.org/officeDocument/2006/relationships/hyperlink" Target="https://docs.cntd.ru/document/902357569" TargetMode="External"/><Relationship Id="rId478" Type="http://schemas.openxmlformats.org/officeDocument/2006/relationships/hyperlink" Target="https://docs.cntd.ru/document/902357173" TargetMode="External"/><Relationship Id="rId35" Type="http://schemas.openxmlformats.org/officeDocument/2006/relationships/hyperlink" Target="https://docs.cntd.ru/document/902357173" TargetMode="External"/><Relationship Id="rId77" Type="http://schemas.openxmlformats.org/officeDocument/2006/relationships/hyperlink" Target="https://docs.cntd.ru/document/902357569" TargetMode="External"/><Relationship Id="rId100" Type="http://schemas.openxmlformats.org/officeDocument/2006/relationships/hyperlink" Target="https://docs.cntd.ru/document/420363764" TargetMode="External"/><Relationship Id="rId282" Type="http://schemas.openxmlformats.org/officeDocument/2006/relationships/hyperlink" Target="https://docs.cntd.ru/document/902357569" TargetMode="External"/><Relationship Id="rId338" Type="http://schemas.openxmlformats.org/officeDocument/2006/relationships/hyperlink" Target="https://docs.cntd.ru/document/902357173" TargetMode="External"/><Relationship Id="rId503" Type="http://schemas.openxmlformats.org/officeDocument/2006/relationships/hyperlink" Target="https://docs.cntd.ru/document/351175886" TargetMode="External"/><Relationship Id="rId545" Type="http://schemas.openxmlformats.org/officeDocument/2006/relationships/hyperlink" Target="https://docs.cntd.ru/document/902357173" TargetMode="External"/><Relationship Id="rId587" Type="http://schemas.openxmlformats.org/officeDocument/2006/relationships/hyperlink" Target="https://docs.cntd.ru/document/542620598" TargetMode="External"/><Relationship Id="rId8" Type="http://schemas.openxmlformats.org/officeDocument/2006/relationships/hyperlink" Target="https://docs.cntd.ru/document/901836556" TargetMode="External"/><Relationship Id="rId142" Type="http://schemas.openxmlformats.org/officeDocument/2006/relationships/hyperlink" Target="https://docs.cntd.ru/document/351175886" TargetMode="External"/><Relationship Id="rId184" Type="http://schemas.openxmlformats.org/officeDocument/2006/relationships/hyperlink" Target="https://docs.cntd.ru/document/542620598" TargetMode="External"/><Relationship Id="rId391" Type="http://schemas.openxmlformats.org/officeDocument/2006/relationships/hyperlink" Target="https://docs.cntd.ru/document/902357173" TargetMode="External"/><Relationship Id="rId405" Type="http://schemas.openxmlformats.org/officeDocument/2006/relationships/hyperlink" Target="https://docs.cntd.ru/document/902357173" TargetMode="External"/><Relationship Id="rId447" Type="http://schemas.openxmlformats.org/officeDocument/2006/relationships/hyperlink" Target="https://docs.cntd.ru/document/902357569" TargetMode="External"/><Relationship Id="rId612" Type="http://schemas.openxmlformats.org/officeDocument/2006/relationships/hyperlink" Target="https://docs.cntd.ru/document/902357173" TargetMode="External"/><Relationship Id="rId251" Type="http://schemas.openxmlformats.org/officeDocument/2006/relationships/hyperlink" Target="https://docs.cntd.ru/document/902357569" TargetMode="External"/><Relationship Id="rId489" Type="http://schemas.openxmlformats.org/officeDocument/2006/relationships/hyperlink" Target="https://docs.cntd.ru/document/902357173" TargetMode="External"/><Relationship Id="rId654" Type="http://schemas.openxmlformats.org/officeDocument/2006/relationships/hyperlink" Target="https://docs.cntd.ru/document/542620598" TargetMode="External"/><Relationship Id="rId46" Type="http://schemas.openxmlformats.org/officeDocument/2006/relationships/hyperlink" Target="https://docs.cntd.ru/document/436753148" TargetMode="External"/><Relationship Id="rId293" Type="http://schemas.openxmlformats.org/officeDocument/2006/relationships/hyperlink" Target="https://docs.cntd.ru/document/578317475" TargetMode="External"/><Relationship Id="rId307" Type="http://schemas.openxmlformats.org/officeDocument/2006/relationships/hyperlink" Target="https://docs.cntd.ru/document/542620598" TargetMode="External"/><Relationship Id="rId349" Type="http://schemas.openxmlformats.org/officeDocument/2006/relationships/hyperlink" Target="https://docs.cntd.ru/document/902357173" TargetMode="External"/><Relationship Id="rId514" Type="http://schemas.openxmlformats.org/officeDocument/2006/relationships/hyperlink" Target="https://docs.cntd.ru/document/578317475" TargetMode="External"/><Relationship Id="rId556" Type="http://schemas.openxmlformats.org/officeDocument/2006/relationships/hyperlink" Target="https://docs.cntd.ru/document/436753148" TargetMode="External"/><Relationship Id="rId88" Type="http://schemas.openxmlformats.org/officeDocument/2006/relationships/hyperlink" Target="https://docs.cntd.ru/document/902357173" TargetMode="External"/><Relationship Id="rId111" Type="http://schemas.openxmlformats.org/officeDocument/2006/relationships/hyperlink" Target="https://docs.cntd.ru/document/902357569" TargetMode="External"/><Relationship Id="rId153" Type="http://schemas.openxmlformats.org/officeDocument/2006/relationships/hyperlink" Target="https://docs.cntd.ru/document/578317475" TargetMode="External"/><Relationship Id="rId195" Type="http://schemas.openxmlformats.org/officeDocument/2006/relationships/hyperlink" Target="https://docs.cntd.ru/document/436753148" TargetMode="External"/><Relationship Id="rId209" Type="http://schemas.openxmlformats.org/officeDocument/2006/relationships/hyperlink" Target="https://docs.cntd.ru/document/902357569" TargetMode="External"/><Relationship Id="rId360" Type="http://schemas.openxmlformats.org/officeDocument/2006/relationships/hyperlink" Target="https://docs.cntd.ru/document/902357569" TargetMode="External"/><Relationship Id="rId416" Type="http://schemas.openxmlformats.org/officeDocument/2006/relationships/hyperlink" Target="https://docs.cntd.ru/document/902357173" TargetMode="External"/><Relationship Id="rId598" Type="http://schemas.openxmlformats.org/officeDocument/2006/relationships/hyperlink" Target="https://docs.cntd.ru/document/902357173" TargetMode="External"/><Relationship Id="rId220" Type="http://schemas.openxmlformats.org/officeDocument/2006/relationships/hyperlink" Target="https://docs.cntd.ru/document/578317475" TargetMode="External"/><Relationship Id="rId458" Type="http://schemas.openxmlformats.org/officeDocument/2006/relationships/hyperlink" Target="https://docs.cntd.ru/document/902357173" TargetMode="External"/><Relationship Id="rId623" Type="http://schemas.openxmlformats.org/officeDocument/2006/relationships/hyperlink" Target="https://docs.cntd.ru/document/902357173" TargetMode="External"/><Relationship Id="rId15" Type="http://schemas.openxmlformats.org/officeDocument/2006/relationships/hyperlink" Target="https://docs.cntd.ru/document/902357173" TargetMode="External"/><Relationship Id="rId57" Type="http://schemas.openxmlformats.org/officeDocument/2006/relationships/hyperlink" Target="https://docs.cntd.ru/document/351175886" TargetMode="External"/><Relationship Id="rId262" Type="http://schemas.openxmlformats.org/officeDocument/2006/relationships/hyperlink" Target="https://docs.cntd.ru/document/578317475" TargetMode="External"/><Relationship Id="rId318" Type="http://schemas.openxmlformats.org/officeDocument/2006/relationships/hyperlink" Target="https://docs.cntd.ru/document/902357173" TargetMode="External"/><Relationship Id="rId525" Type="http://schemas.openxmlformats.org/officeDocument/2006/relationships/hyperlink" Target="https://docs.cntd.ru/document/351175886" TargetMode="External"/><Relationship Id="rId567" Type="http://schemas.openxmlformats.org/officeDocument/2006/relationships/hyperlink" Target="https://docs.cntd.ru/document/542603754" TargetMode="External"/><Relationship Id="rId99" Type="http://schemas.openxmlformats.org/officeDocument/2006/relationships/hyperlink" Target="https://docs.cntd.ru/document/902357569" TargetMode="External"/><Relationship Id="rId122" Type="http://schemas.openxmlformats.org/officeDocument/2006/relationships/hyperlink" Target="https://docs.cntd.ru/document/351175886" TargetMode="External"/><Relationship Id="rId164" Type="http://schemas.openxmlformats.org/officeDocument/2006/relationships/hyperlink" Target="https://docs.cntd.ru/document/351175886" TargetMode="External"/><Relationship Id="rId371" Type="http://schemas.openxmlformats.org/officeDocument/2006/relationships/hyperlink" Target="https://docs.cntd.ru/document/902357173" TargetMode="External"/><Relationship Id="rId427" Type="http://schemas.openxmlformats.org/officeDocument/2006/relationships/hyperlink" Target="https://docs.cntd.ru/document/902357569" TargetMode="External"/><Relationship Id="rId469" Type="http://schemas.openxmlformats.org/officeDocument/2006/relationships/hyperlink" Target="https://docs.cntd.ru/document/902357569" TargetMode="External"/><Relationship Id="rId634" Type="http://schemas.openxmlformats.org/officeDocument/2006/relationships/hyperlink" Target="https://docs.cntd.ru/document/542620598" TargetMode="External"/><Relationship Id="rId26" Type="http://schemas.openxmlformats.org/officeDocument/2006/relationships/hyperlink" Target="https://docs.cntd.ru/document/902357173" TargetMode="External"/><Relationship Id="rId231" Type="http://schemas.openxmlformats.org/officeDocument/2006/relationships/hyperlink" Target="https://docs.cntd.ru/document/351175886" TargetMode="External"/><Relationship Id="rId273" Type="http://schemas.openxmlformats.org/officeDocument/2006/relationships/hyperlink" Target="https://docs.cntd.ru/document/902357569" TargetMode="External"/><Relationship Id="rId329" Type="http://schemas.openxmlformats.org/officeDocument/2006/relationships/hyperlink" Target="https://docs.cntd.ru/document/902357173" TargetMode="External"/><Relationship Id="rId480" Type="http://schemas.openxmlformats.org/officeDocument/2006/relationships/hyperlink" Target="https://docs.cntd.ru/document/542620598" TargetMode="External"/><Relationship Id="rId536" Type="http://schemas.openxmlformats.org/officeDocument/2006/relationships/hyperlink" Target="https://docs.cntd.ru/document/902111644" TargetMode="External"/><Relationship Id="rId68" Type="http://schemas.openxmlformats.org/officeDocument/2006/relationships/hyperlink" Target="https://docs.cntd.ru/document/351175886" TargetMode="External"/><Relationship Id="rId133" Type="http://schemas.openxmlformats.org/officeDocument/2006/relationships/hyperlink" Target="https://docs.cntd.ru/document/351175886" TargetMode="External"/><Relationship Id="rId175" Type="http://schemas.openxmlformats.org/officeDocument/2006/relationships/hyperlink" Target="https://docs.cntd.ru/document/578317475" TargetMode="External"/><Relationship Id="rId340" Type="http://schemas.openxmlformats.org/officeDocument/2006/relationships/hyperlink" Target="https://docs.cntd.ru/document/902357173" TargetMode="External"/><Relationship Id="rId578" Type="http://schemas.openxmlformats.org/officeDocument/2006/relationships/hyperlink" Target="https://docs.cntd.ru/document/542620598" TargetMode="External"/><Relationship Id="rId200" Type="http://schemas.openxmlformats.org/officeDocument/2006/relationships/hyperlink" Target="https://docs.cntd.ru/document/902111644" TargetMode="External"/><Relationship Id="rId382" Type="http://schemas.openxmlformats.org/officeDocument/2006/relationships/hyperlink" Target="https://docs.cntd.ru/document/902357569" TargetMode="External"/><Relationship Id="rId438" Type="http://schemas.openxmlformats.org/officeDocument/2006/relationships/hyperlink" Target="https://docs.cntd.ru/document/902357173" TargetMode="External"/><Relationship Id="rId603" Type="http://schemas.openxmlformats.org/officeDocument/2006/relationships/hyperlink" Target="https://docs.cntd.ru/document/902357173" TargetMode="External"/><Relationship Id="rId645" Type="http://schemas.openxmlformats.org/officeDocument/2006/relationships/hyperlink" Target="https://docs.cntd.ru/document/542620598" TargetMode="External"/><Relationship Id="rId242" Type="http://schemas.openxmlformats.org/officeDocument/2006/relationships/hyperlink" Target="https://docs.cntd.ru/document/542603754" TargetMode="External"/><Relationship Id="rId284" Type="http://schemas.openxmlformats.org/officeDocument/2006/relationships/hyperlink" Target="https://docs.cntd.ru/document/351175886" TargetMode="External"/><Relationship Id="rId491" Type="http://schemas.openxmlformats.org/officeDocument/2006/relationships/hyperlink" Target="https://docs.cntd.ru/document/902111644" TargetMode="External"/><Relationship Id="rId505" Type="http://schemas.openxmlformats.org/officeDocument/2006/relationships/hyperlink" Target="https://docs.cntd.ru/document/351175886" TargetMode="External"/><Relationship Id="rId37" Type="http://schemas.openxmlformats.org/officeDocument/2006/relationships/hyperlink" Target="https://docs.cntd.ru/document/902357173" TargetMode="External"/><Relationship Id="rId79" Type="http://schemas.openxmlformats.org/officeDocument/2006/relationships/hyperlink" Target="https://docs.cntd.ru/document/578317475" TargetMode="External"/><Relationship Id="rId102" Type="http://schemas.openxmlformats.org/officeDocument/2006/relationships/hyperlink" Target="https://docs.cntd.ru/document/542620598" TargetMode="External"/><Relationship Id="rId144" Type="http://schemas.openxmlformats.org/officeDocument/2006/relationships/hyperlink" Target="https://docs.cntd.ru/document/351175886" TargetMode="External"/><Relationship Id="rId547" Type="http://schemas.openxmlformats.org/officeDocument/2006/relationships/hyperlink" Target="https://docs.cntd.ru/document/902357173" TargetMode="External"/><Relationship Id="rId589" Type="http://schemas.openxmlformats.org/officeDocument/2006/relationships/hyperlink" Target="https://docs.cntd.ru/document/902357569" TargetMode="External"/><Relationship Id="rId90" Type="http://schemas.openxmlformats.org/officeDocument/2006/relationships/hyperlink" Target="https://docs.cntd.ru/document/351175886" TargetMode="External"/><Relationship Id="rId186" Type="http://schemas.openxmlformats.org/officeDocument/2006/relationships/hyperlink" Target="https://docs.cntd.ru/document/902357173" TargetMode="External"/><Relationship Id="rId351" Type="http://schemas.openxmlformats.org/officeDocument/2006/relationships/hyperlink" Target="https://docs.cntd.ru/document/902357173" TargetMode="External"/><Relationship Id="rId393" Type="http://schemas.openxmlformats.org/officeDocument/2006/relationships/hyperlink" Target="https://docs.cntd.ru/document/902357173" TargetMode="External"/><Relationship Id="rId407" Type="http://schemas.openxmlformats.org/officeDocument/2006/relationships/hyperlink" Target="https://docs.cntd.ru/document/902357173" TargetMode="External"/><Relationship Id="rId449" Type="http://schemas.openxmlformats.org/officeDocument/2006/relationships/hyperlink" Target="https://docs.cntd.ru/document/902357569" TargetMode="External"/><Relationship Id="rId614" Type="http://schemas.openxmlformats.org/officeDocument/2006/relationships/hyperlink" Target="https://docs.cntd.ru/document/542648478" TargetMode="External"/><Relationship Id="rId656" Type="http://schemas.openxmlformats.org/officeDocument/2006/relationships/fontTable" Target="fontTable.xml"/><Relationship Id="rId211" Type="http://schemas.openxmlformats.org/officeDocument/2006/relationships/hyperlink" Target="https://docs.cntd.ru/document/902357569" TargetMode="External"/><Relationship Id="rId253" Type="http://schemas.openxmlformats.org/officeDocument/2006/relationships/hyperlink" Target="https://docs.cntd.ru/document/902357173" TargetMode="External"/><Relationship Id="rId295" Type="http://schemas.openxmlformats.org/officeDocument/2006/relationships/hyperlink" Target="https://docs.cntd.ru/document/578317475" TargetMode="External"/><Relationship Id="rId309" Type="http://schemas.openxmlformats.org/officeDocument/2006/relationships/hyperlink" Target="https://docs.cntd.ru/document/902357569" TargetMode="External"/><Relationship Id="rId460" Type="http://schemas.openxmlformats.org/officeDocument/2006/relationships/hyperlink" Target="https://docs.cntd.ru/document/542620598" TargetMode="External"/><Relationship Id="rId516" Type="http://schemas.openxmlformats.org/officeDocument/2006/relationships/hyperlink" Target="https://docs.cntd.ru/document/578317475" TargetMode="External"/><Relationship Id="rId48" Type="http://schemas.openxmlformats.org/officeDocument/2006/relationships/hyperlink" Target="https://docs.cntd.ru/document/578317475" TargetMode="External"/><Relationship Id="rId113" Type="http://schemas.openxmlformats.org/officeDocument/2006/relationships/hyperlink" Target="https://docs.cntd.ru/document/578317475" TargetMode="External"/><Relationship Id="rId320" Type="http://schemas.openxmlformats.org/officeDocument/2006/relationships/hyperlink" Target="https://docs.cntd.ru/document/542620598" TargetMode="External"/><Relationship Id="rId558" Type="http://schemas.openxmlformats.org/officeDocument/2006/relationships/hyperlink" Target="https://docs.cntd.ru/document/902357173" TargetMode="External"/><Relationship Id="rId155" Type="http://schemas.openxmlformats.org/officeDocument/2006/relationships/hyperlink" Target="https://docs.cntd.ru/document/578317475" TargetMode="External"/><Relationship Id="rId197" Type="http://schemas.openxmlformats.org/officeDocument/2006/relationships/hyperlink" Target="https://docs.cntd.ru/document/542620598" TargetMode="External"/><Relationship Id="rId362" Type="http://schemas.openxmlformats.org/officeDocument/2006/relationships/hyperlink" Target="https://docs.cntd.ru/document/902357569" TargetMode="External"/><Relationship Id="rId418" Type="http://schemas.openxmlformats.org/officeDocument/2006/relationships/hyperlink" Target="https://docs.cntd.ru/document/902357173" TargetMode="External"/><Relationship Id="rId625" Type="http://schemas.openxmlformats.org/officeDocument/2006/relationships/hyperlink" Target="https://docs.cntd.ru/document/902357173" TargetMode="External"/><Relationship Id="rId222" Type="http://schemas.openxmlformats.org/officeDocument/2006/relationships/hyperlink" Target="https://docs.cntd.ru/document/351175886" TargetMode="External"/><Relationship Id="rId264" Type="http://schemas.openxmlformats.org/officeDocument/2006/relationships/hyperlink" Target="https://docs.cntd.ru/document/578317475" TargetMode="External"/><Relationship Id="rId471" Type="http://schemas.openxmlformats.org/officeDocument/2006/relationships/hyperlink" Target="https://docs.cntd.ru/document/902357173" TargetMode="External"/><Relationship Id="rId17" Type="http://schemas.openxmlformats.org/officeDocument/2006/relationships/hyperlink" Target="https://docs.cntd.ru/document/902357173" TargetMode="External"/><Relationship Id="rId59" Type="http://schemas.openxmlformats.org/officeDocument/2006/relationships/hyperlink" Target="https://docs.cntd.ru/document/351175886" TargetMode="External"/><Relationship Id="rId124" Type="http://schemas.openxmlformats.org/officeDocument/2006/relationships/hyperlink" Target="https://docs.cntd.ru/document/351175886" TargetMode="External"/><Relationship Id="rId527" Type="http://schemas.openxmlformats.org/officeDocument/2006/relationships/hyperlink" Target="https://docs.cntd.ru/document/351175886" TargetMode="External"/><Relationship Id="rId569" Type="http://schemas.openxmlformats.org/officeDocument/2006/relationships/hyperlink" Target="https://docs.cntd.ru/document/436753148" TargetMode="External"/><Relationship Id="rId70" Type="http://schemas.openxmlformats.org/officeDocument/2006/relationships/hyperlink" Target="https://docs.cntd.ru/document/351175886" TargetMode="External"/><Relationship Id="rId166" Type="http://schemas.openxmlformats.org/officeDocument/2006/relationships/hyperlink" Target="https://docs.cntd.ru/document/351175886" TargetMode="External"/><Relationship Id="rId331" Type="http://schemas.openxmlformats.org/officeDocument/2006/relationships/hyperlink" Target="https://docs.cntd.ru/document/901836556" TargetMode="External"/><Relationship Id="rId373" Type="http://schemas.openxmlformats.org/officeDocument/2006/relationships/hyperlink" Target="https://docs.cntd.ru/document/351175886" TargetMode="External"/><Relationship Id="rId429" Type="http://schemas.openxmlformats.org/officeDocument/2006/relationships/hyperlink" Target="https://docs.cntd.ru/document/902357569" TargetMode="External"/><Relationship Id="rId580" Type="http://schemas.openxmlformats.org/officeDocument/2006/relationships/hyperlink" Target="https://docs.cntd.ru/document/902357569" TargetMode="External"/><Relationship Id="rId636" Type="http://schemas.openxmlformats.org/officeDocument/2006/relationships/hyperlink" Target="https://docs.cntd.ru/document/902357569" TargetMode="External"/><Relationship Id="rId1" Type="http://schemas.openxmlformats.org/officeDocument/2006/relationships/styles" Target="styles.xml"/><Relationship Id="rId233" Type="http://schemas.openxmlformats.org/officeDocument/2006/relationships/hyperlink" Target="https://docs.cntd.ru/document/542620598" TargetMode="External"/><Relationship Id="rId440" Type="http://schemas.openxmlformats.org/officeDocument/2006/relationships/hyperlink" Target="https://docs.cntd.ru/document/902357173" TargetMode="External"/><Relationship Id="rId28" Type="http://schemas.openxmlformats.org/officeDocument/2006/relationships/hyperlink" Target="https://docs.cntd.ru/document/351175886" TargetMode="External"/><Relationship Id="rId275" Type="http://schemas.openxmlformats.org/officeDocument/2006/relationships/hyperlink" Target="https://docs.cntd.ru/document/902357569" TargetMode="External"/><Relationship Id="rId300" Type="http://schemas.openxmlformats.org/officeDocument/2006/relationships/hyperlink" Target="https://docs.cntd.ru/document/542620598" TargetMode="External"/><Relationship Id="rId482" Type="http://schemas.openxmlformats.org/officeDocument/2006/relationships/hyperlink" Target="https://docs.cntd.ru/document/542620598" TargetMode="External"/><Relationship Id="rId538" Type="http://schemas.openxmlformats.org/officeDocument/2006/relationships/hyperlink" Target="https://docs.cntd.ru/document/902357569" TargetMode="External"/><Relationship Id="rId81" Type="http://schemas.openxmlformats.org/officeDocument/2006/relationships/hyperlink" Target="https://docs.cntd.ru/document/578317475" TargetMode="External"/><Relationship Id="rId135" Type="http://schemas.openxmlformats.org/officeDocument/2006/relationships/hyperlink" Target="https://docs.cntd.ru/document/902111644" TargetMode="External"/><Relationship Id="rId177" Type="http://schemas.openxmlformats.org/officeDocument/2006/relationships/hyperlink" Target="https://docs.cntd.ru/document/578317475" TargetMode="External"/><Relationship Id="rId342" Type="http://schemas.openxmlformats.org/officeDocument/2006/relationships/hyperlink" Target="https://docs.cntd.ru/document/578317475" TargetMode="External"/><Relationship Id="rId384" Type="http://schemas.openxmlformats.org/officeDocument/2006/relationships/hyperlink" Target="https://docs.cntd.ru/document/902357569" TargetMode="External"/><Relationship Id="rId591" Type="http://schemas.openxmlformats.org/officeDocument/2006/relationships/hyperlink" Target="https://docs.cntd.ru/document/902357569" TargetMode="External"/><Relationship Id="rId605" Type="http://schemas.openxmlformats.org/officeDocument/2006/relationships/hyperlink" Target="https://docs.cntd.ru/document/902357173" TargetMode="External"/><Relationship Id="rId202" Type="http://schemas.openxmlformats.org/officeDocument/2006/relationships/hyperlink" Target="https://docs.cntd.ru/document/542620598" TargetMode="External"/><Relationship Id="rId244" Type="http://schemas.openxmlformats.org/officeDocument/2006/relationships/hyperlink" Target="https://docs.cntd.ru/document/902357569" TargetMode="External"/><Relationship Id="rId647" Type="http://schemas.openxmlformats.org/officeDocument/2006/relationships/hyperlink" Target="https://docs.cntd.ru/document/902357569" TargetMode="External"/><Relationship Id="rId39" Type="http://schemas.openxmlformats.org/officeDocument/2006/relationships/hyperlink" Target="https://docs.cntd.ru/document/902357173" TargetMode="External"/><Relationship Id="rId286" Type="http://schemas.openxmlformats.org/officeDocument/2006/relationships/hyperlink" Target="https://docs.cntd.ru/document/542620598" TargetMode="External"/><Relationship Id="rId451" Type="http://schemas.openxmlformats.org/officeDocument/2006/relationships/hyperlink" Target="https://docs.cntd.ru/document/902357569" TargetMode="External"/><Relationship Id="rId493" Type="http://schemas.openxmlformats.org/officeDocument/2006/relationships/hyperlink" Target="https://docs.cntd.ru/document/351175886" TargetMode="External"/><Relationship Id="rId507" Type="http://schemas.openxmlformats.org/officeDocument/2006/relationships/hyperlink" Target="https://docs.cntd.ru/document/902357173" TargetMode="External"/><Relationship Id="rId549" Type="http://schemas.openxmlformats.org/officeDocument/2006/relationships/hyperlink" Target="https://docs.cntd.ru/document/542620598" TargetMode="External"/><Relationship Id="rId50" Type="http://schemas.openxmlformats.org/officeDocument/2006/relationships/hyperlink" Target="https://docs.cntd.ru/document/578317475" TargetMode="External"/><Relationship Id="rId104" Type="http://schemas.openxmlformats.org/officeDocument/2006/relationships/hyperlink" Target="https://docs.cntd.ru/document/902111644" TargetMode="External"/><Relationship Id="rId146" Type="http://schemas.openxmlformats.org/officeDocument/2006/relationships/hyperlink" Target="https://docs.cntd.ru/document/351175886" TargetMode="External"/><Relationship Id="rId188" Type="http://schemas.openxmlformats.org/officeDocument/2006/relationships/hyperlink" Target="https://docs.cntd.ru/document/542620598" TargetMode="External"/><Relationship Id="rId311" Type="http://schemas.openxmlformats.org/officeDocument/2006/relationships/hyperlink" Target="https://docs.cntd.ru/document/902357569" TargetMode="External"/><Relationship Id="rId353" Type="http://schemas.openxmlformats.org/officeDocument/2006/relationships/hyperlink" Target="https://docs.cntd.ru/document/902357173" TargetMode="External"/><Relationship Id="rId395" Type="http://schemas.openxmlformats.org/officeDocument/2006/relationships/hyperlink" Target="https://docs.cntd.ru/document/542603754" TargetMode="External"/><Relationship Id="rId409" Type="http://schemas.openxmlformats.org/officeDocument/2006/relationships/hyperlink" Target="https://docs.cntd.ru/document/902357173" TargetMode="External"/><Relationship Id="rId560" Type="http://schemas.openxmlformats.org/officeDocument/2006/relationships/hyperlink" Target="https://docs.cntd.ru/document/436753148" TargetMode="External"/><Relationship Id="rId92" Type="http://schemas.openxmlformats.org/officeDocument/2006/relationships/hyperlink" Target="https://docs.cntd.ru/document/902111644" TargetMode="External"/><Relationship Id="rId213" Type="http://schemas.openxmlformats.org/officeDocument/2006/relationships/hyperlink" Target="https://docs.cntd.ru/document/542620598" TargetMode="External"/><Relationship Id="rId420" Type="http://schemas.openxmlformats.org/officeDocument/2006/relationships/hyperlink" Target="https://docs.cntd.ru/document/902357173" TargetMode="External"/><Relationship Id="rId616" Type="http://schemas.openxmlformats.org/officeDocument/2006/relationships/hyperlink" Target="https://docs.cntd.ru/document/902357173" TargetMode="External"/><Relationship Id="rId255" Type="http://schemas.openxmlformats.org/officeDocument/2006/relationships/hyperlink" Target="https://docs.cntd.ru/document/902357173" TargetMode="External"/><Relationship Id="rId297" Type="http://schemas.openxmlformats.org/officeDocument/2006/relationships/hyperlink" Target="https://docs.cntd.ru/document/902357569" TargetMode="External"/><Relationship Id="rId462" Type="http://schemas.openxmlformats.org/officeDocument/2006/relationships/hyperlink" Target="https://docs.cntd.ru/document/902357569" TargetMode="External"/><Relationship Id="rId518" Type="http://schemas.openxmlformats.org/officeDocument/2006/relationships/hyperlink" Target="https://docs.cntd.ru/document/578317475" TargetMode="External"/><Relationship Id="rId115" Type="http://schemas.openxmlformats.org/officeDocument/2006/relationships/hyperlink" Target="https://docs.cntd.ru/document/578317475" TargetMode="External"/><Relationship Id="rId157" Type="http://schemas.openxmlformats.org/officeDocument/2006/relationships/hyperlink" Target="https://docs.cntd.ru/document/578317475" TargetMode="External"/><Relationship Id="rId322" Type="http://schemas.openxmlformats.org/officeDocument/2006/relationships/hyperlink" Target="https://docs.cntd.ru/document/902357569" TargetMode="External"/><Relationship Id="rId364" Type="http://schemas.openxmlformats.org/officeDocument/2006/relationships/hyperlink" Target="https://docs.cntd.ru/document/902357569" TargetMode="External"/><Relationship Id="rId61" Type="http://schemas.openxmlformats.org/officeDocument/2006/relationships/hyperlink" Target="https://docs.cntd.ru/document/351175886" TargetMode="External"/><Relationship Id="rId199" Type="http://schemas.openxmlformats.org/officeDocument/2006/relationships/hyperlink" Target="https://docs.cntd.ru/document/542620598" TargetMode="External"/><Relationship Id="rId571" Type="http://schemas.openxmlformats.org/officeDocument/2006/relationships/hyperlink" Target="https://docs.cntd.ru/document/436753148" TargetMode="External"/><Relationship Id="rId627" Type="http://schemas.openxmlformats.org/officeDocument/2006/relationships/hyperlink" Target="https://docs.cntd.ru/document/542620598" TargetMode="External"/><Relationship Id="rId19" Type="http://schemas.openxmlformats.org/officeDocument/2006/relationships/hyperlink" Target="https://docs.cntd.ru/document/902357173" TargetMode="External"/><Relationship Id="rId224" Type="http://schemas.openxmlformats.org/officeDocument/2006/relationships/hyperlink" Target="https://docs.cntd.ru/document/542620598" TargetMode="External"/><Relationship Id="rId266" Type="http://schemas.openxmlformats.org/officeDocument/2006/relationships/hyperlink" Target="https://docs.cntd.ru/document/902357569" TargetMode="External"/><Relationship Id="rId431" Type="http://schemas.openxmlformats.org/officeDocument/2006/relationships/hyperlink" Target="https://docs.cntd.ru/document/902357569" TargetMode="External"/><Relationship Id="rId473" Type="http://schemas.openxmlformats.org/officeDocument/2006/relationships/hyperlink" Target="https://docs.cntd.ru/document/902357173" TargetMode="External"/><Relationship Id="rId529" Type="http://schemas.openxmlformats.org/officeDocument/2006/relationships/hyperlink" Target="https://docs.cntd.ru/document/902357173" TargetMode="External"/><Relationship Id="rId30" Type="http://schemas.openxmlformats.org/officeDocument/2006/relationships/hyperlink" Target="https://docs.cntd.ru/document/902357173" TargetMode="External"/><Relationship Id="rId126" Type="http://schemas.openxmlformats.org/officeDocument/2006/relationships/hyperlink" Target="https://docs.cntd.ru/document/902357173" TargetMode="External"/><Relationship Id="rId168" Type="http://schemas.openxmlformats.org/officeDocument/2006/relationships/hyperlink" Target="https://docs.cntd.ru/document/351175886" TargetMode="External"/><Relationship Id="rId333" Type="http://schemas.openxmlformats.org/officeDocument/2006/relationships/hyperlink" Target="https://docs.cntd.ru/document/902357569" TargetMode="External"/><Relationship Id="rId540" Type="http://schemas.openxmlformats.org/officeDocument/2006/relationships/hyperlink" Target="https://docs.cntd.ru/document/351175886" TargetMode="External"/><Relationship Id="rId72" Type="http://schemas.openxmlformats.org/officeDocument/2006/relationships/hyperlink" Target="https://docs.cntd.ru/document/902357173" TargetMode="External"/><Relationship Id="rId375" Type="http://schemas.openxmlformats.org/officeDocument/2006/relationships/hyperlink" Target="https://docs.cntd.ru/document/351175886" TargetMode="External"/><Relationship Id="rId582" Type="http://schemas.openxmlformats.org/officeDocument/2006/relationships/hyperlink" Target="https://docs.cntd.ru/document/552050430" TargetMode="External"/><Relationship Id="rId638" Type="http://schemas.openxmlformats.org/officeDocument/2006/relationships/hyperlink" Target="https://docs.cntd.ru/document/542620598" TargetMode="External"/><Relationship Id="rId3" Type="http://schemas.openxmlformats.org/officeDocument/2006/relationships/webSettings" Target="webSettings.xml"/><Relationship Id="rId235" Type="http://schemas.openxmlformats.org/officeDocument/2006/relationships/hyperlink" Target="https://docs.cntd.ru/document/578317475" TargetMode="External"/><Relationship Id="rId277" Type="http://schemas.openxmlformats.org/officeDocument/2006/relationships/hyperlink" Target="https://docs.cntd.ru/document/902357173" TargetMode="External"/><Relationship Id="rId400" Type="http://schemas.openxmlformats.org/officeDocument/2006/relationships/hyperlink" Target="https://docs.cntd.ru/document/578317475" TargetMode="External"/><Relationship Id="rId442" Type="http://schemas.openxmlformats.org/officeDocument/2006/relationships/hyperlink" Target="https://docs.cntd.ru/document/902357173" TargetMode="External"/><Relationship Id="rId484" Type="http://schemas.openxmlformats.org/officeDocument/2006/relationships/hyperlink" Target="https://docs.cntd.ru/document/902357173" TargetMode="External"/><Relationship Id="rId137" Type="http://schemas.openxmlformats.org/officeDocument/2006/relationships/hyperlink" Target="https://docs.cntd.ru/document/351175886" TargetMode="External"/><Relationship Id="rId302" Type="http://schemas.openxmlformats.org/officeDocument/2006/relationships/hyperlink" Target="https://docs.cntd.ru/document/902357569" TargetMode="External"/><Relationship Id="rId344" Type="http://schemas.openxmlformats.org/officeDocument/2006/relationships/hyperlink" Target="https://docs.cntd.ru/document/902357569" TargetMode="External"/><Relationship Id="rId41" Type="http://schemas.openxmlformats.org/officeDocument/2006/relationships/hyperlink" Target="https://docs.cntd.ru/document/902357173" TargetMode="External"/><Relationship Id="rId83" Type="http://schemas.openxmlformats.org/officeDocument/2006/relationships/hyperlink" Target="https://docs.cntd.ru/document/542620598" TargetMode="External"/><Relationship Id="rId179" Type="http://schemas.openxmlformats.org/officeDocument/2006/relationships/hyperlink" Target="https://docs.cntd.ru/document/578317475" TargetMode="External"/><Relationship Id="rId386" Type="http://schemas.openxmlformats.org/officeDocument/2006/relationships/hyperlink" Target="https://docs.cntd.ru/document/902357569" TargetMode="External"/><Relationship Id="rId551" Type="http://schemas.openxmlformats.org/officeDocument/2006/relationships/hyperlink" Target="https://docs.cntd.ru/document/578317475" TargetMode="External"/><Relationship Id="rId593" Type="http://schemas.openxmlformats.org/officeDocument/2006/relationships/hyperlink" Target="https://docs.cntd.ru/document/552050430" TargetMode="External"/><Relationship Id="rId607" Type="http://schemas.openxmlformats.org/officeDocument/2006/relationships/hyperlink" Target="https://docs.cntd.ru/document/902357173" TargetMode="External"/><Relationship Id="rId649" Type="http://schemas.openxmlformats.org/officeDocument/2006/relationships/hyperlink" Target="https://docs.cntd.ru/document/351175886" TargetMode="External"/><Relationship Id="rId190" Type="http://schemas.openxmlformats.org/officeDocument/2006/relationships/hyperlink" Target="https://docs.cntd.ru/document/902357569" TargetMode="External"/><Relationship Id="rId204" Type="http://schemas.openxmlformats.org/officeDocument/2006/relationships/hyperlink" Target="https://docs.cntd.ru/document/542620598" TargetMode="External"/><Relationship Id="rId246" Type="http://schemas.openxmlformats.org/officeDocument/2006/relationships/hyperlink" Target="https://docs.cntd.ru/document/542620598" TargetMode="External"/><Relationship Id="rId288" Type="http://schemas.openxmlformats.org/officeDocument/2006/relationships/hyperlink" Target="https://docs.cntd.ru/document/542603754" TargetMode="External"/><Relationship Id="rId411" Type="http://schemas.openxmlformats.org/officeDocument/2006/relationships/hyperlink" Target="https://docs.cntd.ru/document/351175886" TargetMode="External"/><Relationship Id="rId453" Type="http://schemas.openxmlformats.org/officeDocument/2006/relationships/hyperlink" Target="https://docs.cntd.ru/document/902357569" TargetMode="External"/><Relationship Id="rId509" Type="http://schemas.openxmlformats.org/officeDocument/2006/relationships/hyperlink" Target="https://docs.cntd.ru/document/902357173" TargetMode="External"/><Relationship Id="rId106" Type="http://schemas.openxmlformats.org/officeDocument/2006/relationships/hyperlink" Target="https://docs.cntd.ru/document/578317475" TargetMode="External"/><Relationship Id="rId313" Type="http://schemas.openxmlformats.org/officeDocument/2006/relationships/hyperlink" Target="https://docs.cntd.ru/document/902357569" TargetMode="External"/><Relationship Id="rId495" Type="http://schemas.openxmlformats.org/officeDocument/2006/relationships/hyperlink" Target="https://docs.cntd.ru/document/902357173" TargetMode="External"/><Relationship Id="rId10" Type="http://schemas.openxmlformats.org/officeDocument/2006/relationships/hyperlink" Target="https://docs.cntd.ru/document/902357173" TargetMode="External"/><Relationship Id="rId52" Type="http://schemas.openxmlformats.org/officeDocument/2006/relationships/hyperlink" Target="https://docs.cntd.ru/document/578317475" TargetMode="External"/><Relationship Id="rId94" Type="http://schemas.openxmlformats.org/officeDocument/2006/relationships/hyperlink" Target="https://docs.cntd.ru/document/902111644" TargetMode="External"/><Relationship Id="rId148" Type="http://schemas.openxmlformats.org/officeDocument/2006/relationships/hyperlink" Target="https://docs.cntd.ru/document/351175886" TargetMode="External"/><Relationship Id="rId355" Type="http://schemas.openxmlformats.org/officeDocument/2006/relationships/hyperlink" Target="https://docs.cntd.ru/document/901836556" TargetMode="External"/><Relationship Id="rId397" Type="http://schemas.openxmlformats.org/officeDocument/2006/relationships/hyperlink" Target="https://docs.cntd.ru/document/351175886" TargetMode="External"/><Relationship Id="rId520" Type="http://schemas.openxmlformats.org/officeDocument/2006/relationships/hyperlink" Target="https://docs.cntd.ru/document/578317475" TargetMode="External"/><Relationship Id="rId562" Type="http://schemas.openxmlformats.org/officeDocument/2006/relationships/hyperlink" Target="https://docs.cntd.ru/document/902357173" TargetMode="External"/><Relationship Id="rId618" Type="http://schemas.openxmlformats.org/officeDocument/2006/relationships/hyperlink" Target="https://docs.cntd.ru/document/902357173" TargetMode="External"/><Relationship Id="rId215" Type="http://schemas.openxmlformats.org/officeDocument/2006/relationships/hyperlink" Target="https://docs.cntd.ru/document/578317475" TargetMode="External"/><Relationship Id="rId257" Type="http://schemas.openxmlformats.org/officeDocument/2006/relationships/hyperlink" Target="https://docs.cntd.ru/document/542620598" TargetMode="External"/><Relationship Id="rId422" Type="http://schemas.openxmlformats.org/officeDocument/2006/relationships/hyperlink" Target="https://docs.cntd.ru/document/902357173" TargetMode="External"/><Relationship Id="rId464" Type="http://schemas.openxmlformats.org/officeDocument/2006/relationships/hyperlink" Target="https://docs.cntd.ru/document/902357569" TargetMode="External"/><Relationship Id="rId299" Type="http://schemas.openxmlformats.org/officeDocument/2006/relationships/hyperlink" Target="https://docs.cntd.ru/document/902357569" TargetMode="External"/><Relationship Id="rId63" Type="http://schemas.openxmlformats.org/officeDocument/2006/relationships/hyperlink" Target="https://docs.cntd.ru/document/902357173" TargetMode="External"/><Relationship Id="rId159" Type="http://schemas.openxmlformats.org/officeDocument/2006/relationships/hyperlink" Target="https://docs.cntd.ru/document/578317475" TargetMode="External"/><Relationship Id="rId366" Type="http://schemas.openxmlformats.org/officeDocument/2006/relationships/hyperlink" Target="https://docs.cntd.ru/document/902357569" TargetMode="External"/><Relationship Id="rId573" Type="http://schemas.openxmlformats.org/officeDocument/2006/relationships/hyperlink" Target="https://docs.cntd.ru/document/436753148" TargetMode="External"/><Relationship Id="rId226" Type="http://schemas.openxmlformats.org/officeDocument/2006/relationships/hyperlink" Target="https://docs.cntd.ru/document/578317475" TargetMode="External"/><Relationship Id="rId433" Type="http://schemas.openxmlformats.org/officeDocument/2006/relationships/hyperlink" Target="https://docs.cntd.ru/document/902357569" TargetMode="External"/><Relationship Id="rId640" Type="http://schemas.openxmlformats.org/officeDocument/2006/relationships/hyperlink" Target="https://docs.cntd.ru/document/542603754" TargetMode="External"/><Relationship Id="rId74" Type="http://schemas.openxmlformats.org/officeDocument/2006/relationships/hyperlink" Target="https://docs.cntd.ru/document/902357173" TargetMode="External"/><Relationship Id="rId377" Type="http://schemas.openxmlformats.org/officeDocument/2006/relationships/hyperlink" Target="https://docs.cntd.ru/document/902357569" TargetMode="External"/><Relationship Id="rId500" Type="http://schemas.openxmlformats.org/officeDocument/2006/relationships/hyperlink" Target="https://docs.cntd.ru/document/351175886" TargetMode="External"/><Relationship Id="rId584" Type="http://schemas.openxmlformats.org/officeDocument/2006/relationships/hyperlink" Target="https://docs.cntd.ru/document/542620598" TargetMode="External"/><Relationship Id="rId5" Type="http://schemas.openxmlformats.org/officeDocument/2006/relationships/hyperlink" Target="https://docs.cntd.ru/document/901919338" TargetMode="External"/><Relationship Id="rId237" Type="http://schemas.openxmlformats.org/officeDocument/2006/relationships/hyperlink" Target="https://docs.cntd.ru/document/542620598" TargetMode="External"/><Relationship Id="rId444" Type="http://schemas.openxmlformats.org/officeDocument/2006/relationships/hyperlink" Target="https://docs.cntd.ru/document/902357173" TargetMode="External"/><Relationship Id="rId651" Type="http://schemas.openxmlformats.org/officeDocument/2006/relationships/hyperlink" Target="https://docs.cntd.ru/document/542620598" TargetMode="External"/><Relationship Id="rId290" Type="http://schemas.openxmlformats.org/officeDocument/2006/relationships/hyperlink" Target="https://docs.cntd.ru/document/902357569" TargetMode="External"/><Relationship Id="rId304" Type="http://schemas.openxmlformats.org/officeDocument/2006/relationships/hyperlink" Target="https://docs.cntd.ru/document/902357569" TargetMode="External"/><Relationship Id="rId388" Type="http://schemas.openxmlformats.org/officeDocument/2006/relationships/hyperlink" Target="https://docs.cntd.ru/document/902357569" TargetMode="External"/><Relationship Id="rId511" Type="http://schemas.openxmlformats.org/officeDocument/2006/relationships/hyperlink" Target="https://docs.cntd.ru/document/351175886" TargetMode="External"/><Relationship Id="rId609" Type="http://schemas.openxmlformats.org/officeDocument/2006/relationships/hyperlink" Target="https://docs.cntd.ru/document/902357173" TargetMode="External"/><Relationship Id="rId85" Type="http://schemas.openxmlformats.org/officeDocument/2006/relationships/hyperlink" Target="https://docs.cntd.ru/document/9028718" TargetMode="External"/><Relationship Id="rId150" Type="http://schemas.openxmlformats.org/officeDocument/2006/relationships/hyperlink" Target="https://docs.cntd.ru/document/351175886" TargetMode="External"/><Relationship Id="rId595" Type="http://schemas.openxmlformats.org/officeDocument/2006/relationships/hyperlink" Target="https://docs.cntd.ru/document/902357173" TargetMode="External"/><Relationship Id="rId248" Type="http://schemas.openxmlformats.org/officeDocument/2006/relationships/hyperlink" Target="https://docs.cntd.ru/document/902357173" TargetMode="External"/><Relationship Id="rId455" Type="http://schemas.openxmlformats.org/officeDocument/2006/relationships/hyperlink" Target="https://docs.cntd.ru/document/902357569" TargetMode="External"/><Relationship Id="rId12" Type="http://schemas.openxmlformats.org/officeDocument/2006/relationships/hyperlink" Target="https://docs.cntd.ru/document/351175886" TargetMode="External"/><Relationship Id="rId108" Type="http://schemas.openxmlformats.org/officeDocument/2006/relationships/hyperlink" Target="https://docs.cntd.ru/document/902357569" TargetMode="External"/><Relationship Id="rId315" Type="http://schemas.openxmlformats.org/officeDocument/2006/relationships/hyperlink" Target="https://docs.cntd.ru/document/902357569" TargetMode="External"/><Relationship Id="rId522" Type="http://schemas.openxmlformats.org/officeDocument/2006/relationships/hyperlink" Target="https://docs.cntd.ru/document/578317475" TargetMode="External"/><Relationship Id="rId96" Type="http://schemas.openxmlformats.org/officeDocument/2006/relationships/hyperlink" Target="https://docs.cntd.ru/document/902111644" TargetMode="External"/><Relationship Id="rId161" Type="http://schemas.openxmlformats.org/officeDocument/2006/relationships/hyperlink" Target="https://docs.cntd.ru/document/578317475" TargetMode="External"/><Relationship Id="rId399" Type="http://schemas.openxmlformats.org/officeDocument/2006/relationships/hyperlink" Target="https://docs.cntd.ru/document/351175886" TargetMode="External"/><Relationship Id="rId259" Type="http://schemas.openxmlformats.org/officeDocument/2006/relationships/hyperlink" Target="https://docs.cntd.ru/document/902357569" TargetMode="External"/><Relationship Id="rId466" Type="http://schemas.openxmlformats.org/officeDocument/2006/relationships/hyperlink" Target="https://docs.cntd.ru/document/578317475" TargetMode="External"/><Relationship Id="rId23" Type="http://schemas.openxmlformats.org/officeDocument/2006/relationships/hyperlink" Target="https://docs.cntd.ru/document/351175886" TargetMode="External"/><Relationship Id="rId119" Type="http://schemas.openxmlformats.org/officeDocument/2006/relationships/hyperlink" Target="https://docs.cntd.ru/document/436753148" TargetMode="External"/><Relationship Id="rId326" Type="http://schemas.openxmlformats.org/officeDocument/2006/relationships/hyperlink" Target="https://docs.cntd.ru/document/902357569" TargetMode="External"/><Relationship Id="rId533" Type="http://schemas.openxmlformats.org/officeDocument/2006/relationships/hyperlink" Target="https://docs.cntd.ru/document/902357569" TargetMode="External"/><Relationship Id="rId172" Type="http://schemas.openxmlformats.org/officeDocument/2006/relationships/hyperlink" Target="https://docs.cntd.ru/document/351175886" TargetMode="External"/><Relationship Id="rId477" Type="http://schemas.openxmlformats.org/officeDocument/2006/relationships/hyperlink" Target="https://docs.cntd.ru/document/902357173" TargetMode="External"/><Relationship Id="rId600" Type="http://schemas.openxmlformats.org/officeDocument/2006/relationships/hyperlink" Target="https://docs.cntd.ru/document/902357173" TargetMode="External"/><Relationship Id="rId337" Type="http://schemas.openxmlformats.org/officeDocument/2006/relationships/hyperlink" Target="https://docs.cntd.ru/document/902357173" TargetMode="External"/><Relationship Id="rId34" Type="http://schemas.openxmlformats.org/officeDocument/2006/relationships/hyperlink" Target="https://docs.cntd.ru/document/902357569" TargetMode="External"/><Relationship Id="rId544" Type="http://schemas.openxmlformats.org/officeDocument/2006/relationships/hyperlink" Target="https://docs.cntd.ru/document/902357569" TargetMode="External"/><Relationship Id="rId183" Type="http://schemas.openxmlformats.org/officeDocument/2006/relationships/hyperlink" Target="https://docs.cntd.ru/document/542620598" TargetMode="External"/><Relationship Id="rId390" Type="http://schemas.openxmlformats.org/officeDocument/2006/relationships/hyperlink" Target="https://docs.cntd.ru/document/902357569" TargetMode="External"/><Relationship Id="rId404" Type="http://schemas.openxmlformats.org/officeDocument/2006/relationships/hyperlink" Target="https://docs.cntd.ru/document/578317475" TargetMode="External"/><Relationship Id="rId611" Type="http://schemas.openxmlformats.org/officeDocument/2006/relationships/hyperlink" Target="https://docs.cntd.ru/document/542648478" TargetMode="External"/><Relationship Id="rId250" Type="http://schemas.openxmlformats.org/officeDocument/2006/relationships/hyperlink" Target="https://docs.cntd.ru/document/902357173" TargetMode="External"/><Relationship Id="rId488" Type="http://schemas.openxmlformats.org/officeDocument/2006/relationships/hyperlink" Target="https://docs.cntd.ru/document/902111644" TargetMode="External"/><Relationship Id="rId45" Type="http://schemas.openxmlformats.org/officeDocument/2006/relationships/hyperlink" Target="https://docs.cntd.ru/document/578317475" TargetMode="External"/><Relationship Id="rId110" Type="http://schemas.openxmlformats.org/officeDocument/2006/relationships/hyperlink" Target="https://docs.cntd.ru/document/902357173" TargetMode="External"/><Relationship Id="rId348" Type="http://schemas.openxmlformats.org/officeDocument/2006/relationships/hyperlink" Target="https://docs.cntd.ru/document/902357569" TargetMode="External"/><Relationship Id="rId555" Type="http://schemas.openxmlformats.org/officeDocument/2006/relationships/hyperlink" Target="https://docs.cntd.ru/document/542620598" TargetMode="External"/><Relationship Id="rId194" Type="http://schemas.openxmlformats.org/officeDocument/2006/relationships/hyperlink" Target="https://docs.cntd.ru/document/902357569" TargetMode="External"/><Relationship Id="rId208" Type="http://schemas.openxmlformats.org/officeDocument/2006/relationships/hyperlink" Target="https://docs.cntd.ru/document/902357173" TargetMode="External"/><Relationship Id="rId415" Type="http://schemas.openxmlformats.org/officeDocument/2006/relationships/hyperlink" Target="https://docs.cntd.ru/document/578317475" TargetMode="External"/><Relationship Id="rId622" Type="http://schemas.openxmlformats.org/officeDocument/2006/relationships/hyperlink" Target="https://docs.cntd.ru/document/542620598" TargetMode="External"/><Relationship Id="rId261" Type="http://schemas.openxmlformats.org/officeDocument/2006/relationships/hyperlink" Target="https://docs.cntd.ru/document/351175886" TargetMode="External"/><Relationship Id="rId499" Type="http://schemas.openxmlformats.org/officeDocument/2006/relationships/hyperlink" Target="https://docs.cntd.ru/document/902357173" TargetMode="External"/><Relationship Id="rId56" Type="http://schemas.openxmlformats.org/officeDocument/2006/relationships/hyperlink" Target="https://docs.cntd.ru/document/578317475" TargetMode="External"/><Relationship Id="rId359" Type="http://schemas.openxmlformats.org/officeDocument/2006/relationships/hyperlink" Target="https://docs.cntd.ru/document/902357173" TargetMode="External"/><Relationship Id="rId566" Type="http://schemas.openxmlformats.org/officeDocument/2006/relationships/hyperlink" Target="https://docs.cntd.ru/document/436753148" TargetMode="External"/><Relationship Id="rId121" Type="http://schemas.openxmlformats.org/officeDocument/2006/relationships/hyperlink" Target="https://docs.cntd.ru/document/542620598" TargetMode="External"/><Relationship Id="rId219" Type="http://schemas.openxmlformats.org/officeDocument/2006/relationships/hyperlink" Target="https://docs.cntd.ru/document/351175886" TargetMode="External"/><Relationship Id="rId426" Type="http://schemas.openxmlformats.org/officeDocument/2006/relationships/hyperlink" Target="https://docs.cntd.ru/document/902357173" TargetMode="External"/><Relationship Id="rId633" Type="http://schemas.openxmlformats.org/officeDocument/2006/relationships/hyperlink" Target="https://docs.cntd.ru/document/902357569" TargetMode="External"/><Relationship Id="rId67" Type="http://schemas.openxmlformats.org/officeDocument/2006/relationships/hyperlink" Target="https://docs.cntd.ru/document/578317475" TargetMode="External"/><Relationship Id="rId272" Type="http://schemas.openxmlformats.org/officeDocument/2006/relationships/hyperlink" Target="https://docs.cntd.ru/document/902357173" TargetMode="External"/><Relationship Id="rId577" Type="http://schemas.openxmlformats.org/officeDocument/2006/relationships/hyperlink" Target="https://docs.cntd.ru/document/542620598" TargetMode="External"/><Relationship Id="rId132" Type="http://schemas.openxmlformats.org/officeDocument/2006/relationships/hyperlink" Target="https://docs.cntd.ru/document/902111644" TargetMode="External"/><Relationship Id="rId437" Type="http://schemas.openxmlformats.org/officeDocument/2006/relationships/hyperlink" Target="https://docs.cntd.ru/document/902357569" TargetMode="External"/><Relationship Id="rId644" Type="http://schemas.openxmlformats.org/officeDocument/2006/relationships/hyperlink" Target="https://docs.cntd.ru/document/902357569" TargetMode="External"/><Relationship Id="rId283" Type="http://schemas.openxmlformats.org/officeDocument/2006/relationships/hyperlink" Target="https://docs.cntd.ru/document/542620598" TargetMode="External"/><Relationship Id="rId490" Type="http://schemas.openxmlformats.org/officeDocument/2006/relationships/hyperlink" Target="https://docs.cntd.ru/document/902357569" TargetMode="External"/><Relationship Id="rId504" Type="http://schemas.openxmlformats.org/officeDocument/2006/relationships/hyperlink" Target="https://docs.cntd.ru/document/578317475" TargetMode="External"/><Relationship Id="rId78" Type="http://schemas.openxmlformats.org/officeDocument/2006/relationships/hyperlink" Target="https://docs.cntd.ru/document/351175886" TargetMode="External"/><Relationship Id="rId143" Type="http://schemas.openxmlformats.org/officeDocument/2006/relationships/hyperlink" Target="https://docs.cntd.ru/document/578317475" TargetMode="External"/><Relationship Id="rId350" Type="http://schemas.openxmlformats.org/officeDocument/2006/relationships/hyperlink" Target="https://docs.cntd.ru/document/902357569" TargetMode="External"/><Relationship Id="rId588" Type="http://schemas.openxmlformats.org/officeDocument/2006/relationships/hyperlink" Target="https://docs.cntd.ru/document/902357173" TargetMode="External"/><Relationship Id="rId9" Type="http://schemas.openxmlformats.org/officeDocument/2006/relationships/hyperlink" Target="https://docs.cntd.ru/document/901836556" TargetMode="External"/><Relationship Id="rId210" Type="http://schemas.openxmlformats.org/officeDocument/2006/relationships/hyperlink" Target="https://docs.cntd.ru/document/902357173" TargetMode="External"/><Relationship Id="rId448" Type="http://schemas.openxmlformats.org/officeDocument/2006/relationships/hyperlink" Target="https://docs.cntd.ru/document/902357173" TargetMode="External"/><Relationship Id="rId655" Type="http://schemas.openxmlformats.org/officeDocument/2006/relationships/hyperlink" Target="https://docs.cntd.ru/document/542620598" TargetMode="External"/><Relationship Id="rId294" Type="http://schemas.openxmlformats.org/officeDocument/2006/relationships/hyperlink" Target="https://docs.cntd.ru/document/351175886" TargetMode="External"/><Relationship Id="rId308" Type="http://schemas.openxmlformats.org/officeDocument/2006/relationships/hyperlink" Target="https://docs.cntd.ru/document/902357173" TargetMode="External"/><Relationship Id="rId515" Type="http://schemas.openxmlformats.org/officeDocument/2006/relationships/hyperlink" Target="https://docs.cntd.ru/document/351175886" TargetMode="External"/><Relationship Id="rId89" Type="http://schemas.openxmlformats.org/officeDocument/2006/relationships/hyperlink" Target="https://docs.cntd.ru/document/902357569" TargetMode="External"/><Relationship Id="rId154" Type="http://schemas.openxmlformats.org/officeDocument/2006/relationships/hyperlink" Target="https://docs.cntd.ru/document/351175886" TargetMode="External"/><Relationship Id="rId361" Type="http://schemas.openxmlformats.org/officeDocument/2006/relationships/hyperlink" Target="https://docs.cntd.ru/document/902357173" TargetMode="External"/><Relationship Id="rId599" Type="http://schemas.openxmlformats.org/officeDocument/2006/relationships/hyperlink" Target="https://docs.cntd.ru/document/902357569" TargetMode="External"/><Relationship Id="rId459" Type="http://schemas.openxmlformats.org/officeDocument/2006/relationships/hyperlink" Target="https://docs.cntd.ru/document/902357569" TargetMode="External"/><Relationship Id="rId16" Type="http://schemas.openxmlformats.org/officeDocument/2006/relationships/hyperlink" Target="https://docs.cntd.ru/document/902357569" TargetMode="External"/><Relationship Id="rId221" Type="http://schemas.openxmlformats.org/officeDocument/2006/relationships/hyperlink" Target="https://docs.cntd.ru/document/542620598" TargetMode="External"/><Relationship Id="rId319" Type="http://schemas.openxmlformats.org/officeDocument/2006/relationships/hyperlink" Target="https://docs.cntd.ru/document/902357569" TargetMode="External"/><Relationship Id="rId526" Type="http://schemas.openxmlformats.org/officeDocument/2006/relationships/hyperlink" Target="https://docs.cntd.ru/document/5783174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65</Pages>
  <Words>28970</Words>
  <Characters>165130</Characters>
  <Application>Microsoft Office Word</Application>
  <DocSecurity>0</DocSecurity>
  <Lines>1376</Lines>
  <Paragraphs>387</Paragraphs>
  <ScaleCrop>false</ScaleCrop>
  <Company>НО ФКР МКД СПб</Company>
  <LinksUpToDate>false</LinksUpToDate>
  <CharactersWithSpaces>193713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Лукин Алексей Викторович</dc:creator>
  <cp:keywords/>
  <dc:description/>
  <cp:lastModifiedBy>Лукин Алексей Викторович</cp:lastModifiedBy>
  <cp:revision>1</cp:revision>
  <dcterms:created xsi:type="dcterms:W3CDTF">2023-01-26T07:47:00Z</dcterms:created>
  <dcterms:modified xsi:type="dcterms:W3CDTF">2023-01-26T07:58:00Z</dcterms:modified>
</cp:coreProperties>
</file>