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0BA1" w14:textId="77777777" w:rsidR="00F1214F" w:rsidRDefault="00F1214F" w:rsidP="00DB23BD">
      <w:pPr>
        <w:ind w:firstLine="567"/>
        <w:jc w:val="center"/>
        <w:rPr>
          <w:b/>
          <w:sz w:val="28"/>
          <w:szCs w:val="28"/>
        </w:rPr>
      </w:pPr>
      <w:r w:rsidRPr="00F1214F">
        <w:rPr>
          <w:noProof/>
        </w:rPr>
        <w:drawing>
          <wp:inline distT="0" distB="0" distL="0" distR="0" wp14:anchorId="71502900" wp14:editId="18DD5DED">
            <wp:extent cx="6480810" cy="9153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587A" w14:textId="77777777" w:rsidR="00F1214F" w:rsidRDefault="00F1214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608A6317" w:rsidR="006255F2" w:rsidRPr="00622AD9" w:rsidRDefault="006255F2" w:rsidP="00DB23BD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r w:rsidR="00121BC3">
        <w:rPr>
          <w:b/>
          <w:sz w:val="28"/>
          <w:szCs w:val="28"/>
        </w:rPr>
        <w:t xml:space="preserve"> 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80C3AE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4C7783">
        <w:t>поставки расходных материалов оргтехники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22094D1D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4C7783">
        <w:t>поставки расходных материалов оргтехники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4C611BDD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42595" w:rsidRPr="00F42595">
              <w:t>Даламан Сергей Петрович, тел: (812) 703 5712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066DB207" w:rsidR="006255F2" w:rsidRPr="00F42595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42595" w:rsidRPr="00F42595">
                <w:rPr>
                  <w:rStyle w:val="ae"/>
                </w:rPr>
                <w:t>sdalaman@fkr-spb.ru</w:t>
              </w:r>
            </w:hyperlink>
            <w:r w:rsidR="00F42595">
              <w:rPr>
                <w:rStyle w:val="ae"/>
                <w:sz w:val="28"/>
                <w:szCs w:val="28"/>
              </w:rPr>
              <w:t>;</w:t>
            </w:r>
          </w:p>
          <w:p w14:paraId="0A54C0D4" w14:textId="77777777" w:rsidR="00F42595" w:rsidRDefault="00D06E44" w:rsidP="00F42595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  <w:r w:rsidR="00F42595" w:rsidRPr="00F42595">
              <w:t xml:space="preserve">Евдокимов Олег Александрович, тел.: (812) 703-57-18; </w:t>
            </w:r>
          </w:p>
          <w:p w14:paraId="490F95BA" w14:textId="19847A4E" w:rsidR="00D06E44" w:rsidRPr="00D06E44" w:rsidRDefault="00F42595" w:rsidP="00F42595">
            <w:pPr>
              <w:pStyle w:val="ac"/>
              <w:ind w:left="0"/>
            </w:pPr>
            <w:r w:rsidRPr="00F42595">
              <w:t xml:space="preserve">адрес электронной почты: </w:t>
            </w:r>
            <w:hyperlink r:id="rId10" w:history="1">
              <w:r w:rsidRPr="00F42595">
                <w:rPr>
                  <w:rStyle w:val="ae"/>
                </w:rPr>
                <w:t>oa@fkr-spb.ru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756AFA" w:rsidRDefault="00493154" w:rsidP="0096046D">
            <w:pPr>
              <w:jc w:val="both"/>
            </w:pPr>
            <w:r w:rsidRPr="00756AFA">
              <w:t>194044, г. Санкт-Петербург, ул. Тобольская, д. 6, лит. А</w:t>
            </w:r>
            <w:r w:rsidR="00AF4058" w:rsidRPr="00756AFA">
              <w:t>,</w:t>
            </w:r>
            <w:r w:rsidR="00D41F80" w:rsidRPr="00756AFA">
              <w:t xml:space="preserve"> </w:t>
            </w:r>
            <w:r w:rsidR="00E11D28" w:rsidRPr="00756AFA">
              <w:t>10</w:t>
            </w:r>
            <w:r w:rsidR="00AF4058" w:rsidRPr="00756AFA">
              <w:t xml:space="preserve"> </w:t>
            </w:r>
            <w:proofErr w:type="spellStart"/>
            <w:r w:rsidR="00AF4058" w:rsidRPr="00756AFA">
              <w:t>эт</w:t>
            </w:r>
            <w:proofErr w:type="spellEnd"/>
            <w:r w:rsidR="00AF4058" w:rsidRPr="00756AFA">
              <w:t>.</w:t>
            </w:r>
            <w:r w:rsidRPr="00756AFA">
              <w:t xml:space="preserve">; </w:t>
            </w:r>
          </w:p>
          <w:p w14:paraId="719786B0" w14:textId="3804A6D0" w:rsidR="006255F2" w:rsidRPr="0094096E" w:rsidRDefault="009915E8" w:rsidP="00AE3ACD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8747C1">
              <w:t>«</w:t>
            </w:r>
            <w:r w:rsidR="004C7783">
              <w:t>11</w:t>
            </w:r>
            <w:r w:rsidR="008747C1">
              <w:t xml:space="preserve">» </w:t>
            </w:r>
            <w:r w:rsidR="00756AFA" w:rsidRPr="00756AFA">
              <w:t xml:space="preserve">октября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 xml:space="preserve">года, в рабочие дни с 09.00 до 18.00, до даты окончания срока подачи Заявок </w:t>
            </w:r>
            <w:r w:rsidR="00756AFA" w:rsidRPr="00756AFA">
              <w:t>«</w:t>
            </w:r>
            <w:r w:rsidR="00756AFA">
              <w:t>1</w:t>
            </w:r>
            <w:r w:rsidR="004C7783">
              <w:t>9</w:t>
            </w:r>
            <w:r w:rsidR="00756AFA" w:rsidRPr="00756AFA">
              <w:t>» октября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46999C8" w:rsidR="00C5308F" w:rsidRPr="0094096E" w:rsidRDefault="00756AFA" w:rsidP="00AE3ACD">
            <w:pPr>
              <w:jc w:val="both"/>
            </w:pPr>
            <w:r w:rsidRPr="00756AFA">
              <w:t>«</w:t>
            </w:r>
            <w:r>
              <w:t>1</w:t>
            </w:r>
            <w:r w:rsidR="004C7783">
              <w:t>9</w:t>
            </w:r>
            <w:r w:rsidRPr="00756AFA">
              <w:t>» октября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="00451FD6"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40A61B4" w:rsidR="006255F2" w:rsidRPr="0094096E" w:rsidRDefault="006255F2" w:rsidP="00AE3ACD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756AFA" w:rsidRPr="00756AFA">
              <w:t>«</w:t>
            </w:r>
            <w:r w:rsidR="004C7783">
              <w:t>24</w:t>
            </w:r>
            <w:r w:rsidR="00756AFA" w:rsidRPr="00756AFA">
              <w:t>» октября</w:t>
            </w:r>
            <w:r w:rsidR="00756AFA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77B3CE57" w:rsidR="006255F2" w:rsidRPr="00A31E71" w:rsidRDefault="004C7783" w:rsidP="0094096E">
            <w:pPr>
              <w:rPr>
                <w:b/>
              </w:rPr>
            </w:pPr>
            <w:r w:rsidRPr="004C7783">
              <w:rPr>
                <w:b/>
              </w:rPr>
              <w:t>377 179 (Триста семьдесят семь тысяч сто семьдесят девять</w:t>
            </w:r>
            <w:r w:rsidR="00A95DEE" w:rsidRPr="0094096E">
              <w:rPr>
                <w:b/>
              </w:rPr>
              <w:t>)</w:t>
            </w:r>
            <w:r w:rsidR="00A31E71" w:rsidRPr="0094096E">
              <w:rPr>
                <w:b/>
              </w:rPr>
              <w:t xml:space="preserve"> руб. 00 коп. с НДС</w:t>
            </w:r>
            <w:r w:rsidR="00A31E71" w:rsidRPr="009409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4AE8BAC6" w14:textId="77777777" w:rsidR="00AE3ACD" w:rsidRPr="00F328E5" w:rsidRDefault="00AE3ACD" w:rsidP="0094096E">
      <w:pPr>
        <w:pStyle w:val="aff0"/>
        <w:ind w:left="540"/>
        <w:jc w:val="left"/>
        <w:rPr>
          <w:b w:val="0"/>
          <w:sz w:val="24"/>
        </w:rPr>
      </w:pPr>
    </w:p>
    <w:p w14:paraId="55AC5986" w14:textId="77777777" w:rsidR="00AA3536" w:rsidRDefault="00AE3ACD" w:rsidP="00AA3536">
      <w:pPr>
        <w:suppressAutoHyphens/>
        <w:spacing w:after="120"/>
        <w:jc w:val="center"/>
        <w:rPr>
          <w:b/>
          <w:caps/>
          <w:color w:val="00000A"/>
        </w:rPr>
      </w:pPr>
      <w:r w:rsidRPr="0094096E">
        <w:rPr>
          <w:b/>
          <w:caps/>
          <w:color w:val="00000A"/>
        </w:rPr>
        <w:t>техническое задание</w:t>
      </w:r>
      <w:r w:rsidR="0094096E">
        <w:rPr>
          <w:b/>
          <w:caps/>
          <w:color w:val="00000A"/>
        </w:rPr>
        <w:t xml:space="preserve"> </w:t>
      </w:r>
    </w:p>
    <w:p w14:paraId="30A8FAC6" w14:textId="348E71F7" w:rsidR="00AE3ACD" w:rsidRPr="0094096E" w:rsidRDefault="00AE3ACD" w:rsidP="00AA3536">
      <w:pPr>
        <w:suppressAutoHyphens/>
        <w:spacing w:after="120"/>
        <w:jc w:val="center"/>
        <w:rPr>
          <w:b/>
          <w:caps/>
          <w:color w:val="00000A"/>
        </w:rPr>
      </w:pPr>
      <w:r w:rsidRPr="0094096E">
        <w:rPr>
          <w:b/>
          <w:bCs/>
          <w:iCs/>
          <w:color w:val="00000A"/>
        </w:rPr>
        <w:t xml:space="preserve">на </w:t>
      </w:r>
      <w:r w:rsidR="00400E5F" w:rsidRPr="00400E5F">
        <w:rPr>
          <w:b/>
          <w:bCs/>
          <w:iCs/>
          <w:color w:val="00000A"/>
        </w:rPr>
        <w:t>поставк</w:t>
      </w:r>
      <w:r w:rsidR="00400E5F">
        <w:rPr>
          <w:b/>
          <w:bCs/>
          <w:iCs/>
          <w:color w:val="00000A"/>
        </w:rPr>
        <w:t>у</w:t>
      </w:r>
      <w:r w:rsidR="00400E5F" w:rsidRPr="00400E5F">
        <w:rPr>
          <w:b/>
          <w:bCs/>
          <w:iCs/>
          <w:color w:val="00000A"/>
        </w:rPr>
        <w:t xml:space="preserve"> расходных материалов оргтехники</w:t>
      </w:r>
      <w:r w:rsidR="00AA3536">
        <w:rPr>
          <w:b/>
          <w:bCs/>
          <w:iCs/>
          <w:color w:val="00000A"/>
        </w:rPr>
        <w:t>.</w:t>
      </w:r>
    </w:p>
    <w:p w14:paraId="450BED11" w14:textId="501DD77A" w:rsidR="00AE3ACD" w:rsidRPr="0094096E" w:rsidRDefault="00AA3536" w:rsidP="00400E5F">
      <w:pPr>
        <w:widowControl w:val="0"/>
        <w:autoSpaceDE w:val="0"/>
        <w:ind w:firstLine="142"/>
        <w:jc w:val="both"/>
        <w:rPr>
          <w:b/>
          <w:color w:val="000000"/>
          <w:spacing w:val="-1"/>
          <w:shd w:val="clear" w:color="auto" w:fill="FFFFFF"/>
        </w:rPr>
      </w:pPr>
      <w:r>
        <w:rPr>
          <w:b/>
        </w:rPr>
        <w:t xml:space="preserve">     </w:t>
      </w:r>
      <w:r w:rsidR="00AE3ACD" w:rsidRPr="0094096E">
        <w:rPr>
          <w:b/>
        </w:rPr>
        <w:t xml:space="preserve"> Предмет поставки:</w:t>
      </w:r>
    </w:p>
    <w:p w14:paraId="3297609F" w14:textId="77777777" w:rsidR="00400E5F" w:rsidRPr="006554EA" w:rsidRDefault="00AA3536" w:rsidP="00400E5F">
      <w:pPr>
        <w:ind w:left="142" w:firstLine="425"/>
        <w:contextualSpacing/>
        <w:jc w:val="both"/>
        <w:rPr>
          <w:lang w:eastAsia="en-US"/>
        </w:rPr>
      </w:pPr>
      <w:r>
        <w:rPr>
          <w:lang w:eastAsia="en-US"/>
        </w:rPr>
        <w:t>Предметом процедуры</w:t>
      </w:r>
      <w:r w:rsidRPr="00056946">
        <w:rPr>
          <w:lang w:eastAsia="en-US"/>
        </w:rPr>
        <w:t xml:space="preserve"> закупки </w:t>
      </w:r>
      <w:r w:rsidR="00400E5F" w:rsidRPr="006554EA">
        <w:rPr>
          <w:lang w:eastAsia="en-US"/>
        </w:rPr>
        <w:t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</w:t>
      </w:r>
      <w:r w:rsidR="00400E5F">
        <w:rPr>
          <w:lang w:eastAsia="en-US"/>
        </w:rPr>
        <w:t>6</w:t>
      </w:r>
      <w:r w:rsidR="00400E5F" w:rsidRPr="006554EA">
        <w:rPr>
          <w:lang w:eastAsia="en-US"/>
        </w:rPr>
        <w:t xml:space="preserve"> году (далее – Заказчик).</w:t>
      </w:r>
    </w:p>
    <w:p w14:paraId="0D70A626" w14:textId="77777777" w:rsidR="00400E5F" w:rsidRDefault="00400E5F" w:rsidP="00400E5F">
      <w:pPr>
        <w:contextualSpacing/>
        <w:jc w:val="center"/>
        <w:rPr>
          <w:b/>
          <w:lang w:eastAsia="en-US"/>
        </w:rPr>
      </w:pPr>
    </w:p>
    <w:p w14:paraId="35A2B54E" w14:textId="77777777" w:rsidR="00400E5F" w:rsidRPr="00046329" w:rsidRDefault="00400E5F" w:rsidP="00400E5F">
      <w:pPr>
        <w:contextualSpacing/>
        <w:jc w:val="center"/>
        <w:rPr>
          <w:b/>
          <w:lang w:eastAsia="en-US"/>
        </w:rPr>
      </w:pPr>
      <w:r w:rsidRPr="00046329">
        <w:rPr>
          <w:b/>
          <w:lang w:eastAsia="en-US"/>
        </w:rPr>
        <w:t>Требования к количеству товара.</w:t>
      </w:r>
    </w:p>
    <w:p w14:paraId="3E123F56" w14:textId="77777777" w:rsidR="00400E5F" w:rsidRPr="006554EA" w:rsidRDefault="00400E5F" w:rsidP="00400E5F">
      <w:pPr>
        <w:pStyle w:val="afff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D14A374" w14:textId="77777777" w:rsidR="00400E5F" w:rsidRPr="00046329" w:rsidRDefault="00400E5F" w:rsidP="00400E5F">
      <w:pPr>
        <w:spacing w:after="200" w:line="276" w:lineRule="auto"/>
        <w:contextualSpacing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7BCF717A" w14:textId="77777777" w:rsidR="00400E5F" w:rsidRPr="00BB39B9" w:rsidRDefault="00400E5F" w:rsidP="00400E5F">
      <w:pPr>
        <w:ind w:firstLine="709"/>
        <w:jc w:val="both"/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60415B71" w14:textId="77777777" w:rsidR="00400E5F" w:rsidRPr="00BC1B40" w:rsidRDefault="00400E5F" w:rsidP="00400E5F">
      <w:pPr>
        <w:ind w:firstLine="709"/>
        <w:jc w:val="both"/>
      </w:pP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465DDD49" w14:textId="1765FD77" w:rsidR="00400E5F" w:rsidRPr="00BB39B9" w:rsidRDefault="00400E5F" w:rsidP="00400E5F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9FF0E31" w14:textId="77777777" w:rsidR="00400E5F" w:rsidRPr="00BB39B9" w:rsidRDefault="00400E5F" w:rsidP="00400E5F">
      <w:pPr>
        <w:ind w:firstLine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8D02B04" w14:textId="77777777" w:rsidR="00400E5F" w:rsidRPr="00BB39B9" w:rsidRDefault="00400E5F" w:rsidP="00400E5F">
      <w:pPr>
        <w:ind w:firstLine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50F21A8" w14:textId="77777777" w:rsidR="00400E5F" w:rsidRDefault="00400E5F" w:rsidP="00400E5F">
      <w:pPr>
        <w:ind w:firstLine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08ADE69" w14:textId="77777777" w:rsidR="00400E5F" w:rsidRPr="00B151E5" w:rsidRDefault="00400E5F" w:rsidP="00400E5F">
      <w:pPr>
        <w:ind w:firstLine="709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>
        <w:t xml:space="preserve">, </w:t>
      </w:r>
      <w:r w:rsidRPr="00B151E5">
        <w:t>количестве поста</w:t>
      </w:r>
      <w:r>
        <w:t>вляемого товара.</w:t>
      </w:r>
    </w:p>
    <w:p w14:paraId="6A831458" w14:textId="77777777" w:rsidR="00400E5F" w:rsidRPr="00030AEA" w:rsidRDefault="00400E5F" w:rsidP="00400E5F">
      <w:pPr>
        <w:ind w:right="992"/>
        <w:jc w:val="right"/>
      </w:pPr>
      <w:r>
        <w:t>Таблица 1.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680"/>
        <w:gridCol w:w="1565"/>
      </w:tblGrid>
      <w:tr w:rsidR="00400E5F" w:rsidRPr="00E72774" w14:paraId="35D2EA82" w14:textId="77777777" w:rsidTr="00400E5F">
        <w:trPr>
          <w:trHeight w:val="576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41B068A2" w14:textId="77777777" w:rsidR="00400E5F" w:rsidRPr="00E72774" w:rsidRDefault="00400E5F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E72774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№п/п</w:t>
            </w: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14:paraId="27AAED0A" w14:textId="0DD6FD53" w:rsidR="00400E5F" w:rsidRPr="00E72774" w:rsidRDefault="00400E5F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П</w:t>
            </w:r>
            <w:r w:rsidRPr="00E72774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роизводитель и модель картриджа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63545878" w14:textId="77777777" w:rsidR="00400E5F" w:rsidRPr="00E72774" w:rsidRDefault="00400E5F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 w:rsidRPr="00E72774">
              <w:rPr>
                <w:rFonts w:ascii="Calibri" w:hAnsi="Calibri"/>
                <w:b/>
                <w:bCs/>
                <w:i/>
                <w:iCs/>
                <w:szCs w:val="22"/>
              </w:rPr>
              <w:t>Количество, штук.</w:t>
            </w:r>
          </w:p>
        </w:tc>
      </w:tr>
      <w:tr w:rsidR="00400E5F" w:rsidRPr="00E72774" w14:paraId="3B3EFA5C" w14:textId="77777777" w:rsidTr="00400E5F">
        <w:trPr>
          <w:trHeight w:val="312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77B3AD1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4D8C499A" w14:textId="77777777" w:rsidR="00400E5F" w:rsidRPr="00E72774" w:rsidRDefault="00400E5F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E72774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</w:rPr>
              <w:t xml:space="preserve">TK-590K,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9F08585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10</w:t>
            </w:r>
          </w:p>
        </w:tc>
      </w:tr>
      <w:tr w:rsidR="00400E5F" w:rsidRPr="00E72774" w14:paraId="36C2EB84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A177A5A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71BDD437" w14:textId="77777777" w:rsidR="00400E5F" w:rsidRPr="00AA0FBC" w:rsidRDefault="00400E5F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E72774">
              <w:rPr>
                <w:bCs/>
                <w:color w:val="000000"/>
                <w:szCs w:val="22"/>
              </w:rPr>
              <w:t xml:space="preserve"> TK-170</w:t>
            </w:r>
            <w:r w:rsidRPr="00AA0FBC">
              <w:rPr>
                <w:bCs/>
                <w:color w:val="000000"/>
                <w:szCs w:val="22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A833632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7</w:t>
            </w:r>
          </w:p>
        </w:tc>
      </w:tr>
      <w:tr w:rsidR="00400E5F" w:rsidRPr="00E72774" w14:paraId="7F26A4B9" w14:textId="77777777" w:rsidTr="00400E5F">
        <w:trPr>
          <w:trHeight w:val="312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ED1E823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05C387F8" w14:textId="77777777" w:rsidR="00400E5F" w:rsidRPr="00AA0FBC" w:rsidRDefault="00400E5F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AA0FBC">
              <w:rPr>
                <w:bCs/>
                <w:color w:val="000000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</w:rPr>
              <w:t>TK-3100</w:t>
            </w:r>
            <w:r w:rsidRPr="00AA0FBC">
              <w:rPr>
                <w:bCs/>
                <w:color w:val="000000"/>
                <w:szCs w:val="22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43F54F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10</w:t>
            </w:r>
          </w:p>
        </w:tc>
      </w:tr>
      <w:tr w:rsidR="00400E5F" w:rsidRPr="00E72774" w14:paraId="67705427" w14:textId="77777777" w:rsidTr="00400E5F">
        <w:trPr>
          <w:trHeight w:val="800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88A42EC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3B3618FF" w14:textId="77777777" w:rsidR="00400E5F" w:rsidRPr="00AA0FBC" w:rsidRDefault="00400E5F" w:rsidP="00E5189E">
            <w:pPr>
              <w:pStyle w:val="10"/>
              <w:rPr>
                <w:b w:val="0"/>
                <w:sz w:val="48"/>
                <w:szCs w:val="48"/>
              </w:rPr>
            </w:pPr>
            <w:r w:rsidRPr="00AA0FBC">
              <w:rPr>
                <w:b w:val="0"/>
                <w:color w:val="141516"/>
                <w:szCs w:val="22"/>
              </w:rPr>
              <w:t xml:space="preserve">Оригинальная тонер-туба для </w:t>
            </w:r>
            <w:proofErr w:type="spellStart"/>
            <w:r w:rsidRPr="00AA0FBC">
              <w:rPr>
                <w:b w:val="0"/>
                <w:color w:val="000000"/>
                <w:szCs w:val="22"/>
              </w:rPr>
              <w:t>Xerox</w:t>
            </w:r>
            <w:proofErr w:type="spellEnd"/>
            <w:r w:rsidRPr="00AA0FBC">
              <w:rPr>
                <w:b w:val="0"/>
                <w:color w:val="000000"/>
                <w:szCs w:val="22"/>
              </w:rPr>
              <w:t xml:space="preserve"> </w:t>
            </w:r>
            <w:r w:rsidRPr="00AA0FBC">
              <w:rPr>
                <w:b w:val="0"/>
                <w:color w:val="000000"/>
                <w:szCs w:val="22"/>
                <w:lang w:val="en-US"/>
              </w:rPr>
              <w:t>WorkCentre</w:t>
            </w:r>
            <w:r w:rsidRPr="00AA0FBC">
              <w:rPr>
                <w:b w:val="0"/>
                <w:color w:val="000000"/>
                <w:szCs w:val="22"/>
              </w:rPr>
              <w:t xml:space="preserve"> 5955 арт.</w:t>
            </w:r>
            <w:r w:rsidRPr="00AA0FBC">
              <w:rPr>
                <w:b w:val="0"/>
              </w:rPr>
              <w:t xml:space="preserve">006R01606 </w:t>
            </w:r>
            <w:r w:rsidRPr="00AA0FBC">
              <w:rPr>
                <w:b w:val="0"/>
                <w:color w:val="000000"/>
                <w:szCs w:val="22"/>
              </w:rPr>
              <w:t>(</w:t>
            </w:r>
            <w:r w:rsidRPr="00AA0FBC">
              <w:rPr>
                <w:b w:val="0"/>
                <w:bCs w:val="0"/>
                <w:color w:val="000000"/>
                <w:szCs w:val="22"/>
              </w:rPr>
              <w:t>2 шт. в коробке</w:t>
            </w:r>
            <w:r w:rsidRPr="00AA0FBC"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569D07F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</w:tr>
      <w:tr w:rsidR="00400E5F" w:rsidRPr="00E72774" w14:paraId="2F2E1CF1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B5948F6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0B50FBAF" w14:textId="77777777" w:rsidR="00400E5F" w:rsidRPr="00E72774" w:rsidRDefault="00400E5F" w:rsidP="00E5189E">
            <w:pPr>
              <w:rPr>
                <w:color w:val="141516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Оригинальный </w:t>
            </w:r>
            <w:proofErr w:type="spellStart"/>
            <w:r>
              <w:rPr>
                <w:bCs/>
                <w:color w:val="000000"/>
                <w:szCs w:val="22"/>
              </w:rPr>
              <w:t>п</w:t>
            </w:r>
            <w:r w:rsidRPr="00E72774">
              <w:rPr>
                <w:bCs/>
                <w:color w:val="000000"/>
                <w:szCs w:val="22"/>
              </w:rPr>
              <w:t>ринт</w:t>
            </w:r>
            <w:proofErr w:type="spellEnd"/>
            <w:r w:rsidRPr="00E72774">
              <w:rPr>
                <w:bCs/>
                <w:color w:val="000000"/>
                <w:szCs w:val="22"/>
              </w:rPr>
              <w:t xml:space="preserve">-картридж для </w:t>
            </w:r>
            <w:r w:rsidRPr="00E72774">
              <w:rPr>
                <w:bCs/>
                <w:color w:val="000000"/>
                <w:szCs w:val="22"/>
                <w:lang w:val="en-US"/>
              </w:rPr>
              <w:t>Xerox</w:t>
            </w:r>
            <w:r w:rsidRPr="00E72774">
              <w:rPr>
                <w:bCs/>
                <w:color w:val="000000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  <w:lang w:val="en-US"/>
              </w:rPr>
              <w:t>WorkCentre</w:t>
            </w:r>
            <w:r w:rsidRPr="00E72774">
              <w:rPr>
                <w:bCs/>
                <w:color w:val="000000"/>
                <w:szCs w:val="22"/>
              </w:rPr>
              <w:t xml:space="preserve"> 5955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D414C8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</w:rPr>
            </w:pPr>
            <w:r w:rsidRPr="00E72774">
              <w:rPr>
                <w:color w:val="000000"/>
                <w:szCs w:val="22"/>
              </w:rPr>
              <w:t>3</w:t>
            </w:r>
          </w:p>
        </w:tc>
      </w:tr>
      <w:tr w:rsidR="00400E5F" w:rsidRPr="00E72774" w14:paraId="616A1F1D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17190CB0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37088C30" w14:textId="77777777" w:rsidR="00400E5F" w:rsidRPr="00E72774" w:rsidRDefault="00400E5F" w:rsidP="00E5189E">
            <w:pPr>
              <w:rPr>
                <w:color w:val="141516"/>
                <w:szCs w:val="22"/>
              </w:rPr>
            </w:pPr>
            <w:r>
              <w:rPr>
                <w:color w:val="141516"/>
                <w:szCs w:val="22"/>
              </w:rPr>
              <w:t>Оригинальный м</w:t>
            </w:r>
            <w:r w:rsidRPr="00E72774">
              <w:rPr>
                <w:color w:val="141516"/>
                <w:szCs w:val="22"/>
              </w:rPr>
              <w:t xml:space="preserve">одуль </w:t>
            </w:r>
            <w:proofErr w:type="spellStart"/>
            <w:r w:rsidRPr="00E72774">
              <w:rPr>
                <w:color w:val="141516"/>
                <w:szCs w:val="22"/>
              </w:rPr>
              <w:t>фьюзера</w:t>
            </w:r>
            <w:proofErr w:type="spellEnd"/>
            <w:r w:rsidRPr="00E72774">
              <w:rPr>
                <w:color w:val="141516"/>
                <w:szCs w:val="22"/>
              </w:rPr>
              <w:t xml:space="preserve"> для </w:t>
            </w:r>
            <w:r w:rsidRPr="00E72774">
              <w:rPr>
                <w:color w:val="141516"/>
                <w:szCs w:val="22"/>
                <w:lang w:val="en-US"/>
              </w:rPr>
              <w:t>Xerox</w:t>
            </w:r>
            <w:r w:rsidRPr="00E72774">
              <w:rPr>
                <w:color w:val="141516"/>
                <w:szCs w:val="22"/>
              </w:rPr>
              <w:t xml:space="preserve"> </w:t>
            </w:r>
            <w:r w:rsidRPr="00E72774">
              <w:rPr>
                <w:color w:val="141516"/>
                <w:szCs w:val="22"/>
                <w:lang w:val="en-US"/>
              </w:rPr>
              <w:t>WorkCentre</w:t>
            </w:r>
            <w:r w:rsidRPr="00E72774">
              <w:rPr>
                <w:color w:val="141516"/>
                <w:szCs w:val="22"/>
              </w:rPr>
              <w:t xml:space="preserve"> 5955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F6D584" w14:textId="77777777" w:rsidR="00400E5F" w:rsidRPr="00AA0FBC" w:rsidRDefault="00400E5F" w:rsidP="00E5189E">
            <w:pPr>
              <w:jc w:val="center"/>
              <w:rPr>
                <w:color w:val="000000"/>
                <w:szCs w:val="22"/>
              </w:rPr>
            </w:pPr>
            <w:r w:rsidRPr="00AA0FBC">
              <w:rPr>
                <w:color w:val="000000"/>
                <w:szCs w:val="22"/>
              </w:rPr>
              <w:t>2</w:t>
            </w:r>
          </w:p>
        </w:tc>
      </w:tr>
      <w:tr w:rsidR="00400E5F" w:rsidRPr="00E72774" w14:paraId="5F5E450F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3F388688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768DF7EE" w14:textId="77777777" w:rsidR="00400E5F" w:rsidRPr="00E72774" w:rsidRDefault="00400E5F" w:rsidP="00E5189E">
            <w:pPr>
              <w:rPr>
                <w:color w:val="141516"/>
                <w:szCs w:val="22"/>
              </w:rPr>
            </w:pPr>
            <w:r>
              <w:rPr>
                <w:color w:val="141516"/>
                <w:szCs w:val="22"/>
              </w:rPr>
              <w:t>Оригинальный р</w:t>
            </w:r>
            <w:r w:rsidRPr="00E72774">
              <w:rPr>
                <w:color w:val="141516"/>
                <w:szCs w:val="22"/>
              </w:rPr>
              <w:t xml:space="preserve">олик переноса для </w:t>
            </w:r>
            <w:r w:rsidRPr="00E72774">
              <w:rPr>
                <w:color w:val="141516"/>
                <w:szCs w:val="22"/>
                <w:lang w:val="en-US"/>
              </w:rPr>
              <w:t>Xerox</w:t>
            </w:r>
            <w:r w:rsidRPr="00E72774">
              <w:rPr>
                <w:color w:val="141516"/>
                <w:szCs w:val="22"/>
              </w:rPr>
              <w:t xml:space="preserve"> </w:t>
            </w:r>
            <w:r w:rsidRPr="00E72774">
              <w:rPr>
                <w:color w:val="141516"/>
                <w:szCs w:val="22"/>
                <w:lang w:val="en-US"/>
              </w:rPr>
              <w:t>WorkCentre</w:t>
            </w:r>
            <w:r w:rsidRPr="00E72774">
              <w:rPr>
                <w:color w:val="141516"/>
                <w:szCs w:val="22"/>
              </w:rPr>
              <w:t xml:space="preserve"> 5955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F6D4E36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</w:t>
            </w:r>
          </w:p>
        </w:tc>
      </w:tr>
      <w:tr w:rsidR="00400E5F" w:rsidRPr="00E72774" w14:paraId="3811CC69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3E8C2951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6680" w:type="dxa"/>
            <w:shd w:val="clear" w:color="auto" w:fill="auto"/>
            <w:vAlign w:val="center"/>
          </w:tcPr>
          <w:p w14:paraId="2219CC3D" w14:textId="77777777" w:rsidR="00400E5F" w:rsidRPr="00AA0FBC" w:rsidRDefault="00400E5F" w:rsidP="00E5189E">
            <w:pPr>
              <w:rPr>
                <w:color w:val="141516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color w:val="141516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  <w:lang w:val="en-US"/>
              </w:rPr>
              <w:t>CF211A Cyan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2BD0265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</w:t>
            </w:r>
          </w:p>
        </w:tc>
      </w:tr>
      <w:tr w:rsidR="00400E5F" w:rsidRPr="00E72774" w14:paraId="6BB0B379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1DDBAB51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0F480DBB" w14:textId="77777777" w:rsidR="00400E5F" w:rsidRPr="00AA0FBC" w:rsidRDefault="00400E5F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color w:val="000000"/>
                <w:szCs w:val="22"/>
                <w:lang w:val="en-US"/>
              </w:rPr>
              <w:t xml:space="preserve"> </w:t>
            </w:r>
            <w:r w:rsidRPr="00AA0FBC">
              <w:rPr>
                <w:bCs/>
                <w:color w:val="000000"/>
                <w:szCs w:val="22"/>
                <w:lang w:val="en-US"/>
              </w:rPr>
              <w:t>CF212A Y</w:t>
            </w:r>
            <w:r>
              <w:rPr>
                <w:bCs/>
                <w:color w:val="000000"/>
                <w:szCs w:val="22"/>
                <w:lang w:val="en-US"/>
              </w:rPr>
              <w:t>ellow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438777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</w:t>
            </w:r>
          </w:p>
        </w:tc>
      </w:tr>
      <w:tr w:rsidR="00400E5F" w:rsidRPr="00E72774" w14:paraId="36FF2093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4E22197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222F88C8" w14:textId="77777777" w:rsidR="00400E5F" w:rsidRPr="00AA0FBC" w:rsidRDefault="00400E5F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 CF213A M</w:t>
            </w:r>
            <w:r>
              <w:rPr>
                <w:bCs/>
                <w:color w:val="000000"/>
                <w:szCs w:val="22"/>
                <w:lang w:val="en-US"/>
              </w:rPr>
              <w:t>agenta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9F1BED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000000"/>
                <w:szCs w:val="22"/>
                <w:lang w:val="en-US"/>
              </w:rPr>
              <w:t>1</w:t>
            </w:r>
          </w:p>
        </w:tc>
      </w:tr>
      <w:tr w:rsidR="00400E5F" w:rsidRPr="00E72774" w14:paraId="0211BEC1" w14:textId="77777777" w:rsidTr="00400E5F">
        <w:trPr>
          <w:trHeight w:val="288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4917A32" w14:textId="77777777" w:rsidR="00400E5F" w:rsidRPr="00E72774" w:rsidRDefault="00400E5F" w:rsidP="00400E5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72774">
              <w:rPr>
                <w:rFonts w:ascii="Calibri" w:hAnsi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0C09C55B" w14:textId="77777777" w:rsidR="00400E5F" w:rsidRPr="00AA0FBC" w:rsidRDefault="00400E5F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>
              <w:rPr>
                <w:bCs/>
                <w:color w:val="000000"/>
                <w:szCs w:val="22"/>
                <w:lang w:val="en-US"/>
              </w:rPr>
              <w:t xml:space="preserve"> CF210A Black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DE4EAD4" w14:textId="77777777" w:rsidR="00400E5F" w:rsidRPr="00E72774" w:rsidRDefault="00400E5F" w:rsidP="00E5189E">
            <w:pPr>
              <w:jc w:val="center"/>
              <w:rPr>
                <w:color w:val="000000"/>
                <w:szCs w:val="22"/>
              </w:rPr>
            </w:pPr>
            <w:r w:rsidRPr="00E72774">
              <w:rPr>
                <w:color w:val="000000"/>
                <w:szCs w:val="22"/>
              </w:rPr>
              <w:t>1</w:t>
            </w:r>
          </w:p>
        </w:tc>
      </w:tr>
    </w:tbl>
    <w:p w14:paraId="7DCFAFC7" w14:textId="77777777" w:rsidR="00400E5F" w:rsidRDefault="00400E5F" w:rsidP="00400E5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</w:p>
    <w:p w14:paraId="239751F2" w14:textId="5B3D4D76" w:rsidR="00400E5F" w:rsidRPr="00046329" w:rsidRDefault="00400E5F" w:rsidP="00400E5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Требования к характеристикам.</w:t>
      </w:r>
    </w:p>
    <w:p w14:paraId="7F2F63A3" w14:textId="77777777" w:rsidR="00400E5F" w:rsidRDefault="00400E5F" w:rsidP="00400E5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333C62">
        <w:t>Товар должен быть оригинальным</w:t>
      </w:r>
      <w:r>
        <w:t xml:space="preserve"> (не допускается поставка совместимых моделей картриджей)</w:t>
      </w:r>
      <w:r w:rsidRPr="00333C62">
        <w:t xml:space="preserve">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>квартала 2016</w:t>
      </w:r>
      <w:r w:rsidRPr="00333C62">
        <w:t xml:space="preserve"> года и не бывшим в употреблении</w:t>
      </w:r>
      <w:r>
        <w:t>.</w:t>
      </w:r>
    </w:p>
    <w:p w14:paraId="580E634B" w14:textId="77777777" w:rsidR="00400E5F" w:rsidRDefault="00400E5F" w:rsidP="00400E5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3B04107C" w14:textId="77777777" w:rsidR="00400E5F" w:rsidRDefault="00400E5F" w:rsidP="00400E5F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5F92F87" w14:textId="77777777" w:rsidR="00400E5F" w:rsidRDefault="00400E5F" w:rsidP="00400E5F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63A116A6" w14:textId="60A08D4F" w:rsidR="00400E5F" w:rsidRDefault="00400E5F" w:rsidP="00400E5F">
      <w:pPr>
        <w:pStyle w:val="Standard"/>
      </w:pPr>
      <w:r>
        <w:t xml:space="preserve">            Гарантия на поставляемый товар – не менее 12 месяцев.</w:t>
      </w:r>
    </w:p>
    <w:p w14:paraId="738F21F9" w14:textId="33D06DE5" w:rsidR="00D23481" w:rsidRDefault="00D23481">
      <w:pPr>
        <w:rPr>
          <w:lang w:eastAsia="en-US"/>
        </w:rPr>
      </w:pPr>
      <w:r>
        <w:rPr>
          <w:lang w:eastAsia="en-US"/>
        </w:rPr>
        <w:br w:type="page"/>
      </w: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43C398C3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394DC4C2" w14:textId="77777777" w:rsidR="00253FC0" w:rsidRPr="006444FE" w:rsidRDefault="00253FC0" w:rsidP="00253FC0">
      <w:pPr>
        <w:spacing w:after="200"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</w:t>
      </w:r>
      <w:r>
        <w:rPr>
          <w:bCs/>
          <w:lang w:eastAsia="en-US"/>
        </w:rPr>
        <w:t xml:space="preserve">           </w:t>
      </w:r>
      <w:r w:rsidRPr="006444FE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778218BF" w14:textId="77777777" w:rsidR="00253FC0" w:rsidRPr="006444FE" w:rsidRDefault="00253FC0" w:rsidP="00253FC0">
      <w:pPr>
        <w:spacing w:after="200" w:line="276" w:lineRule="auto"/>
        <w:contextualSpacing/>
        <w:rPr>
          <w:bCs/>
          <w:lang w:eastAsia="en-US"/>
        </w:rPr>
      </w:pPr>
    </w:p>
    <w:p w14:paraId="54FC4229" w14:textId="77777777" w:rsidR="00253FC0" w:rsidRPr="006444FE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>енерального директора Шабурова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C82F296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76A16092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2802B97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 №2</w:t>
      </w:r>
      <w:r w:rsidRPr="006444FE">
        <w:rPr>
          <w:lang w:eastAsia="en-US"/>
        </w:rPr>
        <w:t xml:space="preserve">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0B9146B9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5F52E7CB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0A93469E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 и составляет _______________ (____________________) рублей ____ копеек, в том числе НДС 18% _______________ (____________________) рублей _____ копеек. </w:t>
      </w:r>
    </w:p>
    <w:p w14:paraId="4F08D624" w14:textId="77777777" w:rsidR="00253FC0" w:rsidRPr="006444FE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  <w:r>
        <w:rPr>
          <w:lang w:eastAsia="en-US"/>
        </w:rPr>
        <w:t xml:space="preserve"> Любые расходы и/или обязательные платежи Поставщика,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Покупателя.</w:t>
      </w:r>
    </w:p>
    <w:p w14:paraId="210C0C81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66487A24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0582A9A6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по адресу: г.</w:t>
      </w:r>
      <w:r>
        <w:rPr>
          <w:lang w:eastAsia="en-US"/>
        </w:rPr>
        <w:t>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>,</w:t>
      </w:r>
      <w:r>
        <w:rPr>
          <w:lang w:eastAsia="en-US"/>
        </w:rPr>
        <w:t xml:space="preserve"> этаж</w:t>
      </w:r>
      <w:r w:rsidRPr="006444FE">
        <w:rPr>
          <w:lang w:eastAsia="en-US"/>
        </w:rPr>
        <w:t xml:space="preserve"> </w:t>
      </w:r>
      <w:r>
        <w:rPr>
          <w:lang w:eastAsia="en-US"/>
        </w:rPr>
        <w:t>2, складские помещения</w:t>
      </w:r>
      <w:r w:rsidRPr="006444FE">
        <w:rPr>
          <w:lang w:eastAsia="en-US"/>
        </w:rPr>
        <w:t>.</w:t>
      </w:r>
    </w:p>
    <w:p w14:paraId="00B2EE5F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3.2. Д</w:t>
      </w:r>
      <w:r w:rsidRPr="00A95DEE">
        <w:rPr>
          <w:lang w:eastAsia="en-US"/>
        </w:rPr>
        <w:t xml:space="preserve">оставка Товара осуществляется в рабочее время Покупателя </w:t>
      </w:r>
      <w:r>
        <w:t>по рабочим дням с 14.30 до 17.00, если иной порядок не указан отдельно. Доставка осуществляется в течение 10 (десяти) календарных дней с даты подписания настоящего Договора.</w:t>
      </w:r>
    </w:p>
    <w:p w14:paraId="6B6F544D" w14:textId="77777777" w:rsidR="00253FC0" w:rsidRPr="00A95DEE" w:rsidRDefault="00253FC0" w:rsidP="00253FC0">
      <w:pPr>
        <w:spacing w:after="200" w:line="276" w:lineRule="auto"/>
        <w:contextualSpacing/>
        <w:jc w:val="both"/>
      </w:pPr>
      <w:r w:rsidRPr="00A95DE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календарных дней, с момента доставки Товара в полном объеме.</w:t>
      </w:r>
    </w:p>
    <w:p w14:paraId="29020B1B" w14:textId="77777777" w:rsidR="00253FC0" w:rsidRPr="00A95DEE" w:rsidRDefault="00253FC0" w:rsidP="00253FC0">
      <w:pPr>
        <w:spacing w:after="200" w:line="276" w:lineRule="auto"/>
        <w:contextualSpacing/>
        <w:jc w:val="both"/>
      </w:pPr>
      <w:r w:rsidRPr="00A95DEE">
        <w:t xml:space="preserve">3.4. 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4E70D6DC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59EF9DC5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</w:t>
      </w:r>
      <w:r w:rsidRPr="006444FE">
        <w:rPr>
          <w:lang w:eastAsia="en-US"/>
        </w:rPr>
        <w:lastRenderedPageBreak/>
        <w:t xml:space="preserve">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8848554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EFBBD88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4AA2F853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691D73F9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29F6FFE9" w14:textId="77777777" w:rsidR="00253FC0" w:rsidRDefault="00253FC0" w:rsidP="00253FC0">
      <w:pPr>
        <w:spacing w:after="200" w:line="276" w:lineRule="auto"/>
        <w:contextualSpacing/>
        <w:jc w:val="both"/>
      </w:pPr>
      <w:r w:rsidRPr="006444FE">
        <w:rPr>
          <w:lang w:eastAsia="en-US"/>
        </w:rPr>
        <w:t xml:space="preserve">4.1. </w:t>
      </w:r>
      <w:r>
        <w:t>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03C44911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1C33C63A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094869A1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3A08EEB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03BA1F20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1648B6CA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E9924A4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41FAFCC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5EA807A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6F39F2F2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1D2A1BFC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738065F0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1FD3AEC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6E42B0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4A52C018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63A046C9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16C886B5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25E480A2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4A278724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69784412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45D85821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</w:t>
      </w:r>
      <w:r>
        <w:rPr>
          <w:lang w:eastAsia="en-US"/>
        </w:rPr>
        <w:t>,</w:t>
      </w:r>
      <w:r w:rsidRPr="00050C81">
        <w:rPr>
          <w:lang w:eastAsia="en-US"/>
        </w:rPr>
        <w:t xml:space="preserve"> не являются</w:t>
      </w:r>
      <w:r>
        <w:rPr>
          <w:lang w:eastAsia="en-US"/>
        </w:rPr>
        <w:t xml:space="preserve"> многооборотными.</w:t>
      </w:r>
    </w:p>
    <w:p w14:paraId="17B9D1EB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4EB6D560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572495C5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319294DD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F65A425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 </w:t>
      </w:r>
      <w:r>
        <w:rPr>
          <w:lang w:eastAsia="en-US"/>
        </w:rPr>
        <w:t xml:space="preserve">штрафной </w:t>
      </w:r>
      <w:r w:rsidRPr="006444FE">
        <w:rPr>
          <w:lang w:eastAsia="en-US"/>
        </w:rPr>
        <w:t>пени в размере 0,5% от стоимости Товара за каждый день такой просрочки.</w:t>
      </w:r>
      <w:r>
        <w:rPr>
          <w:lang w:eastAsia="en-US"/>
        </w:rPr>
        <w:t xml:space="preserve"> Указанная пеня взимаются сверх суммы убытков, причиненных Покупателю (штрафная пеня).</w:t>
      </w:r>
    </w:p>
    <w:p w14:paraId="595712AE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7C7484FC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7.4. Срок ответа на претензию составляет 10 (десять) рабочих дней.</w:t>
      </w:r>
    </w:p>
    <w:p w14:paraId="1D1EA758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7.5. Поставщик</w:t>
      </w:r>
      <w:r w:rsidRPr="00162A1C">
        <w:rPr>
          <w:lang w:eastAsia="en-US"/>
        </w:rPr>
        <w:t xml:space="preserve"> подтверждает, что он </w:t>
      </w:r>
      <w:r>
        <w:rPr>
          <w:lang w:eastAsia="en-US"/>
        </w:rPr>
        <w:t xml:space="preserve">имеет </w:t>
      </w:r>
      <w:r w:rsidRPr="00162A1C">
        <w:rPr>
          <w:lang w:eastAsia="en-US"/>
        </w:rPr>
        <w:t>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Договора.</w:t>
      </w:r>
    </w:p>
    <w:p w14:paraId="3C068EBF" w14:textId="77777777" w:rsidR="00253FC0" w:rsidRPr="00162A1C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7.6. </w:t>
      </w:r>
      <w:r w:rsidRPr="00162A1C">
        <w:rPr>
          <w:lang w:eastAsia="en-US"/>
        </w:rPr>
        <w:t xml:space="preserve">Заключение настоящего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Поставщика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Поставщику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629EFC91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7.7. Поставщик</w:t>
      </w:r>
      <w:r w:rsidRPr="00162A1C">
        <w:rPr>
          <w:lang w:eastAsia="en-US"/>
        </w:rPr>
        <w:t xml:space="preserve"> подтверждает, что на момент </w:t>
      </w:r>
      <w:r>
        <w:rPr>
          <w:lang w:eastAsia="en-US"/>
        </w:rPr>
        <w:t>заключения настоящего Договора Товар не заложен</w:t>
      </w:r>
      <w:r w:rsidRPr="00162A1C">
        <w:rPr>
          <w:lang w:eastAsia="en-US"/>
        </w:rPr>
        <w:t>, не арестован, не являе</w:t>
      </w:r>
      <w:r>
        <w:rPr>
          <w:lang w:eastAsia="en-US"/>
        </w:rPr>
        <w:t>тся предметом исков третьих лиц,</w:t>
      </w:r>
      <w:r w:rsidRPr="00162A1C">
        <w:rPr>
          <w:lang w:eastAsia="en-US"/>
        </w:rPr>
        <w:t xml:space="preserve"> является </w:t>
      </w:r>
      <w:r>
        <w:rPr>
          <w:lang w:eastAsia="en-US"/>
        </w:rPr>
        <w:t>свободным от прав третьих лиц и является новым, оригинальным, не бывшем в употреблении</w:t>
      </w:r>
      <w:r w:rsidRPr="00162A1C">
        <w:rPr>
          <w:lang w:eastAsia="en-US"/>
        </w:rPr>
        <w:t>.</w:t>
      </w:r>
    </w:p>
    <w:p w14:paraId="084C35F3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7.8. Поставщик</w:t>
      </w:r>
      <w:r w:rsidRPr="001C2C5E">
        <w:rPr>
          <w:lang w:eastAsia="en-US"/>
        </w:rPr>
        <w:t xml:space="preserve"> подтверждает, что он </w:t>
      </w:r>
      <w:r>
        <w:rPr>
          <w:lang w:eastAsia="en-US"/>
        </w:rPr>
        <w:t>имеет необходимый опыт и знания</w:t>
      </w:r>
      <w:r w:rsidRPr="001C2C5E">
        <w:rPr>
          <w:lang w:eastAsia="en-US"/>
        </w:rPr>
        <w:t>,</w:t>
      </w:r>
      <w:r>
        <w:rPr>
          <w:lang w:eastAsia="en-US"/>
        </w:rPr>
        <w:t xml:space="preserve"> а также им произведены изучения конкурсной документации и условий Договора и расчёты его цены</w:t>
      </w:r>
      <w:r w:rsidRPr="001C2C5E">
        <w:rPr>
          <w:lang w:eastAsia="en-US"/>
        </w:rPr>
        <w:t xml:space="preserve"> необходимые для </w:t>
      </w:r>
      <w:r>
        <w:rPr>
          <w:lang w:eastAsia="en-US"/>
        </w:rPr>
        <w:t>заключения</w:t>
      </w:r>
      <w:r w:rsidRPr="001C2C5E">
        <w:rPr>
          <w:lang w:eastAsia="en-US"/>
        </w:rPr>
        <w:t xml:space="preserve"> и исполнения им </w:t>
      </w:r>
      <w:r>
        <w:rPr>
          <w:lang w:eastAsia="en-US"/>
        </w:rPr>
        <w:t>Договора на условиях, изложенных в нём</w:t>
      </w:r>
      <w:r w:rsidRPr="001C2C5E">
        <w:rPr>
          <w:lang w:eastAsia="en-US"/>
        </w:rPr>
        <w:t>.</w:t>
      </w:r>
      <w:r>
        <w:rPr>
          <w:lang w:eastAsia="en-US"/>
        </w:rPr>
        <w:t xml:space="preserve"> После подписания Договора все технические и арифметические ошибки, опечатки толкуются в пользу Покупателя.</w:t>
      </w:r>
    </w:p>
    <w:p w14:paraId="6EBE54A3" w14:textId="77777777" w:rsidR="00253FC0" w:rsidRPr="00162A1C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7.9. </w:t>
      </w:r>
      <w:r w:rsidRPr="00162A1C">
        <w:rPr>
          <w:lang w:eastAsia="en-US"/>
        </w:rPr>
        <w:t xml:space="preserve">В случае нарушения </w:t>
      </w:r>
      <w:r>
        <w:rPr>
          <w:lang w:eastAsia="en-US"/>
        </w:rPr>
        <w:t>Поставщиком</w:t>
      </w:r>
      <w:r w:rsidRPr="00162A1C">
        <w:rPr>
          <w:lang w:eastAsia="en-US"/>
        </w:rPr>
        <w:t xml:space="preserve"> гарантий</w:t>
      </w:r>
      <w:r>
        <w:rPr>
          <w:lang w:eastAsia="en-US"/>
        </w:rPr>
        <w:t xml:space="preserve"> и обязательств</w:t>
      </w:r>
      <w:r w:rsidRPr="00162A1C">
        <w:rPr>
          <w:lang w:eastAsia="en-US"/>
        </w:rPr>
        <w:t xml:space="preserve">, установленных пунктами </w:t>
      </w:r>
      <w:r>
        <w:rPr>
          <w:lang w:eastAsia="en-US"/>
        </w:rPr>
        <w:t>7</w:t>
      </w:r>
      <w:r w:rsidRPr="00162A1C">
        <w:rPr>
          <w:lang w:eastAsia="en-US"/>
        </w:rPr>
        <w:t>.</w:t>
      </w:r>
      <w:r>
        <w:rPr>
          <w:lang w:eastAsia="en-US"/>
        </w:rPr>
        <w:t>5-7</w:t>
      </w:r>
      <w:r w:rsidRPr="00162A1C">
        <w:rPr>
          <w:lang w:eastAsia="en-US"/>
        </w:rPr>
        <w:t>.</w:t>
      </w:r>
      <w:r>
        <w:rPr>
          <w:lang w:eastAsia="en-US"/>
        </w:rPr>
        <w:t xml:space="preserve">8, 10.2-10.5 и 10.7 </w:t>
      </w:r>
      <w:r w:rsidRPr="00162A1C">
        <w:rPr>
          <w:lang w:eastAsia="en-US"/>
        </w:rPr>
        <w:t xml:space="preserve">Договора, </w:t>
      </w:r>
      <w:r>
        <w:rPr>
          <w:lang w:eastAsia="en-US"/>
        </w:rPr>
        <w:t>Поставщик</w:t>
      </w:r>
      <w:r w:rsidRPr="00162A1C">
        <w:rPr>
          <w:lang w:eastAsia="en-US"/>
        </w:rPr>
        <w:t xml:space="preserve"> обязан возместить </w:t>
      </w:r>
      <w:r>
        <w:rPr>
          <w:lang w:eastAsia="en-US"/>
        </w:rPr>
        <w:t>Покупателю</w:t>
      </w:r>
      <w:r w:rsidRPr="00162A1C">
        <w:rPr>
          <w:lang w:eastAsia="en-US"/>
        </w:rPr>
        <w:t xml:space="preserve"> все причинённые такими действия убытки.</w:t>
      </w:r>
    </w:p>
    <w:p w14:paraId="16C1D53F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251E983F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21C371DE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</w:t>
      </w:r>
      <w:r w:rsidRPr="006444FE">
        <w:rPr>
          <w:lang w:eastAsia="en-US"/>
        </w:rPr>
        <w:lastRenderedPageBreak/>
        <w:t>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1F42857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6EBC7183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E5B9B9C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2B6D949A" w14:textId="77777777" w:rsidR="00253FC0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</w:t>
      </w:r>
      <w:r>
        <w:rPr>
          <w:bCs/>
          <w:lang w:eastAsia="en-US"/>
        </w:rPr>
        <w:t>о 31.</w:t>
      </w:r>
      <w:r w:rsidRPr="0034149C">
        <w:rPr>
          <w:bCs/>
          <w:lang w:eastAsia="en-US"/>
        </w:rPr>
        <w:t>12</w:t>
      </w:r>
      <w:r w:rsidRPr="006444FE">
        <w:rPr>
          <w:bCs/>
          <w:lang w:eastAsia="en-US"/>
        </w:rPr>
        <w:t>.201</w:t>
      </w:r>
      <w:r>
        <w:rPr>
          <w:bCs/>
          <w:lang w:eastAsia="en-US"/>
        </w:rPr>
        <w:t xml:space="preserve">6 </w:t>
      </w:r>
      <w:r w:rsidRPr="006444FE">
        <w:rPr>
          <w:bCs/>
          <w:lang w:eastAsia="en-US"/>
        </w:rPr>
        <w:t xml:space="preserve">г. Окончание срока действия Договора </w:t>
      </w:r>
      <w:r w:rsidRPr="00C35400">
        <w:rPr>
          <w:bCs/>
          <w:lang w:eastAsia="en-US"/>
        </w:rPr>
        <w:t xml:space="preserve">влечет прекращение обязательств </w:t>
      </w:r>
      <w:r>
        <w:rPr>
          <w:bCs/>
          <w:lang w:eastAsia="en-US"/>
        </w:rPr>
        <w:t>Сторон по Д</w:t>
      </w:r>
      <w:r w:rsidRPr="00C35400">
        <w:rPr>
          <w:bCs/>
          <w:lang w:eastAsia="en-US"/>
        </w:rPr>
        <w:t>оговору</w:t>
      </w:r>
      <w:r>
        <w:rPr>
          <w:bCs/>
          <w:lang w:eastAsia="en-US"/>
        </w:rPr>
        <w:t xml:space="preserve">, за исключением </w:t>
      </w:r>
      <w:r w:rsidRPr="006444FE">
        <w:rPr>
          <w:bCs/>
          <w:lang w:eastAsia="en-US"/>
        </w:rPr>
        <w:t>гарантийных обязательств</w:t>
      </w:r>
      <w:r>
        <w:rPr>
          <w:bCs/>
          <w:lang w:eastAsia="en-US"/>
        </w:rPr>
        <w:t xml:space="preserve"> Поставщика, которые действуют в течение всего гарантийного срока</w:t>
      </w:r>
      <w:r w:rsidRPr="006444FE">
        <w:rPr>
          <w:bCs/>
          <w:lang w:eastAsia="en-US"/>
        </w:rPr>
        <w:t>.</w:t>
      </w:r>
    </w:p>
    <w:p w14:paraId="25EAA520" w14:textId="77777777" w:rsidR="00253FC0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9.2. </w:t>
      </w:r>
      <w:r w:rsidRPr="00B5333D">
        <w:rPr>
          <w:bCs/>
          <w:lang w:eastAsia="en-US"/>
        </w:rPr>
        <w:t xml:space="preserve">Стороны определили, что датой подписания </w:t>
      </w:r>
      <w:r>
        <w:rPr>
          <w:bCs/>
          <w:lang w:eastAsia="en-US"/>
        </w:rPr>
        <w:t xml:space="preserve">настоящего </w:t>
      </w:r>
      <w:r w:rsidRPr="00B5333D">
        <w:rPr>
          <w:bCs/>
          <w:lang w:eastAsia="en-US"/>
        </w:rPr>
        <w:t>Договора является дата, указанная в верхнем правом углу его первой страницы.</w:t>
      </w:r>
    </w:p>
    <w:p w14:paraId="35CD738C" w14:textId="77777777" w:rsidR="00253FC0" w:rsidRPr="00F01355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9.3. </w:t>
      </w:r>
      <w:r w:rsidRPr="00F01355">
        <w:rPr>
          <w:bCs/>
          <w:lang w:eastAsia="en-US"/>
        </w:rPr>
        <w:t>Договор может быть расторгнут Покупателем в одностороннем порядке в любое время путем направления письменного уведомления Поставщику не позднее, чем за 20 (двадцать) календарных дней до предполагаемой даты расторжения Договора.</w:t>
      </w:r>
    </w:p>
    <w:p w14:paraId="25D6A12C" w14:textId="77777777" w:rsidR="00253FC0" w:rsidRPr="00F01355" w:rsidRDefault="00253FC0" w:rsidP="00253FC0">
      <w:pPr>
        <w:spacing w:after="200" w:line="276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9.4. </w:t>
      </w:r>
      <w:r w:rsidRPr="00F01355">
        <w:rPr>
          <w:bCs/>
          <w:lang w:eastAsia="en-US"/>
        </w:rPr>
        <w:t>Нарушение Поставщиком пунктов 7.5-7.8</w:t>
      </w:r>
      <w:r>
        <w:rPr>
          <w:bCs/>
          <w:lang w:eastAsia="en-US"/>
        </w:rPr>
        <w:t>,</w:t>
      </w:r>
      <w:r w:rsidRPr="00F01355">
        <w:rPr>
          <w:bCs/>
          <w:lang w:eastAsia="en-US"/>
        </w:rPr>
        <w:t xml:space="preserve"> 10.2-10.5</w:t>
      </w:r>
      <w:r>
        <w:rPr>
          <w:bCs/>
          <w:lang w:eastAsia="en-US"/>
        </w:rPr>
        <w:t xml:space="preserve"> и 10.7</w:t>
      </w:r>
      <w:r w:rsidRPr="00F01355">
        <w:rPr>
          <w:bCs/>
          <w:lang w:eastAsia="en-US"/>
        </w:rPr>
        <w:t xml:space="preserve"> Договора является существенным, в таком случае Покупатель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Поставщика.</w:t>
      </w:r>
    </w:p>
    <w:p w14:paraId="35F1CA42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7E92570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10. ДОПОЛНИТЕЛЬНЫЕ УСЛОВИЯ</w:t>
      </w:r>
    </w:p>
    <w:p w14:paraId="664DFCE5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10.1. Все изменения</w:t>
      </w:r>
      <w:r>
        <w:rPr>
          <w:lang w:eastAsia="en-US"/>
        </w:rPr>
        <w:t>,</w:t>
      </w:r>
      <w:r w:rsidRPr="006444FE">
        <w:rPr>
          <w:lang w:eastAsia="en-US"/>
        </w:rPr>
        <w:t xml:space="preserve"> дополнения </w:t>
      </w:r>
      <w:r>
        <w:rPr>
          <w:lang w:eastAsia="en-US"/>
        </w:rPr>
        <w:t>и приложения</w:t>
      </w:r>
      <w:r w:rsidRPr="006444FE">
        <w:rPr>
          <w:lang w:eastAsia="en-US"/>
        </w:rPr>
        <w:t xml:space="preserve">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8EBDAC5" w14:textId="77777777" w:rsidR="00253FC0" w:rsidRPr="001C2C5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10.2. </w:t>
      </w:r>
      <w:r w:rsidRPr="001C2C5E">
        <w:rPr>
          <w:lang w:eastAsia="en-US"/>
        </w:rPr>
        <w:t xml:space="preserve">В случае ликвидации </w:t>
      </w:r>
      <w:r>
        <w:rPr>
          <w:lang w:eastAsia="en-US"/>
        </w:rPr>
        <w:t>Поставщика</w:t>
      </w:r>
      <w:r w:rsidRPr="001C2C5E">
        <w:rPr>
          <w:lang w:eastAsia="en-US"/>
        </w:rPr>
        <w:t xml:space="preserve"> или проведения в отношении </w:t>
      </w:r>
      <w:r>
        <w:rPr>
          <w:lang w:eastAsia="en-US"/>
        </w:rPr>
        <w:t>Поставщика</w:t>
      </w:r>
      <w:r w:rsidRPr="001C2C5E">
        <w:rPr>
          <w:lang w:eastAsia="en-US"/>
        </w:rPr>
        <w:t xml:space="preserve"> процедуры признания несостоятельным (банкротом), последний обязан письменно уведомить </w:t>
      </w:r>
      <w:r>
        <w:rPr>
          <w:lang w:eastAsia="en-US"/>
        </w:rPr>
        <w:t>Покупателя</w:t>
      </w:r>
      <w:r w:rsidRPr="001C2C5E">
        <w:rPr>
          <w:lang w:eastAsia="en-US"/>
        </w:rPr>
        <w:t xml:space="preserve">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6B34A1E3" w14:textId="77777777" w:rsidR="00253FC0" w:rsidRPr="001C2C5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Pr="001C2C5E">
        <w:rPr>
          <w:lang w:eastAsia="en-US"/>
        </w:rPr>
        <w:t xml:space="preserve">В случае приостановления деятельности </w:t>
      </w:r>
      <w:r>
        <w:rPr>
          <w:lang w:eastAsia="en-US"/>
        </w:rPr>
        <w:t>Поставщика</w:t>
      </w:r>
      <w:r w:rsidRPr="001C2C5E">
        <w:rPr>
          <w:lang w:eastAsia="en-US"/>
        </w:rPr>
        <w:t xml:space="preserve"> в порядке, предусмотренном Кодексом Российской Федерации об административных правонарушениях, </w:t>
      </w:r>
      <w:r>
        <w:rPr>
          <w:lang w:eastAsia="en-US"/>
        </w:rPr>
        <w:t>Поставщик</w:t>
      </w:r>
      <w:r w:rsidRPr="001C2C5E">
        <w:rPr>
          <w:lang w:eastAsia="en-US"/>
        </w:rPr>
        <w:t xml:space="preserve"> обязан письменно уведомить </w:t>
      </w:r>
      <w:r>
        <w:rPr>
          <w:lang w:eastAsia="en-US"/>
        </w:rPr>
        <w:t>Покупателя</w:t>
      </w:r>
      <w:r w:rsidRPr="001C2C5E">
        <w:rPr>
          <w:lang w:eastAsia="en-US"/>
        </w:rPr>
        <w:t xml:space="preserve"> о приостановлении своей деятельности не позднее 1 (одного) рабочего дня со дня принятия решения о приостановлении деятельности </w:t>
      </w:r>
      <w:r>
        <w:rPr>
          <w:lang w:eastAsia="en-US"/>
        </w:rPr>
        <w:t>Поставщика</w:t>
      </w:r>
      <w:r w:rsidRPr="001C2C5E">
        <w:rPr>
          <w:lang w:eastAsia="en-US"/>
        </w:rPr>
        <w:t>.</w:t>
      </w:r>
    </w:p>
    <w:p w14:paraId="5D337800" w14:textId="77777777" w:rsidR="00253FC0" w:rsidRPr="001C2C5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10.4. </w:t>
      </w:r>
      <w:r w:rsidRPr="001C2C5E">
        <w:rPr>
          <w:lang w:eastAsia="en-US"/>
        </w:rPr>
        <w:t xml:space="preserve">В случае начала реорганизации </w:t>
      </w:r>
      <w:r>
        <w:rPr>
          <w:lang w:eastAsia="en-US"/>
        </w:rPr>
        <w:t>Поставщика</w:t>
      </w:r>
      <w:r w:rsidRPr="001C2C5E">
        <w:rPr>
          <w:lang w:eastAsia="en-US"/>
        </w:rPr>
        <w:t xml:space="preserve">, </w:t>
      </w:r>
      <w:r>
        <w:rPr>
          <w:lang w:eastAsia="en-US"/>
        </w:rPr>
        <w:t>Поставщик</w:t>
      </w:r>
      <w:r w:rsidRPr="001C2C5E">
        <w:rPr>
          <w:lang w:eastAsia="en-US"/>
        </w:rPr>
        <w:t xml:space="preserve"> обязан письменно уведомить </w:t>
      </w:r>
      <w:r>
        <w:rPr>
          <w:lang w:eastAsia="en-US"/>
        </w:rPr>
        <w:t>Покупателя</w:t>
      </w:r>
      <w:r w:rsidRPr="001C2C5E">
        <w:rPr>
          <w:lang w:eastAsia="en-US"/>
        </w:rPr>
        <w:t xml:space="preserve"> о начале своей реорганизации не позднее 1 (одного) рабочего дня со дня принятия решения о реорганизации </w:t>
      </w:r>
      <w:r>
        <w:rPr>
          <w:lang w:eastAsia="en-US"/>
        </w:rPr>
        <w:t>Поставщика</w:t>
      </w:r>
      <w:r w:rsidRPr="001C2C5E">
        <w:rPr>
          <w:lang w:eastAsia="en-US"/>
        </w:rPr>
        <w:t>.</w:t>
      </w:r>
    </w:p>
    <w:p w14:paraId="1A8F7FA1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Pr="001C2C5E">
        <w:rPr>
          <w:lang w:eastAsia="en-US"/>
        </w:rPr>
        <w:t xml:space="preserve"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</w:t>
      </w:r>
      <w:r>
        <w:rPr>
          <w:lang w:eastAsia="en-US"/>
        </w:rPr>
        <w:t>Поставщик</w:t>
      </w:r>
      <w:r w:rsidRPr="001C2C5E">
        <w:rPr>
          <w:lang w:eastAsia="en-US"/>
        </w:rPr>
        <w:t xml:space="preserve"> обязан письменно уведомить </w:t>
      </w:r>
      <w:r>
        <w:rPr>
          <w:lang w:eastAsia="en-US"/>
        </w:rPr>
        <w:t>Покупателя</w:t>
      </w:r>
      <w:r w:rsidRPr="001C2C5E">
        <w:rPr>
          <w:lang w:eastAsia="en-US"/>
        </w:rPr>
        <w:t xml:space="preserve"> о таких изменениях не позднее 1 (одного)</w:t>
      </w:r>
      <w:r>
        <w:rPr>
          <w:lang w:eastAsia="en-US"/>
        </w:rPr>
        <w:t xml:space="preserve"> рабочего дня со дня изменения.</w:t>
      </w:r>
    </w:p>
    <w:p w14:paraId="0E1FFEFC" w14:textId="77777777" w:rsidR="00253FC0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10.6. Поставщик</w:t>
      </w:r>
      <w:r w:rsidRPr="001C2C5E">
        <w:rPr>
          <w:lang w:eastAsia="en-US"/>
        </w:rPr>
        <w:t xml:space="preserve"> несёт риск наступления неблагоприятных последствий в случае не уведомления (ненадлежащего уведомления) </w:t>
      </w:r>
      <w:r>
        <w:rPr>
          <w:lang w:eastAsia="en-US"/>
        </w:rPr>
        <w:t>Покупателя</w:t>
      </w:r>
      <w:r w:rsidRPr="001C2C5E">
        <w:rPr>
          <w:lang w:eastAsia="en-US"/>
        </w:rPr>
        <w:t>.</w:t>
      </w:r>
    </w:p>
    <w:p w14:paraId="7C85C590" w14:textId="77777777" w:rsidR="00253FC0" w:rsidRDefault="00253FC0" w:rsidP="00253FC0">
      <w:pPr>
        <w:spacing w:after="200" w:line="276" w:lineRule="auto"/>
        <w:contextualSpacing/>
        <w:jc w:val="both"/>
      </w:pPr>
      <w:r>
        <w:t>10.7. Поставщик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32F9121C" w14:textId="77777777" w:rsidR="00253FC0" w:rsidRDefault="00253FC0" w:rsidP="00253FC0">
      <w:pPr>
        <w:spacing w:after="200" w:line="276" w:lineRule="auto"/>
        <w:contextualSpacing/>
        <w:jc w:val="both"/>
      </w:pPr>
      <w:r>
        <w:lastRenderedPageBreak/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18388C20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 о Договоре и о результатах работы по нему;</w:t>
      </w:r>
    </w:p>
    <w:p w14:paraId="4C6453D5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 о технических и программных возможностях Покупателя;</w:t>
      </w:r>
    </w:p>
    <w:p w14:paraId="3FF0F2A9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 о кредитно-финансовом положении Покупателя;</w:t>
      </w:r>
    </w:p>
    <w:p w14:paraId="199A26E5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 о документообороте Покупателя;</w:t>
      </w:r>
    </w:p>
    <w:p w14:paraId="49D2EF70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информация, содержащая персональные данные;</w:t>
      </w:r>
    </w:p>
    <w:p w14:paraId="3C388A22" w14:textId="77777777" w:rsidR="00253FC0" w:rsidRDefault="00253FC0" w:rsidP="00253FC0">
      <w:pPr>
        <w:spacing w:after="200" w:line="276" w:lineRule="auto"/>
        <w:contextualSpacing/>
        <w:jc w:val="both"/>
      </w:pPr>
      <w:r>
        <w:t>- информация из государственных информационных ресурсов;</w:t>
      </w:r>
    </w:p>
    <w:p w14:paraId="60180A26" w14:textId="77777777" w:rsidR="00253FC0" w:rsidRDefault="00253FC0" w:rsidP="00253FC0">
      <w:pPr>
        <w:spacing w:after="200" w:line="276" w:lineRule="auto"/>
        <w:contextualSpacing/>
        <w:jc w:val="both"/>
      </w:pPr>
      <w:r>
        <w:t xml:space="preserve">- информация, полученная Поставщиком в ходе выполнения Договора. </w:t>
      </w:r>
    </w:p>
    <w:p w14:paraId="154A3ECE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</w:t>
      </w:r>
      <w:r>
        <w:rPr>
          <w:lang w:eastAsia="en-US"/>
        </w:rPr>
        <w:t>8</w:t>
      </w:r>
      <w:r w:rsidRPr="006444FE">
        <w:rPr>
          <w:lang w:eastAsia="en-US"/>
        </w:rPr>
        <w:t xml:space="preserve">. Местом исполнения обязательств по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5C5826FF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10.9</w:t>
      </w:r>
      <w:r w:rsidRPr="006444FE">
        <w:rPr>
          <w:lang w:eastAsia="en-US"/>
        </w:rPr>
        <w:t>. По всем вопросам, связанным с поставкой и оплатой Товара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3CDCED6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10.10</w:t>
      </w:r>
      <w:r w:rsidRPr="006444FE">
        <w:rPr>
          <w:lang w:eastAsia="en-US"/>
        </w:rPr>
        <w:t xml:space="preserve">.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28BC643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10.11</w:t>
      </w:r>
      <w:r w:rsidRPr="006444FE">
        <w:rPr>
          <w:lang w:eastAsia="en-US"/>
        </w:rPr>
        <w:t>. Ни одна из Сторон не может передать права и обязанности по Договору третьим лицам без письменного согласия другой Стороны.</w:t>
      </w:r>
    </w:p>
    <w:p w14:paraId="47419CE8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10.12. Неотъемлемой частью Договора являются следующие приложения:</w:t>
      </w:r>
    </w:p>
    <w:p w14:paraId="3B2D3C56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№1 – Спецификация.</w:t>
      </w:r>
    </w:p>
    <w:p w14:paraId="517087BB" w14:textId="77777777" w:rsidR="00253FC0" w:rsidRPr="006444FE" w:rsidRDefault="00253FC0" w:rsidP="00253FC0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№2 – Техническое задание.</w:t>
      </w:r>
    </w:p>
    <w:p w14:paraId="6513FEA0" w14:textId="77777777" w:rsidR="00253FC0" w:rsidRPr="009744E2" w:rsidRDefault="00253FC0" w:rsidP="00253FC0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B1C3D54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p w14:paraId="1569AD5D" w14:textId="77777777" w:rsidR="00253FC0" w:rsidRPr="00A95DEE" w:rsidRDefault="00253FC0" w:rsidP="00253FC0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808" w:type="dxa"/>
        <w:tblInd w:w="250" w:type="dxa"/>
        <w:tblLook w:val="04A0" w:firstRow="1" w:lastRow="0" w:firstColumn="1" w:lastColumn="0" w:noHBand="0" w:noVBand="1"/>
      </w:tblPr>
      <w:tblGrid>
        <w:gridCol w:w="5137"/>
        <w:gridCol w:w="993"/>
        <w:gridCol w:w="4144"/>
        <w:gridCol w:w="534"/>
      </w:tblGrid>
      <w:tr w:rsidR="00253FC0" w:rsidRPr="00A95DEE" w14:paraId="5BA4F884" w14:textId="77777777" w:rsidTr="00E5189E">
        <w:trPr>
          <w:gridAfter w:val="1"/>
          <w:wAfter w:w="534" w:type="dxa"/>
          <w:trHeight w:val="259"/>
        </w:trPr>
        <w:tc>
          <w:tcPr>
            <w:tcW w:w="6130" w:type="dxa"/>
            <w:gridSpan w:val="2"/>
            <w:vAlign w:val="center"/>
          </w:tcPr>
          <w:p w14:paraId="122C8734" w14:textId="77777777" w:rsidR="00253FC0" w:rsidRPr="00A95DEE" w:rsidRDefault="00253FC0" w:rsidP="00E5189E">
            <w:pPr>
              <w:spacing w:after="200" w:line="276" w:lineRule="auto"/>
              <w:ind w:left="68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514B9521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53FC0" w:rsidRPr="00A95DEE" w14:paraId="3450725B" w14:textId="77777777" w:rsidTr="00E5189E">
        <w:trPr>
          <w:gridAfter w:val="3"/>
          <w:wAfter w:w="5671" w:type="dxa"/>
          <w:trHeight w:val="350"/>
        </w:trPr>
        <w:tc>
          <w:tcPr>
            <w:tcW w:w="5137" w:type="dxa"/>
            <w:vAlign w:val="center"/>
          </w:tcPr>
          <w:p w14:paraId="62DEBE83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63F8A46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1EA85B60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3BC63157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3D5FAAAD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1A23810C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5F1A66CD" w14:textId="77777777" w:rsidR="00253FC0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   30101810940300000832</w:t>
            </w:r>
          </w:p>
          <w:p w14:paraId="12E69E37" w14:textId="77777777" w:rsidR="00253FC0" w:rsidRPr="00A95DEE" w:rsidRDefault="00253FC0" w:rsidP="00E5189E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253FC0" w:rsidRPr="00A95DEE" w14:paraId="5185D1AD" w14:textId="77777777" w:rsidTr="00E5189E">
        <w:tc>
          <w:tcPr>
            <w:tcW w:w="6130" w:type="dxa"/>
            <w:gridSpan w:val="2"/>
            <w:vAlign w:val="center"/>
          </w:tcPr>
          <w:p w14:paraId="0D3FE6C0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6784177C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53FC0" w:rsidRPr="00A95DEE" w14:paraId="1F9CC1F6" w14:textId="77777777" w:rsidTr="00E5189E">
        <w:trPr>
          <w:trHeight w:val="652"/>
        </w:trPr>
        <w:tc>
          <w:tcPr>
            <w:tcW w:w="6130" w:type="dxa"/>
            <w:gridSpan w:val="2"/>
          </w:tcPr>
          <w:p w14:paraId="15C9CDB1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9E4ABBB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549D1A1F" w14:textId="77777777" w:rsidR="00253FC0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9FFF466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5B4FBE6D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D493F7B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E150A08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82E9F29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253FC0" w:rsidRPr="00A95DEE" w14:paraId="02BC28ED" w14:textId="77777777" w:rsidTr="00E5189E">
        <w:tc>
          <w:tcPr>
            <w:tcW w:w="6130" w:type="dxa"/>
            <w:gridSpan w:val="2"/>
          </w:tcPr>
          <w:p w14:paraId="5BC9BA94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507B327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7370D4E1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AA3A34A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077AB3D0" w14:textId="77777777" w:rsidR="00253FC0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0950F062" w14:textId="77777777" w:rsidR="00253FC0" w:rsidRPr="00A95DEE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A95DEE">
        <w:rPr>
          <w:lang w:eastAsia="en-US"/>
        </w:rPr>
        <w:lastRenderedPageBreak/>
        <w:t>ПРИЛОЖЕНИЕ №1</w:t>
      </w:r>
    </w:p>
    <w:p w14:paraId="0122A475" w14:textId="77777777" w:rsidR="00253FC0" w:rsidRPr="00A95DEE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 xml:space="preserve">к Договору </w:t>
      </w:r>
      <w:r>
        <w:rPr>
          <w:lang w:eastAsia="en-US"/>
        </w:rPr>
        <w:t>№ __</w:t>
      </w:r>
      <w:proofErr w:type="gramStart"/>
      <w:r>
        <w:rPr>
          <w:lang w:eastAsia="en-US"/>
        </w:rPr>
        <w:t xml:space="preserve">_ </w:t>
      </w:r>
      <w:r>
        <w:rPr>
          <w:lang w:val="en-US" w:eastAsia="en-US"/>
        </w:rPr>
        <w:t xml:space="preserve"> </w:t>
      </w:r>
      <w:r w:rsidRPr="00A95DEE">
        <w:rPr>
          <w:lang w:eastAsia="en-US"/>
        </w:rPr>
        <w:t>от</w:t>
      </w:r>
      <w:proofErr w:type="gramEnd"/>
      <w:r w:rsidRPr="00A95DEE">
        <w:rPr>
          <w:lang w:eastAsia="en-US"/>
        </w:rPr>
        <w:t xml:space="preserve"> ____. __________ 2016 г.</w:t>
      </w:r>
    </w:p>
    <w:p w14:paraId="290BBDF4" w14:textId="77777777" w:rsidR="00253FC0" w:rsidRDefault="00253FC0" w:rsidP="00253FC0">
      <w:pPr>
        <w:ind w:left="567"/>
        <w:jc w:val="center"/>
        <w:rPr>
          <w:b/>
        </w:rPr>
      </w:pPr>
    </w:p>
    <w:p w14:paraId="4282F4FA" w14:textId="77777777" w:rsidR="00253FC0" w:rsidRPr="00F4283E" w:rsidRDefault="00253FC0" w:rsidP="00253FC0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34FCEB85" w14:textId="77777777" w:rsidR="00253FC0" w:rsidRDefault="00253FC0" w:rsidP="00253FC0">
      <w:pPr>
        <w:ind w:left="567"/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253FC0" w:rsidRPr="002D194D" w14:paraId="62970E60" w14:textId="77777777" w:rsidTr="00CC7F4C">
        <w:tc>
          <w:tcPr>
            <w:tcW w:w="567" w:type="dxa"/>
            <w:vAlign w:val="center"/>
          </w:tcPr>
          <w:p w14:paraId="65E418D8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7A99F3E7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  <w:vAlign w:val="center"/>
          </w:tcPr>
          <w:p w14:paraId="7F2ED22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424168CE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625E6EB1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5BC95D8E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571707F2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2998B651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253FC0" w:rsidRPr="002D194D" w14:paraId="3555A31C" w14:textId="77777777" w:rsidTr="00E5189E">
        <w:tc>
          <w:tcPr>
            <w:tcW w:w="567" w:type="dxa"/>
            <w:vAlign w:val="bottom"/>
          </w:tcPr>
          <w:p w14:paraId="580F679E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36" w:type="dxa"/>
            <w:vAlign w:val="center"/>
          </w:tcPr>
          <w:p w14:paraId="62070412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4234010D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601939BF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42C92F0D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B1ED752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9373736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64DE4F7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62759135" w14:textId="77777777" w:rsidTr="00E5189E">
        <w:tc>
          <w:tcPr>
            <w:tcW w:w="567" w:type="dxa"/>
            <w:vAlign w:val="bottom"/>
          </w:tcPr>
          <w:p w14:paraId="315F38AC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36" w:type="dxa"/>
            <w:vAlign w:val="center"/>
          </w:tcPr>
          <w:p w14:paraId="2D0DED9C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0A614C52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51B9A6AD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5A3C203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FAD21B1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3FF26E3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27B624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6B97F942" w14:textId="77777777" w:rsidTr="00E5189E">
        <w:tc>
          <w:tcPr>
            <w:tcW w:w="567" w:type="dxa"/>
            <w:vAlign w:val="bottom"/>
          </w:tcPr>
          <w:p w14:paraId="53509B88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36" w:type="dxa"/>
            <w:vAlign w:val="center"/>
          </w:tcPr>
          <w:p w14:paraId="566BA538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7AAE35FF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085A83FB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1385EFE8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5141D8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C57B58B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BDC4035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5242BD9D" w14:textId="77777777" w:rsidTr="00E5189E">
        <w:tc>
          <w:tcPr>
            <w:tcW w:w="567" w:type="dxa"/>
            <w:vAlign w:val="bottom"/>
          </w:tcPr>
          <w:p w14:paraId="4042482C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36" w:type="dxa"/>
            <w:vAlign w:val="center"/>
          </w:tcPr>
          <w:p w14:paraId="49D788BD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6CA5A2CF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2963CB79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7481A690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CDFD8B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2892492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24CAAD7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3F6DDB90" w14:textId="77777777" w:rsidTr="00E5189E">
        <w:tc>
          <w:tcPr>
            <w:tcW w:w="567" w:type="dxa"/>
            <w:vAlign w:val="bottom"/>
          </w:tcPr>
          <w:p w14:paraId="65712320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36" w:type="dxa"/>
            <w:vAlign w:val="center"/>
          </w:tcPr>
          <w:p w14:paraId="405D7378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5C238B33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5A9FFDBD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46D6302C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202F322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6362F7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7C72F4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07F1AF4A" w14:textId="77777777" w:rsidTr="00E5189E">
        <w:tc>
          <w:tcPr>
            <w:tcW w:w="567" w:type="dxa"/>
            <w:vAlign w:val="bottom"/>
          </w:tcPr>
          <w:p w14:paraId="748CE732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36" w:type="dxa"/>
            <w:vAlign w:val="center"/>
          </w:tcPr>
          <w:p w14:paraId="5C8E58BB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5BEEE99B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7784B9D2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39D99750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B8EB2CC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C6E3B0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BDBBD16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26B03546" w14:textId="77777777" w:rsidTr="00E5189E">
        <w:tc>
          <w:tcPr>
            <w:tcW w:w="567" w:type="dxa"/>
            <w:vAlign w:val="bottom"/>
          </w:tcPr>
          <w:p w14:paraId="5DDE697F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36" w:type="dxa"/>
            <w:vAlign w:val="center"/>
          </w:tcPr>
          <w:p w14:paraId="38820F25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708BC865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3D93AF3F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65B6D4BB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20C09C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2DF5309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C8147E7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251C57D5" w14:textId="77777777" w:rsidTr="00E5189E">
        <w:tc>
          <w:tcPr>
            <w:tcW w:w="567" w:type="dxa"/>
            <w:vAlign w:val="bottom"/>
          </w:tcPr>
          <w:p w14:paraId="50F8756D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36" w:type="dxa"/>
            <w:vAlign w:val="center"/>
          </w:tcPr>
          <w:p w14:paraId="66BDBCDF" w14:textId="77777777" w:rsidR="00253FC0" w:rsidRPr="007340ED" w:rsidRDefault="00253FC0" w:rsidP="00E5189E">
            <w:pPr>
              <w:rPr>
                <w:color w:val="141516"/>
              </w:rPr>
            </w:pPr>
          </w:p>
        </w:tc>
        <w:tc>
          <w:tcPr>
            <w:tcW w:w="661" w:type="dxa"/>
            <w:vAlign w:val="bottom"/>
          </w:tcPr>
          <w:p w14:paraId="1803B4E5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613F6EA9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59852F72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57A116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6F9EF2A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D58DCD4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3A7639DB" w14:textId="77777777" w:rsidTr="00E5189E">
        <w:tc>
          <w:tcPr>
            <w:tcW w:w="567" w:type="dxa"/>
            <w:vAlign w:val="bottom"/>
          </w:tcPr>
          <w:p w14:paraId="4B623D4D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36" w:type="dxa"/>
            <w:vAlign w:val="bottom"/>
          </w:tcPr>
          <w:p w14:paraId="12D69249" w14:textId="77777777" w:rsidR="00253FC0" w:rsidRPr="007340ED" w:rsidRDefault="00253FC0" w:rsidP="00E5189E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4CB6AFCB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1782DE35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12935A78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A025E73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7EE25BE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62A93D5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2D194D" w14:paraId="0223B0C4" w14:textId="77777777" w:rsidTr="00E5189E">
        <w:tc>
          <w:tcPr>
            <w:tcW w:w="567" w:type="dxa"/>
            <w:vAlign w:val="bottom"/>
          </w:tcPr>
          <w:p w14:paraId="64965A7A" w14:textId="77777777" w:rsidR="00253FC0" w:rsidRPr="007340ED" w:rsidRDefault="00253FC0" w:rsidP="00E5189E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36" w:type="dxa"/>
            <w:vAlign w:val="bottom"/>
          </w:tcPr>
          <w:p w14:paraId="7719E4F1" w14:textId="77777777" w:rsidR="00253FC0" w:rsidRPr="007340ED" w:rsidRDefault="00253FC0" w:rsidP="00E5189E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3770DD99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7FF20DB8" w14:textId="77777777" w:rsidR="00253FC0" w:rsidRPr="007340ED" w:rsidRDefault="00253FC0" w:rsidP="00E518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14:paraId="04055591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BB049C1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50A6627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AFDB55E" w14:textId="77777777" w:rsidR="00253FC0" w:rsidRPr="008657E6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53FC0" w:rsidRPr="00746E40" w14:paraId="1D5A12C9" w14:textId="77777777" w:rsidTr="00E5189E">
        <w:tc>
          <w:tcPr>
            <w:tcW w:w="3603" w:type="dxa"/>
            <w:gridSpan w:val="2"/>
          </w:tcPr>
          <w:p w14:paraId="2E410BF9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10750EDA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5C77EEF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15D8A71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C94CF03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3D6AE9C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DF57A1B" w14:textId="77777777" w:rsidR="00253FC0" w:rsidRPr="00735E75" w:rsidRDefault="00253FC0" w:rsidP="00E5189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238F6C9B" w14:textId="77777777" w:rsidR="00253FC0" w:rsidRDefault="00253FC0" w:rsidP="00253FC0"/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253FC0" w:rsidRPr="00A95DEE" w14:paraId="7E019DAC" w14:textId="77777777" w:rsidTr="00E5189E">
        <w:tc>
          <w:tcPr>
            <w:tcW w:w="5137" w:type="dxa"/>
            <w:vAlign w:val="center"/>
          </w:tcPr>
          <w:p w14:paraId="50464A01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391DE15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53FC0" w:rsidRPr="00A95DEE" w14:paraId="398CCEE4" w14:textId="77777777" w:rsidTr="00E5189E">
        <w:trPr>
          <w:trHeight w:val="652"/>
        </w:trPr>
        <w:tc>
          <w:tcPr>
            <w:tcW w:w="5137" w:type="dxa"/>
          </w:tcPr>
          <w:p w14:paraId="1F0ACBB8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C360B9C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40686199" w14:textId="77777777" w:rsidR="00253FC0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F750338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</w:tcPr>
          <w:p w14:paraId="470976FA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1262392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F2F6E35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9A3BCC0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253FC0" w:rsidRPr="00A95DEE" w14:paraId="4878DAA1" w14:textId="77777777" w:rsidTr="00E5189E">
        <w:tc>
          <w:tcPr>
            <w:tcW w:w="5137" w:type="dxa"/>
          </w:tcPr>
          <w:p w14:paraId="69E9E30F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CB8954F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</w:tcPr>
          <w:p w14:paraId="6044CFE3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AE82FA6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5F683ED5" w14:textId="77777777" w:rsidR="00253FC0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3D3F643F" w14:textId="77777777" w:rsidR="00253FC0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A95DEE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</w:p>
    <w:p w14:paraId="43F589D2" w14:textId="77777777" w:rsidR="00253FC0" w:rsidRPr="00A95DEE" w:rsidRDefault="00253FC0" w:rsidP="00253FC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 xml:space="preserve">к Договору </w:t>
      </w:r>
      <w:r>
        <w:rPr>
          <w:lang w:eastAsia="en-US"/>
        </w:rPr>
        <w:t>№ __</w:t>
      </w:r>
      <w:proofErr w:type="gramStart"/>
      <w:r>
        <w:rPr>
          <w:lang w:eastAsia="en-US"/>
        </w:rPr>
        <w:t xml:space="preserve">_ </w:t>
      </w:r>
      <w:r>
        <w:rPr>
          <w:lang w:val="en-US" w:eastAsia="en-US"/>
        </w:rPr>
        <w:t xml:space="preserve"> </w:t>
      </w:r>
      <w:r w:rsidRPr="00A95DEE">
        <w:rPr>
          <w:lang w:eastAsia="en-US"/>
        </w:rPr>
        <w:t>от</w:t>
      </w:r>
      <w:proofErr w:type="gramEnd"/>
      <w:r w:rsidRPr="00A95DEE">
        <w:rPr>
          <w:lang w:eastAsia="en-US"/>
        </w:rPr>
        <w:t xml:space="preserve"> ____. __________ 2016 г.</w:t>
      </w:r>
    </w:p>
    <w:p w14:paraId="3DB51B53" w14:textId="77777777" w:rsidR="00253FC0" w:rsidRPr="007340ED" w:rsidRDefault="00253FC0" w:rsidP="00253FC0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 на поставку расходных материалов</w:t>
      </w:r>
      <w:r w:rsidRPr="007340ED">
        <w:rPr>
          <w:b/>
          <w:bCs/>
        </w:rPr>
        <w:t xml:space="preserve"> </w:t>
      </w:r>
      <w:r>
        <w:rPr>
          <w:b/>
          <w:bCs/>
        </w:rPr>
        <w:t>оргтехники</w:t>
      </w:r>
    </w:p>
    <w:p w14:paraId="67E6176A" w14:textId="77777777" w:rsidR="00253FC0" w:rsidRDefault="00253FC0" w:rsidP="00253FC0">
      <w:pPr>
        <w:pStyle w:val="Standard"/>
        <w:jc w:val="center"/>
        <w:rPr>
          <w:b/>
          <w:bCs/>
        </w:rPr>
      </w:pPr>
    </w:p>
    <w:p w14:paraId="011D3CAA" w14:textId="7C6C67C2" w:rsidR="00253FC0" w:rsidRPr="006554EA" w:rsidRDefault="00253FC0" w:rsidP="00253FC0">
      <w:pPr>
        <w:contextualSpacing/>
        <w:jc w:val="both"/>
        <w:rPr>
          <w:lang w:eastAsia="en-US"/>
        </w:rPr>
      </w:pPr>
      <w:r w:rsidRPr="00046329">
        <w:rPr>
          <w:b/>
          <w:lang w:eastAsia="en-US"/>
        </w:rPr>
        <w:t xml:space="preserve">Предметом </w:t>
      </w:r>
      <w:r>
        <w:rPr>
          <w:b/>
          <w:lang w:eastAsia="en-US"/>
        </w:rPr>
        <w:t>договора</w:t>
      </w:r>
      <w:r w:rsidRPr="00046329">
        <w:rPr>
          <w:b/>
          <w:lang w:eastAsia="en-US"/>
        </w:rPr>
        <w:t xml:space="preserve"> </w:t>
      </w:r>
      <w:r w:rsidRPr="006554EA">
        <w:rPr>
          <w:lang w:eastAsia="en-US"/>
        </w:rPr>
        <w:t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</w:t>
      </w:r>
      <w:r>
        <w:rPr>
          <w:lang w:eastAsia="en-US"/>
        </w:rPr>
        <w:t>6</w:t>
      </w:r>
      <w:r w:rsidRPr="006554EA">
        <w:rPr>
          <w:lang w:eastAsia="en-US"/>
        </w:rPr>
        <w:t xml:space="preserve"> году (далее – Заказчик).</w:t>
      </w:r>
    </w:p>
    <w:p w14:paraId="59AD0299" w14:textId="77777777" w:rsidR="00253FC0" w:rsidRDefault="00253FC0" w:rsidP="00253FC0">
      <w:pPr>
        <w:contextualSpacing/>
        <w:jc w:val="center"/>
        <w:rPr>
          <w:b/>
          <w:lang w:eastAsia="en-US"/>
        </w:rPr>
      </w:pPr>
    </w:p>
    <w:p w14:paraId="5D49944D" w14:textId="77777777" w:rsidR="00253FC0" w:rsidRPr="00046329" w:rsidRDefault="00253FC0" w:rsidP="00253FC0">
      <w:pPr>
        <w:contextualSpacing/>
        <w:jc w:val="center"/>
        <w:rPr>
          <w:b/>
          <w:lang w:eastAsia="en-US"/>
        </w:rPr>
      </w:pPr>
      <w:r w:rsidRPr="00046329">
        <w:rPr>
          <w:b/>
          <w:lang w:eastAsia="en-US"/>
        </w:rPr>
        <w:t>Требования к количеству товара.</w:t>
      </w:r>
    </w:p>
    <w:p w14:paraId="6ACB48C7" w14:textId="77777777" w:rsidR="00253FC0" w:rsidRPr="006554EA" w:rsidRDefault="00253FC0" w:rsidP="00253FC0">
      <w:pPr>
        <w:pStyle w:val="afff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3B3EF56" w14:textId="77777777" w:rsidR="00253FC0" w:rsidRPr="00046329" w:rsidRDefault="00253FC0" w:rsidP="00253FC0">
      <w:pPr>
        <w:spacing w:after="200" w:line="276" w:lineRule="auto"/>
        <w:contextualSpacing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78F15F3A" w14:textId="77777777" w:rsidR="00253FC0" w:rsidRPr="00BB39B9" w:rsidRDefault="00253FC0" w:rsidP="00253FC0">
      <w:pPr>
        <w:ind w:firstLine="709"/>
        <w:jc w:val="both"/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5EDF1B9F" w14:textId="77777777" w:rsidR="00253FC0" w:rsidRPr="00BB39B9" w:rsidRDefault="00253FC0" w:rsidP="00253FC0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</w:p>
    <w:p w14:paraId="30337DCD" w14:textId="77777777" w:rsidR="00253FC0" w:rsidRPr="00BB39B9" w:rsidRDefault="00253FC0" w:rsidP="00253FC0">
      <w:pPr>
        <w:ind w:firstLine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426DEF8C" w14:textId="77777777" w:rsidR="00253FC0" w:rsidRPr="00BB39B9" w:rsidRDefault="00253FC0" w:rsidP="00253FC0">
      <w:pPr>
        <w:ind w:firstLine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E8BB20B" w14:textId="77777777" w:rsidR="00253FC0" w:rsidRDefault="00253FC0" w:rsidP="00253FC0">
      <w:pPr>
        <w:ind w:firstLine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039FDDB" w14:textId="77777777" w:rsidR="00253FC0" w:rsidRPr="00B151E5" w:rsidRDefault="00253FC0" w:rsidP="00253FC0">
      <w:pPr>
        <w:ind w:firstLine="709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>
        <w:t xml:space="preserve">, </w:t>
      </w:r>
      <w:r w:rsidRPr="00B151E5">
        <w:t>количестве поста</w:t>
      </w:r>
      <w:r>
        <w:t>вляемого товара.</w:t>
      </w:r>
    </w:p>
    <w:p w14:paraId="6BCC7453" w14:textId="77777777" w:rsidR="00253FC0" w:rsidRPr="00030AEA" w:rsidRDefault="00253FC0" w:rsidP="00253FC0">
      <w:pPr>
        <w:ind w:right="992"/>
        <w:jc w:val="right"/>
      </w:pPr>
      <w:r>
        <w:t>Таблица 1.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253"/>
        <w:gridCol w:w="1701"/>
      </w:tblGrid>
      <w:tr w:rsidR="00253FC0" w:rsidRPr="00E72774" w14:paraId="097341D3" w14:textId="77777777" w:rsidTr="00253FC0">
        <w:trPr>
          <w:trHeight w:val="576"/>
        </w:trPr>
        <w:tc>
          <w:tcPr>
            <w:tcW w:w="827" w:type="dxa"/>
            <w:shd w:val="clear" w:color="auto" w:fill="auto"/>
            <w:vAlign w:val="center"/>
            <w:hideMark/>
          </w:tcPr>
          <w:p w14:paraId="1D979615" w14:textId="77777777" w:rsidR="00253FC0" w:rsidRPr="00E72774" w:rsidRDefault="00253FC0" w:rsidP="00253FC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E72774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№п/п</w:t>
            </w:r>
          </w:p>
        </w:tc>
        <w:tc>
          <w:tcPr>
            <w:tcW w:w="7253" w:type="dxa"/>
            <w:shd w:val="clear" w:color="auto" w:fill="auto"/>
            <w:vAlign w:val="center"/>
            <w:hideMark/>
          </w:tcPr>
          <w:p w14:paraId="5B6555E8" w14:textId="2AC7AAA9" w:rsidR="00253FC0" w:rsidRPr="00E72774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П</w:t>
            </w:r>
            <w:r w:rsidRPr="00E72774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роизводитель и модель картриджа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D7A8C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Количество, штук.</w:t>
            </w:r>
          </w:p>
        </w:tc>
      </w:tr>
      <w:tr w:rsidR="00253FC0" w:rsidRPr="00E72774" w14:paraId="0339776A" w14:textId="77777777" w:rsidTr="00253FC0">
        <w:trPr>
          <w:trHeight w:val="312"/>
        </w:trPr>
        <w:tc>
          <w:tcPr>
            <w:tcW w:w="827" w:type="dxa"/>
            <w:shd w:val="clear" w:color="auto" w:fill="auto"/>
            <w:vAlign w:val="center"/>
          </w:tcPr>
          <w:p w14:paraId="25B103E3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12EED2D7" w14:textId="77777777" w:rsidR="00253FC0" w:rsidRPr="00E72774" w:rsidRDefault="00253FC0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E72774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</w:rPr>
              <w:t xml:space="preserve">TK-590K,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B3E7F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10</w:t>
            </w:r>
          </w:p>
        </w:tc>
      </w:tr>
      <w:tr w:rsidR="00253FC0" w:rsidRPr="00E72774" w14:paraId="2373DE77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4EA6D8ED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71DCD783" w14:textId="77777777" w:rsidR="00253FC0" w:rsidRPr="00AA0FBC" w:rsidRDefault="00253FC0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E72774">
              <w:rPr>
                <w:bCs/>
                <w:color w:val="000000"/>
                <w:szCs w:val="22"/>
              </w:rPr>
              <w:t xml:space="preserve"> TK-170</w:t>
            </w:r>
            <w:r w:rsidRPr="00AA0FBC">
              <w:rPr>
                <w:bCs/>
                <w:color w:val="000000"/>
                <w:szCs w:val="22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49E26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7</w:t>
            </w:r>
          </w:p>
        </w:tc>
      </w:tr>
      <w:tr w:rsidR="00253FC0" w:rsidRPr="00E72774" w14:paraId="167E9AF2" w14:textId="77777777" w:rsidTr="00253FC0">
        <w:trPr>
          <w:trHeight w:val="312"/>
        </w:trPr>
        <w:tc>
          <w:tcPr>
            <w:tcW w:w="827" w:type="dxa"/>
            <w:shd w:val="clear" w:color="auto" w:fill="auto"/>
            <w:vAlign w:val="center"/>
          </w:tcPr>
          <w:p w14:paraId="2F2A39B9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1F5346B" w14:textId="77777777" w:rsidR="00253FC0" w:rsidRPr="00AA0FBC" w:rsidRDefault="00253FC0" w:rsidP="00E5189E">
            <w:pPr>
              <w:rPr>
                <w:color w:val="141516"/>
                <w:szCs w:val="22"/>
              </w:rPr>
            </w:pPr>
            <w:proofErr w:type="spellStart"/>
            <w:r w:rsidRPr="00E72774">
              <w:rPr>
                <w:color w:val="141516"/>
                <w:szCs w:val="22"/>
              </w:rPr>
              <w:t>Kyocera</w:t>
            </w:r>
            <w:proofErr w:type="spellEnd"/>
            <w:r w:rsidRPr="00AA0FBC">
              <w:rPr>
                <w:color w:val="141516"/>
                <w:szCs w:val="22"/>
              </w:rPr>
              <w:t xml:space="preserve"> </w:t>
            </w:r>
            <w:proofErr w:type="spellStart"/>
            <w:r>
              <w:rPr>
                <w:color w:val="141516"/>
                <w:szCs w:val="22"/>
                <w:lang w:val="en-US"/>
              </w:rPr>
              <w:t>Mita</w:t>
            </w:r>
            <w:proofErr w:type="spellEnd"/>
            <w:r w:rsidRPr="00AA0FBC">
              <w:rPr>
                <w:bCs/>
                <w:color w:val="000000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</w:rPr>
              <w:t>TK-3100</w:t>
            </w:r>
            <w:r w:rsidRPr="00AA0FBC">
              <w:rPr>
                <w:bCs/>
                <w:color w:val="000000"/>
                <w:szCs w:val="22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тонер-картридж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8A7EA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10</w:t>
            </w:r>
          </w:p>
        </w:tc>
      </w:tr>
      <w:tr w:rsidR="00253FC0" w:rsidRPr="00E72774" w14:paraId="22D45733" w14:textId="77777777" w:rsidTr="00253FC0">
        <w:trPr>
          <w:trHeight w:val="576"/>
        </w:trPr>
        <w:tc>
          <w:tcPr>
            <w:tcW w:w="827" w:type="dxa"/>
            <w:shd w:val="clear" w:color="auto" w:fill="auto"/>
            <w:vAlign w:val="center"/>
          </w:tcPr>
          <w:p w14:paraId="120B05B7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4BE7021D" w14:textId="77777777" w:rsidR="00253FC0" w:rsidRPr="00AA0FBC" w:rsidRDefault="00253FC0" w:rsidP="00E5189E">
            <w:pPr>
              <w:pStyle w:val="10"/>
              <w:rPr>
                <w:b w:val="0"/>
                <w:sz w:val="48"/>
                <w:szCs w:val="48"/>
              </w:rPr>
            </w:pPr>
            <w:r w:rsidRPr="00AA0FBC">
              <w:rPr>
                <w:b w:val="0"/>
                <w:color w:val="141516"/>
                <w:szCs w:val="22"/>
              </w:rPr>
              <w:t xml:space="preserve">Оригинальная тонер-туба для </w:t>
            </w:r>
            <w:proofErr w:type="spellStart"/>
            <w:r w:rsidRPr="00AA0FBC">
              <w:rPr>
                <w:b w:val="0"/>
                <w:color w:val="000000"/>
                <w:szCs w:val="22"/>
              </w:rPr>
              <w:t>Xerox</w:t>
            </w:r>
            <w:proofErr w:type="spellEnd"/>
            <w:r w:rsidRPr="00AA0FBC">
              <w:rPr>
                <w:b w:val="0"/>
                <w:color w:val="000000"/>
                <w:szCs w:val="22"/>
              </w:rPr>
              <w:t xml:space="preserve"> </w:t>
            </w:r>
            <w:r w:rsidRPr="00AA0FBC">
              <w:rPr>
                <w:b w:val="0"/>
                <w:color w:val="000000"/>
                <w:szCs w:val="22"/>
                <w:lang w:val="en-US"/>
              </w:rPr>
              <w:t>WorkCentre</w:t>
            </w:r>
            <w:r w:rsidRPr="00AA0FBC">
              <w:rPr>
                <w:b w:val="0"/>
                <w:color w:val="000000"/>
                <w:szCs w:val="22"/>
              </w:rPr>
              <w:t xml:space="preserve"> 5955 арт.</w:t>
            </w:r>
            <w:r w:rsidRPr="00AA0FBC">
              <w:rPr>
                <w:b w:val="0"/>
              </w:rPr>
              <w:t xml:space="preserve">006R01606 </w:t>
            </w:r>
            <w:r w:rsidRPr="00AA0FBC">
              <w:rPr>
                <w:b w:val="0"/>
                <w:color w:val="000000"/>
                <w:szCs w:val="22"/>
              </w:rPr>
              <w:t>(</w:t>
            </w:r>
            <w:r w:rsidRPr="00AA0FBC">
              <w:rPr>
                <w:b w:val="0"/>
                <w:bCs w:val="0"/>
                <w:color w:val="000000"/>
                <w:szCs w:val="22"/>
              </w:rPr>
              <w:t>2 шт. в коробке</w:t>
            </w:r>
            <w:r w:rsidRPr="00AA0FBC"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8FB0F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6</w:t>
            </w:r>
          </w:p>
        </w:tc>
      </w:tr>
      <w:tr w:rsidR="00253FC0" w:rsidRPr="00E72774" w14:paraId="449923F3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472216F8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1D800F6" w14:textId="77777777" w:rsidR="00253FC0" w:rsidRPr="00E72774" w:rsidRDefault="00253FC0" w:rsidP="00E5189E">
            <w:pPr>
              <w:rPr>
                <w:color w:val="141516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Оригинальный </w:t>
            </w:r>
            <w:proofErr w:type="spellStart"/>
            <w:r>
              <w:rPr>
                <w:bCs/>
                <w:color w:val="000000"/>
                <w:szCs w:val="22"/>
              </w:rPr>
              <w:t>п</w:t>
            </w:r>
            <w:r w:rsidRPr="00E72774">
              <w:rPr>
                <w:bCs/>
                <w:color w:val="000000"/>
                <w:szCs w:val="22"/>
              </w:rPr>
              <w:t>ринт</w:t>
            </w:r>
            <w:proofErr w:type="spellEnd"/>
            <w:r w:rsidRPr="00E72774">
              <w:rPr>
                <w:bCs/>
                <w:color w:val="000000"/>
                <w:szCs w:val="22"/>
              </w:rPr>
              <w:t xml:space="preserve">-картридж для </w:t>
            </w:r>
            <w:r w:rsidRPr="00E72774">
              <w:rPr>
                <w:bCs/>
                <w:color w:val="000000"/>
                <w:szCs w:val="22"/>
                <w:lang w:val="en-US"/>
              </w:rPr>
              <w:t>Xerox</w:t>
            </w:r>
            <w:r w:rsidRPr="00E72774">
              <w:rPr>
                <w:bCs/>
                <w:color w:val="000000"/>
                <w:szCs w:val="22"/>
              </w:rPr>
              <w:t xml:space="preserve"> </w:t>
            </w:r>
            <w:r w:rsidRPr="00E72774">
              <w:rPr>
                <w:bCs/>
                <w:color w:val="000000"/>
                <w:szCs w:val="22"/>
                <w:lang w:val="en-US"/>
              </w:rPr>
              <w:t>WorkCentre</w:t>
            </w:r>
            <w:r w:rsidRPr="00E72774">
              <w:rPr>
                <w:bCs/>
                <w:color w:val="000000"/>
                <w:szCs w:val="22"/>
              </w:rPr>
              <w:t xml:space="preserve"> 5955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9A12D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3</w:t>
            </w:r>
          </w:p>
        </w:tc>
      </w:tr>
      <w:tr w:rsidR="00253FC0" w:rsidRPr="00E72774" w14:paraId="051ED4D5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420501A3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551C9451" w14:textId="77777777" w:rsidR="00253FC0" w:rsidRPr="00E72774" w:rsidRDefault="00253FC0" w:rsidP="00E5189E">
            <w:pPr>
              <w:rPr>
                <w:color w:val="141516"/>
                <w:szCs w:val="22"/>
              </w:rPr>
            </w:pPr>
            <w:r>
              <w:rPr>
                <w:color w:val="141516"/>
                <w:szCs w:val="22"/>
              </w:rPr>
              <w:t>Оригинальный м</w:t>
            </w:r>
            <w:r w:rsidRPr="00E72774">
              <w:rPr>
                <w:color w:val="141516"/>
                <w:szCs w:val="22"/>
              </w:rPr>
              <w:t xml:space="preserve">одуль </w:t>
            </w:r>
            <w:proofErr w:type="spellStart"/>
            <w:r w:rsidRPr="00E72774">
              <w:rPr>
                <w:color w:val="141516"/>
                <w:szCs w:val="22"/>
              </w:rPr>
              <w:t>фьюзера</w:t>
            </w:r>
            <w:proofErr w:type="spellEnd"/>
            <w:r w:rsidRPr="00E72774">
              <w:rPr>
                <w:color w:val="141516"/>
                <w:szCs w:val="22"/>
              </w:rPr>
              <w:t xml:space="preserve"> для </w:t>
            </w:r>
            <w:r w:rsidRPr="00E72774">
              <w:rPr>
                <w:color w:val="141516"/>
                <w:szCs w:val="22"/>
                <w:lang w:val="en-US"/>
              </w:rPr>
              <w:t>Xerox</w:t>
            </w:r>
            <w:r w:rsidRPr="00E72774">
              <w:rPr>
                <w:color w:val="141516"/>
                <w:szCs w:val="22"/>
              </w:rPr>
              <w:t xml:space="preserve"> </w:t>
            </w:r>
            <w:r w:rsidRPr="00E72774">
              <w:rPr>
                <w:color w:val="141516"/>
                <w:szCs w:val="22"/>
                <w:lang w:val="en-US"/>
              </w:rPr>
              <w:t>WorkCentre</w:t>
            </w:r>
            <w:r w:rsidRPr="00E72774">
              <w:rPr>
                <w:color w:val="141516"/>
                <w:szCs w:val="22"/>
              </w:rPr>
              <w:t xml:space="preserve"> 5955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2D9EB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2</w:t>
            </w:r>
          </w:p>
        </w:tc>
      </w:tr>
      <w:tr w:rsidR="00253FC0" w:rsidRPr="00E72774" w14:paraId="2D2ACD2E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0AD7954C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0B8734A4" w14:textId="77777777" w:rsidR="00253FC0" w:rsidRPr="00E72774" w:rsidRDefault="00253FC0" w:rsidP="00E5189E">
            <w:pPr>
              <w:rPr>
                <w:color w:val="141516"/>
                <w:szCs w:val="22"/>
              </w:rPr>
            </w:pPr>
            <w:r>
              <w:rPr>
                <w:color w:val="141516"/>
                <w:szCs w:val="22"/>
              </w:rPr>
              <w:t>Оригинальный р</w:t>
            </w:r>
            <w:r w:rsidRPr="00E72774">
              <w:rPr>
                <w:color w:val="141516"/>
                <w:szCs w:val="22"/>
              </w:rPr>
              <w:t xml:space="preserve">олик переноса для </w:t>
            </w:r>
            <w:r w:rsidRPr="00E72774">
              <w:rPr>
                <w:color w:val="141516"/>
                <w:szCs w:val="22"/>
                <w:lang w:val="en-US"/>
              </w:rPr>
              <w:t>Xerox</w:t>
            </w:r>
            <w:r w:rsidRPr="00E72774">
              <w:rPr>
                <w:color w:val="141516"/>
                <w:szCs w:val="22"/>
              </w:rPr>
              <w:t xml:space="preserve"> </w:t>
            </w:r>
            <w:r w:rsidRPr="00E72774">
              <w:rPr>
                <w:color w:val="141516"/>
                <w:szCs w:val="22"/>
                <w:lang w:val="en-US"/>
              </w:rPr>
              <w:t>WorkCentre</w:t>
            </w:r>
            <w:r w:rsidRPr="00E72774">
              <w:rPr>
                <w:color w:val="141516"/>
                <w:szCs w:val="22"/>
              </w:rPr>
              <w:t xml:space="preserve"> 5955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B3B9D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</w:tr>
      <w:tr w:rsidR="00253FC0" w:rsidRPr="00E72774" w14:paraId="374CDB4A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5E0E1AB3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7253" w:type="dxa"/>
            <w:shd w:val="clear" w:color="auto" w:fill="auto"/>
            <w:vAlign w:val="center"/>
          </w:tcPr>
          <w:p w14:paraId="5E233FAF" w14:textId="77777777" w:rsidR="00253FC0" w:rsidRPr="00AA0FBC" w:rsidRDefault="00253FC0" w:rsidP="00E5189E">
            <w:pPr>
              <w:rPr>
                <w:color w:val="141516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color w:val="141516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Cs w:val="22"/>
                <w:lang w:val="en-US"/>
              </w:rPr>
              <w:t>CF211A Cyan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F03AE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</w:tr>
      <w:tr w:rsidR="00253FC0" w:rsidRPr="00E72774" w14:paraId="6D2C2F93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1A857EC0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7253" w:type="dxa"/>
            <w:shd w:val="clear" w:color="auto" w:fill="auto"/>
            <w:vAlign w:val="bottom"/>
          </w:tcPr>
          <w:p w14:paraId="0E5C4F90" w14:textId="77777777" w:rsidR="00253FC0" w:rsidRPr="00AA0FBC" w:rsidRDefault="00253FC0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color w:val="000000"/>
                <w:szCs w:val="22"/>
                <w:lang w:val="en-US"/>
              </w:rPr>
              <w:t xml:space="preserve"> </w:t>
            </w:r>
            <w:r w:rsidRPr="00AA0FBC">
              <w:rPr>
                <w:bCs/>
                <w:color w:val="000000"/>
                <w:szCs w:val="22"/>
                <w:lang w:val="en-US"/>
              </w:rPr>
              <w:t>CF212A Y</w:t>
            </w:r>
            <w:r>
              <w:rPr>
                <w:bCs/>
                <w:color w:val="000000"/>
                <w:szCs w:val="22"/>
                <w:lang w:val="en-US"/>
              </w:rPr>
              <w:t>ellow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5098E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</w:tr>
      <w:tr w:rsidR="00253FC0" w:rsidRPr="00E72774" w14:paraId="438ECA5D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532A13EF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72774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7253" w:type="dxa"/>
            <w:shd w:val="clear" w:color="auto" w:fill="auto"/>
            <w:vAlign w:val="bottom"/>
          </w:tcPr>
          <w:p w14:paraId="104BA9A5" w14:textId="77777777" w:rsidR="00253FC0" w:rsidRPr="00AA0FBC" w:rsidRDefault="00253FC0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 CF213A M</w:t>
            </w:r>
            <w:r>
              <w:rPr>
                <w:bCs/>
                <w:color w:val="000000"/>
                <w:szCs w:val="22"/>
                <w:lang w:val="en-US"/>
              </w:rPr>
              <w:t>agenta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7CF0C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</w:tr>
      <w:tr w:rsidR="00253FC0" w:rsidRPr="00E72774" w14:paraId="28D09346" w14:textId="77777777" w:rsidTr="00253FC0">
        <w:trPr>
          <w:trHeight w:val="288"/>
        </w:trPr>
        <w:tc>
          <w:tcPr>
            <w:tcW w:w="827" w:type="dxa"/>
            <w:shd w:val="clear" w:color="auto" w:fill="auto"/>
            <w:vAlign w:val="center"/>
          </w:tcPr>
          <w:p w14:paraId="57F624CE" w14:textId="77777777" w:rsidR="00253FC0" w:rsidRPr="00E72774" w:rsidRDefault="00253FC0" w:rsidP="00253FC0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72774">
              <w:rPr>
                <w:rFonts w:ascii="Calibri" w:hAnsi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7253" w:type="dxa"/>
            <w:shd w:val="clear" w:color="auto" w:fill="auto"/>
            <w:vAlign w:val="bottom"/>
          </w:tcPr>
          <w:p w14:paraId="18EED691" w14:textId="77777777" w:rsidR="00253FC0" w:rsidRPr="00AA0FBC" w:rsidRDefault="00253FC0" w:rsidP="00E5189E">
            <w:pPr>
              <w:rPr>
                <w:color w:val="000000"/>
                <w:szCs w:val="22"/>
                <w:lang w:val="en-US"/>
              </w:rPr>
            </w:pPr>
            <w:r w:rsidRPr="00E72774">
              <w:rPr>
                <w:color w:val="141516"/>
                <w:szCs w:val="22"/>
                <w:lang w:val="en-US"/>
              </w:rPr>
              <w:t>H</w:t>
            </w:r>
            <w:r>
              <w:rPr>
                <w:color w:val="141516"/>
                <w:szCs w:val="22"/>
                <w:lang w:val="en-US"/>
              </w:rPr>
              <w:t>ewlett-Packard</w:t>
            </w:r>
            <w:r>
              <w:rPr>
                <w:bCs/>
                <w:color w:val="000000"/>
                <w:szCs w:val="22"/>
                <w:lang w:val="en-US"/>
              </w:rPr>
              <w:t xml:space="preserve"> CF210A Black</w:t>
            </w:r>
            <w:r w:rsidRPr="00AA0FBC">
              <w:rPr>
                <w:bCs/>
                <w:color w:val="000000"/>
                <w:szCs w:val="22"/>
                <w:lang w:val="en-US"/>
              </w:rPr>
              <w:t xml:space="preserve">, </w:t>
            </w:r>
            <w:r w:rsidRPr="00E72774">
              <w:rPr>
                <w:color w:val="141516"/>
                <w:szCs w:val="22"/>
              </w:rPr>
              <w:t>тонер</w:t>
            </w:r>
            <w:r w:rsidRPr="00AA0FBC">
              <w:rPr>
                <w:color w:val="141516"/>
                <w:szCs w:val="22"/>
                <w:lang w:val="en-US"/>
              </w:rPr>
              <w:t>-</w:t>
            </w:r>
            <w:r w:rsidRPr="00E72774">
              <w:rPr>
                <w:color w:val="141516"/>
                <w:szCs w:val="22"/>
              </w:rPr>
              <w:t>картридж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A4973" w14:textId="77777777" w:rsidR="00253FC0" w:rsidRPr="00253FC0" w:rsidRDefault="00253FC0" w:rsidP="00E5189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253F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</w:tr>
    </w:tbl>
    <w:p w14:paraId="64AEBDBE" w14:textId="77777777" w:rsidR="00253FC0" w:rsidRPr="00046329" w:rsidRDefault="00253FC0" w:rsidP="00253FC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Требования к характеристикам</w:t>
      </w:r>
    </w:p>
    <w:p w14:paraId="1EB20FA5" w14:textId="77777777" w:rsidR="00253FC0" w:rsidRDefault="00253FC0" w:rsidP="00253FC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333C62">
        <w:t>Товар должен быть оригинальным</w:t>
      </w:r>
      <w:r>
        <w:t xml:space="preserve"> (не допускается поставка совместимых моделей картриджей)</w:t>
      </w:r>
      <w:r w:rsidRPr="00333C62">
        <w:t xml:space="preserve">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>квартала 2016</w:t>
      </w:r>
      <w:r w:rsidRPr="00333C62">
        <w:t xml:space="preserve"> года и не бывшим в употреблении</w:t>
      </w:r>
      <w:r>
        <w:t>.</w:t>
      </w:r>
    </w:p>
    <w:p w14:paraId="300EFCD1" w14:textId="77777777" w:rsidR="00253FC0" w:rsidRDefault="00253FC0" w:rsidP="00253FC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A05A987" w14:textId="77777777" w:rsidR="00253FC0" w:rsidRDefault="00253FC0" w:rsidP="00253FC0">
      <w:pPr>
        <w:ind w:firstLine="709"/>
        <w:jc w:val="both"/>
      </w:pPr>
      <w:r w:rsidRPr="00333C62">
        <w:lastRenderedPageBreak/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6458472" w14:textId="77777777" w:rsidR="00253FC0" w:rsidRDefault="00253FC0" w:rsidP="00253FC0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43F6F28A" w14:textId="0EFD3EA0" w:rsidR="00253FC0" w:rsidRDefault="00253FC0" w:rsidP="00253FC0">
      <w:pPr>
        <w:pStyle w:val="Standard"/>
      </w:pPr>
      <w:r>
        <w:t xml:space="preserve">            Гарантия на поставляемый товар – ____ месяцев.</w:t>
      </w:r>
    </w:p>
    <w:p w14:paraId="73C36BE6" w14:textId="77777777" w:rsidR="00253FC0" w:rsidRDefault="00253FC0" w:rsidP="00253FC0">
      <w:pPr>
        <w:pStyle w:val="Standard"/>
        <w:jc w:val="center"/>
      </w:pPr>
    </w:p>
    <w:p w14:paraId="2B0F599B" w14:textId="77777777" w:rsidR="00253FC0" w:rsidRDefault="00253FC0" w:rsidP="00253FC0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253FC0" w:rsidRPr="00A95DEE" w14:paraId="2EC1CEFD" w14:textId="77777777" w:rsidTr="00E5189E">
        <w:tc>
          <w:tcPr>
            <w:tcW w:w="5137" w:type="dxa"/>
            <w:vAlign w:val="center"/>
          </w:tcPr>
          <w:p w14:paraId="06ED5D50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5B217CE9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53FC0" w:rsidRPr="00A95DEE" w14:paraId="37B2C7B7" w14:textId="77777777" w:rsidTr="00E5189E">
        <w:trPr>
          <w:trHeight w:val="652"/>
        </w:trPr>
        <w:tc>
          <w:tcPr>
            <w:tcW w:w="5137" w:type="dxa"/>
          </w:tcPr>
          <w:p w14:paraId="5C2E794E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DF0846B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0F14E9F8" w14:textId="77777777" w:rsidR="00253FC0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060948E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</w:tcPr>
          <w:p w14:paraId="042FCDAD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8F22144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BF3091E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5B18E73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253FC0" w:rsidRPr="00A95DEE" w14:paraId="023E8EEF" w14:textId="77777777" w:rsidTr="00E5189E">
        <w:tc>
          <w:tcPr>
            <w:tcW w:w="5137" w:type="dxa"/>
          </w:tcPr>
          <w:p w14:paraId="60A48DB9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3DDCEAC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</w:tcPr>
          <w:p w14:paraId="0F4E5582" w14:textId="77777777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53FBFCB" w14:textId="77777777" w:rsidR="00253FC0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  <w:p w14:paraId="4B331878" w14:textId="32A2A925" w:rsidR="00253FC0" w:rsidRPr="00A95DEE" w:rsidRDefault="00253FC0" w:rsidP="00E5189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7D12B8D2" w14:textId="77777777" w:rsidR="00D17CEF" w:rsidRPr="00120C96" w:rsidRDefault="00D17CEF" w:rsidP="00D17CEF">
      <w:pPr>
        <w:rPr>
          <w:sz w:val="2"/>
          <w:szCs w:val="2"/>
          <w:lang w:eastAsia="en-US"/>
        </w:rPr>
      </w:pPr>
    </w:p>
    <w:p w14:paraId="545D6431" w14:textId="77777777" w:rsidR="00253FC0" w:rsidRDefault="00253FC0">
      <w:pPr>
        <w:rPr>
          <w:b/>
          <w:bCs/>
          <w:lang w:eastAsia="en-US"/>
        </w:rPr>
      </w:pPr>
      <w:r>
        <w:br w:type="page"/>
      </w:r>
    </w:p>
    <w:p w14:paraId="0292DC08" w14:textId="24470A28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35E744C1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345475" w:rsidRPr="004B4706">
        <w:rPr>
          <w:rFonts w:eastAsia="Calibri"/>
          <w:b/>
          <w:sz w:val="28"/>
          <w:szCs w:val="28"/>
          <w:lang w:eastAsia="en-US"/>
        </w:rPr>
        <w:t>п</w:t>
      </w:r>
      <w:r w:rsidR="00345475">
        <w:rPr>
          <w:rFonts w:eastAsia="Calibri"/>
          <w:b/>
          <w:sz w:val="28"/>
          <w:szCs w:val="28"/>
          <w:lang w:eastAsia="en-US"/>
        </w:rPr>
        <w:t>оставку расходных материалов оргтехники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1AD2120E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345475" w:rsidRPr="004B4706">
        <w:rPr>
          <w:rFonts w:eastAsia="Calibri"/>
          <w:b/>
          <w:sz w:val="28"/>
          <w:szCs w:val="28"/>
          <w:lang w:eastAsia="en-US"/>
        </w:rPr>
        <w:t>п</w:t>
      </w:r>
      <w:r w:rsidR="00345475">
        <w:rPr>
          <w:rFonts w:eastAsia="Calibri"/>
          <w:b/>
          <w:sz w:val="28"/>
          <w:szCs w:val="28"/>
          <w:lang w:eastAsia="en-US"/>
        </w:rPr>
        <w:t>оставку расходных материалов оргтехники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0AFE" w14:textId="77777777" w:rsidR="006842BB" w:rsidRDefault="006842BB" w:rsidP="00E10162">
      <w:r>
        <w:separator/>
      </w:r>
    </w:p>
  </w:endnote>
  <w:endnote w:type="continuationSeparator" w:id="0">
    <w:p w14:paraId="6A4654D6" w14:textId="77777777" w:rsidR="006842BB" w:rsidRDefault="006842B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7FCB254A" w:rsidR="008747C1" w:rsidRDefault="008747C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1214F">
      <w:rPr>
        <w:noProof/>
      </w:rPr>
      <w:t>21</w:t>
    </w:r>
    <w:r>
      <w:rPr>
        <w:noProof/>
      </w:rPr>
      <w:fldChar w:fldCharType="end"/>
    </w:r>
  </w:p>
  <w:p w14:paraId="5EFABD2B" w14:textId="77777777" w:rsidR="008747C1" w:rsidRDefault="008747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87C7" w14:textId="77777777" w:rsidR="006842BB" w:rsidRDefault="006842BB" w:rsidP="00E10162">
      <w:r>
        <w:separator/>
      </w:r>
    </w:p>
  </w:footnote>
  <w:footnote w:type="continuationSeparator" w:id="0">
    <w:p w14:paraId="1ED8F1F5" w14:textId="77777777" w:rsidR="006842BB" w:rsidRDefault="006842B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0FF7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1866A0"/>
    <w:multiLevelType w:val="multilevel"/>
    <w:tmpl w:val="AD2E515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12AB4B36"/>
    <w:multiLevelType w:val="multilevel"/>
    <w:tmpl w:val="BF52455C"/>
    <w:lvl w:ilvl="0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37A1C"/>
    <w:multiLevelType w:val="multilevel"/>
    <w:tmpl w:val="6E4CBB2E"/>
    <w:lvl w:ilvl="0">
      <w:start w:val="1"/>
      <w:numFmt w:val="decimal"/>
      <w:lvlText w:val="6.%1 "/>
      <w:lvlJc w:val="left"/>
      <w:pPr>
        <w:ind w:left="360" w:hanging="360"/>
      </w:pPr>
      <w:rPr>
        <w:rFonts w:ascii="TimesDL" w:hAnsi="TimesDL"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91AD2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545CBB"/>
    <w:multiLevelType w:val="hybridMultilevel"/>
    <w:tmpl w:val="9BAA701C"/>
    <w:lvl w:ilvl="0" w:tplc="4C4C65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766A3"/>
    <w:multiLevelType w:val="hybridMultilevel"/>
    <w:tmpl w:val="1D580882"/>
    <w:lvl w:ilvl="0" w:tplc="172EC572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B16854"/>
    <w:multiLevelType w:val="multilevel"/>
    <w:tmpl w:val="6732783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7404BF"/>
    <w:multiLevelType w:val="hybridMultilevel"/>
    <w:tmpl w:val="66DC9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510C54"/>
    <w:multiLevelType w:val="multilevel"/>
    <w:tmpl w:val="DD2C5F4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354C1"/>
    <w:multiLevelType w:val="multilevel"/>
    <w:tmpl w:val="7208F5EA"/>
    <w:lvl w:ilvl="0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A223C54"/>
    <w:multiLevelType w:val="hybridMultilevel"/>
    <w:tmpl w:val="2A0A4162"/>
    <w:lvl w:ilvl="0" w:tplc="5A4A5AF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869DF"/>
    <w:multiLevelType w:val="multilevel"/>
    <w:tmpl w:val="675CB69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8816F1"/>
    <w:multiLevelType w:val="hybridMultilevel"/>
    <w:tmpl w:val="9288DE34"/>
    <w:lvl w:ilvl="0" w:tplc="D94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17303"/>
    <w:multiLevelType w:val="multilevel"/>
    <w:tmpl w:val="7CDA273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 w15:restartNumberingAfterBreak="0">
    <w:nsid w:val="626227FB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 w15:restartNumberingAfterBreak="0">
    <w:nsid w:val="6B334C3B"/>
    <w:multiLevelType w:val="multilevel"/>
    <w:tmpl w:val="63C26ACC"/>
    <w:lvl w:ilvl="0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1"/>
  </w:num>
  <w:num w:numId="6">
    <w:abstractNumId w:val="33"/>
  </w:num>
  <w:num w:numId="7">
    <w:abstractNumId w:val="28"/>
  </w:num>
  <w:num w:numId="8">
    <w:abstractNumId w:val="5"/>
  </w:num>
  <w:num w:numId="9">
    <w:abstractNumId w:val="42"/>
  </w:num>
  <w:num w:numId="10">
    <w:abstractNumId w:val="23"/>
  </w:num>
  <w:num w:numId="11">
    <w:abstractNumId w:val="30"/>
  </w:num>
  <w:num w:numId="12">
    <w:abstractNumId w:val="40"/>
  </w:num>
  <w:num w:numId="13">
    <w:abstractNumId w:val="38"/>
  </w:num>
  <w:num w:numId="14">
    <w:abstractNumId w:val="18"/>
  </w:num>
  <w:num w:numId="15">
    <w:abstractNumId w:val="12"/>
  </w:num>
  <w:num w:numId="16">
    <w:abstractNumId w:val="13"/>
  </w:num>
  <w:num w:numId="17">
    <w:abstractNumId w:val="31"/>
  </w:num>
  <w:num w:numId="18">
    <w:abstractNumId w:val="6"/>
  </w:num>
  <w:num w:numId="19">
    <w:abstractNumId w:val="35"/>
  </w:num>
  <w:num w:numId="20">
    <w:abstractNumId w:val="19"/>
  </w:num>
  <w:num w:numId="21">
    <w:abstractNumId w:val="9"/>
  </w:num>
  <w:num w:numId="22">
    <w:abstractNumId w:val="14"/>
  </w:num>
  <w:num w:numId="23">
    <w:abstractNumId w:val="25"/>
  </w:num>
  <w:num w:numId="24">
    <w:abstractNumId w:val="10"/>
  </w:num>
  <w:num w:numId="25">
    <w:abstractNumId w:val="41"/>
  </w:num>
  <w:num w:numId="26">
    <w:abstractNumId w:val="29"/>
  </w:num>
  <w:num w:numId="27">
    <w:abstractNumId w:val="16"/>
  </w:num>
  <w:num w:numId="28">
    <w:abstractNumId w:val="7"/>
  </w:num>
  <w:num w:numId="29">
    <w:abstractNumId w:val="8"/>
  </w:num>
  <w:num w:numId="30">
    <w:abstractNumId w:val="26"/>
  </w:num>
  <w:num w:numId="31">
    <w:abstractNumId w:val="22"/>
  </w:num>
  <w:num w:numId="32">
    <w:abstractNumId w:val="34"/>
  </w:num>
  <w:num w:numId="33">
    <w:abstractNumId w:val="17"/>
  </w:num>
  <w:num w:numId="34">
    <w:abstractNumId w:val="32"/>
  </w:num>
  <w:num w:numId="35">
    <w:abstractNumId w:val="20"/>
  </w:num>
  <w:num w:numId="36">
    <w:abstractNumId w:val="36"/>
  </w:num>
  <w:num w:numId="37">
    <w:abstractNumId w:val="37"/>
  </w:num>
  <w:num w:numId="38">
    <w:abstractNumId w:val="15"/>
  </w:num>
  <w:num w:numId="39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1BC3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670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4DD3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3DD9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138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5475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0E5F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C7783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249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298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2AD9"/>
    <w:rsid w:val="0062386B"/>
    <w:rsid w:val="006249FC"/>
    <w:rsid w:val="00625346"/>
    <w:rsid w:val="006254EE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2BB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90B"/>
    <w:rsid w:val="00715B5C"/>
    <w:rsid w:val="007169E2"/>
    <w:rsid w:val="00716A05"/>
    <w:rsid w:val="00716B95"/>
    <w:rsid w:val="0071703F"/>
    <w:rsid w:val="00717189"/>
    <w:rsid w:val="0071791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6AFA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790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547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7C1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536"/>
    <w:rsid w:val="00AA3E4A"/>
    <w:rsid w:val="00AA3F8C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665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4C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CEF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48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14F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3DA1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95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495B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009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174-1A73-42CA-BF72-9FCD9222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2016-10-04T12:27:00Z</cp:lastPrinted>
  <dcterms:created xsi:type="dcterms:W3CDTF">2016-10-11T13:32:00Z</dcterms:created>
  <dcterms:modified xsi:type="dcterms:W3CDTF">2016-10-11T13:32:00Z</dcterms:modified>
</cp:coreProperties>
</file>