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A0BA1" w14:textId="77777777" w:rsidR="00F1214F" w:rsidRDefault="00F1214F" w:rsidP="00DB23BD">
      <w:pPr>
        <w:ind w:firstLine="567"/>
        <w:jc w:val="center"/>
        <w:rPr>
          <w:b/>
          <w:sz w:val="28"/>
          <w:szCs w:val="28"/>
        </w:rPr>
      </w:pPr>
      <w:r w:rsidRPr="00F1214F">
        <w:rPr>
          <w:noProof/>
        </w:rPr>
        <w:drawing>
          <wp:inline distT="0" distB="0" distL="0" distR="0" wp14:anchorId="71502900" wp14:editId="18DD5DED">
            <wp:extent cx="6480810" cy="91530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3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8587A" w14:textId="77777777" w:rsidR="00F1214F" w:rsidRDefault="00F1214F" w:rsidP="00DB23BD">
      <w:pPr>
        <w:ind w:firstLine="567"/>
        <w:jc w:val="center"/>
        <w:rPr>
          <w:b/>
          <w:sz w:val="28"/>
          <w:szCs w:val="28"/>
        </w:rPr>
      </w:pPr>
    </w:p>
    <w:p w14:paraId="2B86F315" w14:textId="608A6317" w:rsidR="006255F2" w:rsidRPr="00622AD9" w:rsidRDefault="006255F2" w:rsidP="00DB23BD">
      <w:pPr>
        <w:ind w:firstLine="567"/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  <w:r w:rsidR="00121BC3">
        <w:rPr>
          <w:b/>
          <w:sz w:val="28"/>
          <w:szCs w:val="28"/>
        </w:rPr>
        <w:t xml:space="preserve"> 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7BD1EEED" w14:textId="77777777" w:rsidR="00777D7D" w:rsidRPr="00777D7D" w:rsidRDefault="003F6621" w:rsidP="00E34343">
      <w:pPr>
        <w:pStyle w:val="ac"/>
        <w:numPr>
          <w:ilvl w:val="0"/>
          <w:numId w:val="11"/>
        </w:numPr>
        <w:ind w:left="1560" w:hanging="993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</w:t>
      </w:r>
      <w:r w:rsidR="00E34343">
        <w:rPr>
          <w:b/>
        </w:rPr>
        <w:t xml:space="preserve">       </w:t>
      </w:r>
    </w:p>
    <w:p w14:paraId="0A60C119" w14:textId="3FC7E612" w:rsidR="006255F2" w:rsidRPr="009D5CA3" w:rsidRDefault="006255F2" w:rsidP="00E34343">
      <w:pPr>
        <w:pStyle w:val="ac"/>
        <w:numPr>
          <w:ilvl w:val="0"/>
          <w:numId w:val="11"/>
        </w:numPr>
        <w:ind w:left="1560" w:hanging="993"/>
        <w:jc w:val="both"/>
      </w:pPr>
      <w:r>
        <w:rPr>
          <w:b/>
        </w:rPr>
        <w:t>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280C3AE1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4C7783">
        <w:t>поставки расходных материалов оргтехники</w:t>
      </w:r>
      <w:r w:rsidR="005A4B38" w:rsidRPr="005A4B38"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</w:t>
      </w:r>
      <w:proofErr w:type="gramStart"/>
      <w:r w:rsidRPr="002440E8">
        <w:t>несет</w:t>
      </w:r>
      <w:proofErr w:type="gramEnd"/>
      <w:r w:rsidRPr="002440E8">
        <w:t xml:space="preserve">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4DBD823D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0404F87D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A95B5C6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 xml:space="preserve">лномоченным им лицом, </w:t>
      </w:r>
      <w:r w:rsidR="00091743">
        <w:t>а также главным бухгалтером претендента, с</w:t>
      </w:r>
      <w:r w:rsidR="006255F2">
        <w:t>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0F95099D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</w:t>
      </w:r>
      <w:r w:rsidR="005912F8">
        <w:t>нта или уполномоченным им лицом;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претендента;</w:t>
      </w:r>
    </w:p>
    <w:p w14:paraId="52FCC55A" w14:textId="214F59C9" w:rsidR="002673A0" w:rsidRDefault="00800AA4" w:rsidP="00800AA4">
      <w:pPr>
        <w:spacing w:before="20"/>
        <w:jc w:val="both"/>
      </w:pPr>
      <w:r>
        <w:t xml:space="preserve">         4.2.2.</w:t>
      </w:r>
      <w:r w:rsidR="00360045">
        <w:t>7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CD41C2">
        <w:t>.</w:t>
      </w:r>
    </w:p>
    <w:p w14:paraId="1BFABCFC" w14:textId="77777777" w:rsidR="006255F2" w:rsidRDefault="006255F2" w:rsidP="00B72EF2">
      <w:pPr>
        <w:pStyle w:val="ac"/>
        <w:numPr>
          <w:ilvl w:val="2"/>
          <w:numId w:val="13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B72EF2">
      <w:pPr>
        <w:pStyle w:val="ac"/>
        <w:numPr>
          <w:ilvl w:val="2"/>
          <w:numId w:val="13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B72EF2">
      <w:pPr>
        <w:pStyle w:val="ac"/>
        <w:numPr>
          <w:ilvl w:val="2"/>
          <w:numId w:val="13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B72EF2">
      <w:pPr>
        <w:pStyle w:val="ac"/>
        <w:numPr>
          <w:ilvl w:val="2"/>
          <w:numId w:val="13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B72EF2">
      <w:pPr>
        <w:pStyle w:val="4"/>
        <w:numPr>
          <w:ilvl w:val="1"/>
          <w:numId w:val="13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A3A4C2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09E1F8A8" w:rsidR="006255F2" w:rsidRPr="00926C15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lastRenderedPageBreak/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0B47998D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</w:t>
      </w:r>
      <w:r w:rsidR="004F13EB">
        <w:t xml:space="preserve">может </w:t>
      </w:r>
      <w:r w:rsidRPr="002440E8">
        <w:t>направ</w:t>
      </w:r>
      <w:r>
        <w:t>ля</w:t>
      </w:r>
      <w:r w:rsidR="004F13EB">
        <w:t>ть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98866E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E9127D">
        <w:t>.</w:t>
      </w:r>
    </w:p>
    <w:p w14:paraId="6A306878" w14:textId="70DFC989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>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B72EF2">
      <w:pPr>
        <w:pStyle w:val="ac"/>
        <w:numPr>
          <w:ilvl w:val="2"/>
          <w:numId w:val="14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3E3AAF6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рассмотрение </w:t>
      </w:r>
      <w:r>
        <w:t>Заявок</w:t>
      </w:r>
      <w:r w:rsidRPr="002440E8">
        <w:t>.</w:t>
      </w:r>
    </w:p>
    <w:p w14:paraId="59C8741F" w14:textId="5B0086A8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</w:t>
      </w:r>
      <w:r w:rsidR="00231867">
        <w:t xml:space="preserve"> Заявками, объявляет и заносит </w:t>
      </w:r>
      <w:r>
        <w:t>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AD0A9B">
      <w:pPr>
        <w:pStyle w:val="ac"/>
        <w:numPr>
          <w:ilvl w:val="0"/>
          <w:numId w:val="7"/>
        </w:numPr>
        <w:spacing w:before="60"/>
        <w:ind w:left="0" w:firstLine="426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AD0A9B">
      <w:pPr>
        <w:pStyle w:val="ac"/>
        <w:numPr>
          <w:ilvl w:val="0"/>
          <w:numId w:val="7"/>
        </w:numPr>
        <w:spacing w:before="60"/>
        <w:ind w:left="0" w:firstLine="426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AD0A9B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AD0A9B">
      <w:pPr>
        <w:pStyle w:val="ac"/>
        <w:numPr>
          <w:ilvl w:val="0"/>
          <w:numId w:val="8"/>
        </w:numPr>
        <w:spacing w:before="60"/>
        <w:ind w:left="0" w:firstLine="426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AD0A9B">
      <w:pPr>
        <w:pStyle w:val="ac"/>
        <w:numPr>
          <w:ilvl w:val="0"/>
          <w:numId w:val="8"/>
        </w:numPr>
        <w:spacing w:before="60"/>
        <w:ind w:left="0" w:firstLine="426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AD0A9B">
      <w:pPr>
        <w:pStyle w:val="ac"/>
        <w:numPr>
          <w:ilvl w:val="0"/>
          <w:numId w:val="8"/>
        </w:numPr>
        <w:spacing w:before="60"/>
        <w:ind w:left="0" w:firstLine="426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23D1B8E" w:rsidR="006255F2" w:rsidRPr="00655A5C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6D282AC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  <w:r w:rsidR="00A10AF5">
        <w:t>.</w:t>
      </w:r>
    </w:p>
    <w:p w14:paraId="7076E88F" w14:textId="09CEC7A9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B6376D">
        <w:t>5</w:t>
      </w:r>
      <w:r>
        <w:t xml:space="preserve"> (</w:t>
      </w:r>
      <w:r w:rsidR="00B6376D">
        <w:t>пяти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B43E16">
      <w:pPr>
        <w:pStyle w:val="ac"/>
        <w:numPr>
          <w:ilvl w:val="0"/>
          <w:numId w:val="9"/>
        </w:numPr>
        <w:spacing w:before="60"/>
        <w:ind w:left="0" w:firstLine="426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B43E16">
      <w:pPr>
        <w:pStyle w:val="ac"/>
        <w:numPr>
          <w:ilvl w:val="0"/>
          <w:numId w:val="9"/>
        </w:numPr>
        <w:spacing w:before="60"/>
        <w:ind w:left="0" w:firstLine="426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B43E16">
      <w:pPr>
        <w:pStyle w:val="ac"/>
        <w:numPr>
          <w:ilvl w:val="0"/>
          <w:numId w:val="9"/>
        </w:numPr>
        <w:spacing w:before="60"/>
        <w:ind w:left="0" w:firstLine="426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B43E16">
      <w:pPr>
        <w:pStyle w:val="ac"/>
        <w:numPr>
          <w:ilvl w:val="0"/>
          <w:numId w:val="9"/>
        </w:numPr>
        <w:spacing w:before="60"/>
        <w:ind w:left="0" w:firstLine="426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B43E16">
      <w:pPr>
        <w:pStyle w:val="ac"/>
        <w:numPr>
          <w:ilvl w:val="0"/>
          <w:numId w:val="9"/>
        </w:numPr>
        <w:spacing w:before="60"/>
        <w:ind w:left="0" w:firstLine="426"/>
        <w:jc w:val="both"/>
      </w:pPr>
      <w:r>
        <w:lastRenderedPageBreak/>
        <w:t>наиболее низкая цена товаров, работ, услуг;</w:t>
      </w:r>
    </w:p>
    <w:p w14:paraId="3B3792BE" w14:textId="3FA6AF83" w:rsidR="006255F2" w:rsidRPr="002440E8" w:rsidRDefault="006255F2" w:rsidP="00B43E16">
      <w:pPr>
        <w:pStyle w:val="ac"/>
        <w:numPr>
          <w:ilvl w:val="0"/>
          <w:numId w:val="9"/>
        </w:numPr>
        <w:spacing w:before="60"/>
        <w:ind w:left="0" w:firstLine="426"/>
        <w:jc w:val="both"/>
      </w:pPr>
      <w:r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4133391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 xml:space="preserve">ранится в </w:t>
      </w:r>
      <w:r w:rsidR="00B6376D">
        <w:t>Административно-хозяйственном отделе</w:t>
      </w:r>
      <w:r w:rsidRPr="002440E8">
        <w:t xml:space="preserve">. </w:t>
      </w:r>
      <w:r w:rsidRPr="00250E14">
        <w:t>Организатор закупок направля</w:t>
      </w:r>
      <w:r>
        <w:t xml:space="preserve">ет </w:t>
      </w:r>
      <w:r w:rsidR="00213FCF">
        <w:t>Победителю запроса цен</w:t>
      </w:r>
      <w:r w:rsidRPr="00250E14">
        <w:t xml:space="preserve"> уведомлени</w:t>
      </w:r>
      <w:r w:rsidR="00213FCF">
        <w:t xml:space="preserve">е </w:t>
      </w:r>
      <w:r w:rsidRPr="00250E14">
        <w:t>об итогах</w:t>
      </w:r>
      <w:r w:rsidRPr="002440E8">
        <w:t>.</w:t>
      </w:r>
    </w:p>
    <w:p w14:paraId="6623AB6B" w14:textId="77777777" w:rsidR="000578F6" w:rsidRDefault="000578F6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709D08F8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>вправе провести новый запрос цен</w:t>
      </w:r>
      <w:r w:rsidRPr="002440E8">
        <w:t xml:space="preserve">. </w:t>
      </w:r>
    </w:p>
    <w:p w14:paraId="08BF37E7" w14:textId="65B69639" w:rsidR="006255F2" w:rsidRDefault="00ED52C1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22094D1D" w:rsidR="001E537C" w:rsidRDefault="00DB23BD" w:rsidP="0018594B">
      <w:pPr>
        <w:spacing w:before="60"/>
        <w:ind w:left="142" w:right="567"/>
        <w:jc w:val="both"/>
      </w:pPr>
      <w:r>
        <w:t>6.1.</w:t>
      </w:r>
      <w:r w:rsidR="006255F2">
        <w:t xml:space="preserve"> </w:t>
      </w:r>
      <w:r w:rsidR="001E537C" w:rsidRPr="005A4B38">
        <w:t xml:space="preserve">Информация и данные для </w:t>
      </w:r>
      <w:r w:rsidR="007876DB">
        <w:t>З</w:t>
      </w:r>
      <w:r w:rsidR="001E537C" w:rsidRPr="005A4B38">
        <w:t xml:space="preserve">апроса цен на право заключения </w:t>
      </w:r>
      <w:r w:rsidR="00A9623C" w:rsidRPr="005A4B38">
        <w:t xml:space="preserve">договора </w:t>
      </w:r>
      <w:r w:rsidR="004C7783">
        <w:t>поставки расходных материалов оргтехники</w:t>
      </w:r>
      <w:r w:rsidR="00B6376D" w:rsidRPr="005A4B38">
        <w:t xml:space="preserve"> </w:t>
      </w:r>
      <w:r w:rsidR="0045692F" w:rsidRPr="005A4B38">
        <w:t>д</w:t>
      </w:r>
      <w:r w:rsidR="001E537C" w:rsidRPr="005A4B38">
        <w:t>ля нужд Фонда.</w:t>
      </w:r>
    </w:p>
    <w:p w14:paraId="202763F3" w14:textId="77777777" w:rsidR="001E537C" w:rsidRDefault="001E537C" w:rsidP="0018594B">
      <w:pPr>
        <w:spacing w:before="60"/>
        <w:ind w:left="142" w:right="567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00C36F46" w14:textId="4C611BDD" w:rsidR="00D06E44" w:rsidRDefault="006255F2" w:rsidP="006444FE">
            <w:pPr>
              <w:jc w:val="both"/>
            </w:pPr>
            <w:r w:rsidRPr="008657E6">
              <w:t xml:space="preserve">Контактные лица: </w:t>
            </w:r>
            <w:r w:rsidR="00D06E44">
              <w:t xml:space="preserve">по общим вопросам </w:t>
            </w:r>
            <w:r w:rsidR="00F42595" w:rsidRPr="00F42595">
              <w:t>Даламан Сергей Петрович, тел: (812) 703 5712</w:t>
            </w:r>
            <w:r w:rsidR="00723B49">
              <w:t>;</w:t>
            </w:r>
            <w:r w:rsidR="009E05CF">
              <w:t xml:space="preserve"> </w:t>
            </w:r>
          </w:p>
          <w:p w14:paraId="15DFADE2" w14:textId="066DB207" w:rsidR="006255F2" w:rsidRPr="00F42595" w:rsidRDefault="009E05CF" w:rsidP="006444FE">
            <w:pPr>
              <w:jc w:val="both"/>
            </w:pPr>
            <w:r>
              <w:t>а</w:t>
            </w:r>
            <w:r w:rsidRPr="00FF744F">
              <w:t>дрес электронной почты:</w:t>
            </w:r>
            <w:r>
              <w:t xml:space="preserve"> </w:t>
            </w:r>
            <w:hyperlink r:id="rId9" w:history="1">
              <w:r w:rsidR="00F42595" w:rsidRPr="00F42595">
                <w:rPr>
                  <w:rStyle w:val="ae"/>
                </w:rPr>
                <w:t>sdalaman@fkr-spb.ru</w:t>
              </w:r>
            </w:hyperlink>
            <w:r w:rsidR="00F42595">
              <w:rPr>
                <w:rStyle w:val="ae"/>
                <w:sz w:val="28"/>
                <w:szCs w:val="28"/>
              </w:rPr>
              <w:t>;</w:t>
            </w:r>
          </w:p>
          <w:p w14:paraId="0A54C0D4" w14:textId="77777777" w:rsidR="00F42595" w:rsidRDefault="00D06E44" w:rsidP="00F42595">
            <w:pPr>
              <w:pStyle w:val="ac"/>
              <w:ind w:left="0"/>
            </w:pPr>
            <w:r w:rsidRPr="00D06E44">
              <w:t xml:space="preserve">по вопросам технического задания: </w:t>
            </w:r>
            <w:r w:rsidR="00F42595" w:rsidRPr="00F42595">
              <w:t xml:space="preserve">Евдокимов Олег Александрович, тел.: (812) 703-57-18; </w:t>
            </w:r>
          </w:p>
          <w:p w14:paraId="490F95BA" w14:textId="19847A4E" w:rsidR="00D06E44" w:rsidRPr="00D06E44" w:rsidRDefault="00F42595" w:rsidP="00F42595">
            <w:pPr>
              <w:pStyle w:val="ac"/>
              <w:ind w:left="0"/>
            </w:pPr>
            <w:r w:rsidRPr="00F42595">
              <w:t xml:space="preserve">адрес электронной почты: </w:t>
            </w:r>
            <w:hyperlink r:id="rId10" w:history="1">
              <w:r w:rsidRPr="00F42595">
                <w:rPr>
                  <w:rStyle w:val="ae"/>
                </w:rPr>
                <w:t>oa@fkr-spb.ru</w:t>
              </w:r>
            </w:hyperlink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6B40F38F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4B4188AE" w:rsidR="006255F2" w:rsidRPr="00FF744F" w:rsidRDefault="00D265E4" w:rsidP="008657E6">
            <w:pPr>
              <w:jc w:val="both"/>
            </w:pPr>
            <w:r>
              <w:t xml:space="preserve">Место, порядок и сроки подачи </w:t>
            </w:r>
            <w:r w:rsidR="006255F2" w:rsidRPr="00FF744F">
              <w:t>Заявок</w:t>
            </w:r>
          </w:p>
        </w:tc>
        <w:tc>
          <w:tcPr>
            <w:tcW w:w="5641" w:type="dxa"/>
          </w:tcPr>
          <w:p w14:paraId="238A6883" w14:textId="77777777" w:rsidR="00A9703B" w:rsidRPr="0094096E" w:rsidRDefault="006255F2" w:rsidP="0096046D">
            <w:pPr>
              <w:jc w:val="both"/>
            </w:pPr>
            <w:r w:rsidRPr="0094096E">
              <w:t xml:space="preserve">Почтовый адрес (Адрес подачи Заявок): </w:t>
            </w:r>
          </w:p>
          <w:p w14:paraId="120073DF" w14:textId="09ACFEB5" w:rsidR="00493154" w:rsidRPr="00756AFA" w:rsidRDefault="00493154" w:rsidP="0096046D">
            <w:pPr>
              <w:jc w:val="both"/>
            </w:pPr>
            <w:r w:rsidRPr="00756AFA">
              <w:t>194044, г. Санкт-Петербург, ул. Тобольская, д. 6, лит. А</w:t>
            </w:r>
            <w:r w:rsidR="00AF4058" w:rsidRPr="00756AFA">
              <w:t>,</w:t>
            </w:r>
            <w:r w:rsidR="00D41F80" w:rsidRPr="00756AFA">
              <w:t xml:space="preserve"> </w:t>
            </w:r>
            <w:r w:rsidR="00E11D28" w:rsidRPr="00756AFA">
              <w:t>10</w:t>
            </w:r>
            <w:r w:rsidR="00AF4058" w:rsidRPr="00756AFA">
              <w:t xml:space="preserve"> </w:t>
            </w:r>
            <w:proofErr w:type="spellStart"/>
            <w:r w:rsidR="00AF4058" w:rsidRPr="00756AFA">
              <w:t>эт</w:t>
            </w:r>
            <w:proofErr w:type="spellEnd"/>
            <w:r w:rsidR="00AF4058" w:rsidRPr="00756AFA">
              <w:t>.</w:t>
            </w:r>
            <w:r w:rsidRPr="00756AFA">
              <w:t xml:space="preserve">; </w:t>
            </w:r>
          </w:p>
          <w:p w14:paraId="719786B0" w14:textId="3804A6D0" w:rsidR="006255F2" w:rsidRPr="0094096E" w:rsidRDefault="009915E8" w:rsidP="00AE3ACD">
            <w:pPr>
              <w:jc w:val="both"/>
            </w:pPr>
            <w:r w:rsidRPr="0094096E">
              <w:t xml:space="preserve">Прием Заявок осуществляется с 16 часов 00 минут </w:t>
            </w:r>
            <w:r w:rsidR="008747C1">
              <w:t>«</w:t>
            </w:r>
            <w:r w:rsidR="004C7783">
              <w:t>11</w:t>
            </w:r>
            <w:r w:rsidR="008747C1">
              <w:t xml:space="preserve">» </w:t>
            </w:r>
            <w:r w:rsidR="00756AFA" w:rsidRPr="00756AFA">
              <w:t xml:space="preserve">октября </w:t>
            </w:r>
            <w:r w:rsidRPr="0094096E">
              <w:t>201</w:t>
            </w:r>
            <w:r w:rsidR="006444FE" w:rsidRPr="0094096E">
              <w:t>6</w:t>
            </w:r>
            <w:r w:rsidR="00314E6A" w:rsidRPr="0094096E">
              <w:t xml:space="preserve"> </w:t>
            </w:r>
            <w:r w:rsidRPr="0094096E">
              <w:t xml:space="preserve">года, в рабочие дни с 09.00 до 18.00, до даты окончания срока подачи Заявок </w:t>
            </w:r>
            <w:r w:rsidR="00756AFA" w:rsidRPr="00756AFA">
              <w:t>«</w:t>
            </w:r>
            <w:r w:rsidR="00756AFA">
              <w:t>1</w:t>
            </w:r>
            <w:r w:rsidR="004C7783">
              <w:t>9</w:t>
            </w:r>
            <w:r w:rsidR="00756AFA" w:rsidRPr="00756AFA">
              <w:t>» октября</w:t>
            </w:r>
            <w:r w:rsidRPr="0094096E">
              <w:t xml:space="preserve"> 201</w:t>
            </w:r>
            <w:r w:rsidR="006444FE" w:rsidRPr="0094096E">
              <w:t>6</w:t>
            </w:r>
            <w:r w:rsidRPr="0094096E">
              <w:t xml:space="preserve"> года </w:t>
            </w:r>
            <w:r w:rsidR="00532ECE" w:rsidRPr="0094096E">
              <w:t>10</w:t>
            </w:r>
            <w:r w:rsidRPr="0094096E">
              <w:t xml:space="preserve"> часов </w:t>
            </w:r>
            <w:r w:rsidR="00532ECE" w:rsidRPr="0094096E">
              <w:t>00</w:t>
            </w:r>
            <w:r w:rsidRPr="0094096E">
              <w:t xml:space="preserve"> минут.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EF4CDA" w:rsidRDefault="00C5308F" w:rsidP="008657E6">
            <w:pPr>
              <w:jc w:val="both"/>
            </w:pPr>
            <w:r w:rsidRPr="00EF4CDA"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346999C8" w:rsidR="00C5308F" w:rsidRPr="0094096E" w:rsidRDefault="00756AFA" w:rsidP="00AE3ACD">
            <w:pPr>
              <w:jc w:val="both"/>
            </w:pPr>
            <w:r w:rsidRPr="00756AFA">
              <w:t>«</w:t>
            </w:r>
            <w:r>
              <w:t>1</w:t>
            </w:r>
            <w:r w:rsidR="004C7783">
              <w:t>9</w:t>
            </w:r>
            <w:r w:rsidRPr="00756AFA">
              <w:t>» октября</w:t>
            </w:r>
            <w:r w:rsidRPr="0094096E">
              <w:t xml:space="preserve"> </w:t>
            </w:r>
            <w:r w:rsidR="00C92021" w:rsidRPr="0094096E">
              <w:t>201</w:t>
            </w:r>
            <w:r w:rsidR="006444FE" w:rsidRPr="0094096E">
              <w:t>6</w:t>
            </w:r>
            <w:r w:rsidR="00A9703B" w:rsidRPr="0094096E">
              <w:t xml:space="preserve"> </w:t>
            </w:r>
            <w:r w:rsidR="001E537C" w:rsidRPr="0094096E">
              <w:t xml:space="preserve">года в </w:t>
            </w:r>
            <w:r w:rsidR="007A0133" w:rsidRPr="0094096E">
              <w:t>1</w:t>
            </w:r>
            <w:r w:rsidR="00890EE5" w:rsidRPr="0094096E">
              <w:t>4</w:t>
            </w:r>
            <w:r w:rsidR="00C5308F" w:rsidRPr="0094096E">
              <w:t xml:space="preserve"> часов</w:t>
            </w:r>
            <w:r w:rsidR="005A6754" w:rsidRPr="0094096E">
              <w:t xml:space="preserve"> </w:t>
            </w:r>
            <w:r w:rsidR="00451FD6" w:rsidRPr="0094096E">
              <w:t>3</w:t>
            </w:r>
            <w:r w:rsidR="00C5308F" w:rsidRPr="0094096E">
              <w:t xml:space="preserve">0 минут по адресу: </w:t>
            </w:r>
            <w:r w:rsidR="00493154" w:rsidRPr="0094096E">
              <w:t>194044, г. Санкт-Петербург, ул. Тобольская, д. 6, лит. А</w:t>
            </w:r>
            <w:r w:rsidR="00AF4058" w:rsidRPr="0094096E">
              <w:t xml:space="preserve">, </w:t>
            </w:r>
            <w:r w:rsidR="00B6376D" w:rsidRPr="0094096E">
              <w:t>8</w:t>
            </w:r>
            <w:r w:rsidR="00AF4058" w:rsidRPr="0094096E">
              <w:t xml:space="preserve"> </w:t>
            </w:r>
            <w:proofErr w:type="spellStart"/>
            <w:r w:rsidR="00AF4058" w:rsidRPr="0094096E">
              <w:t>эт</w:t>
            </w:r>
            <w:proofErr w:type="spellEnd"/>
            <w:r w:rsidR="00AF4058" w:rsidRPr="0094096E">
              <w:t>.</w:t>
            </w:r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740A61B4" w:rsidR="006255F2" w:rsidRPr="0094096E" w:rsidRDefault="006255F2" w:rsidP="00AE3ACD">
            <w:pPr>
              <w:jc w:val="both"/>
              <w:rPr>
                <w:b/>
                <w:i/>
              </w:rPr>
            </w:pPr>
            <w:r w:rsidRPr="0094096E">
              <w:t xml:space="preserve">Заявки рассматриваются до </w:t>
            </w:r>
            <w:r w:rsidR="00C4021F" w:rsidRPr="0094096E">
              <w:t>1</w:t>
            </w:r>
            <w:r w:rsidR="005B6093" w:rsidRPr="0094096E">
              <w:t>8</w:t>
            </w:r>
            <w:r w:rsidR="00173472" w:rsidRPr="0094096E">
              <w:t xml:space="preserve">:00 </w:t>
            </w:r>
            <w:r w:rsidR="00756AFA" w:rsidRPr="00756AFA">
              <w:t>«</w:t>
            </w:r>
            <w:r w:rsidR="004C7783">
              <w:t>24</w:t>
            </w:r>
            <w:r w:rsidR="00756AFA" w:rsidRPr="00756AFA">
              <w:t>» октября</w:t>
            </w:r>
            <w:r w:rsidR="00756AFA" w:rsidRPr="0094096E">
              <w:t xml:space="preserve"> </w:t>
            </w:r>
            <w:r w:rsidR="00C92021" w:rsidRPr="0094096E">
              <w:t>201</w:t>
            </w:r>
            <w:r w:rsidR="006444FE" w:rsidRPr="0094096E">
              <w:t>6</w:t>
            </w:r>
            <w:r w:rsidR="00A9703B" w:rsidRPr="0094096E">
              <w:t xml:space="preserve"> </w:t>
            </w:r>
            <w:r w:rsidRPr="0094096E">
              <w:t>года по адресу Организатор</w:t>
            </w:r>
            <w:r w:rsidR="003B1637" w:rsidRPr="0094096E">
              <w:t xml:space="preserve">а </w:t>
            </w:r>
            <w:r w:rsidRPr="0094096E">
              <w:t xml:space="preserve">закупки: </w:t>
            </w:r>
            <w:r w:rsidR="00493154" w:rsidRPr="0094096E">
              <w:t>194044, г. Санкт-Петербург, ул. Тобольская, д.6, лит. А</w:t>
            </w:r>
            <w:r w:rsidR="00AF4058" w:rsidRPr="0094096E">
              <w:t xml:space="preserve">, </w:t>
            </w:r>
            <w:r w:rsidR="00324543" w:rsidRPr="0094096E">
              <w:t>10</w:t>
            </w:r>
            <w:r w:rsidR="00AF4058" w:rsidRPr="0094096E">
              <w:t xml:space="preserve"> </w:t>
            </w:r>
            <w:proofErr w:type="spellStart"/>
            <w:r w:rsidR="00AF4058" w:rsidRPr="0094096E">
              <w:t>эт</w:t>
            </w:r>
            <w:proofErr w:type="spellEnd"/>
            <w:r w:rsidR="00C3625E" w:rsidRPr="0094096E">
              <w:t>.</w:t>
            </w:r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E05DD5" w:rsidRDefault="006255F2" w:rsidP="008657E6">
            <w:pPr>
              <w:jc w:val="both"/>
            </w:pPr>
            <w:r w:rsidRPr="00E05DD5">
              <w:t>Информация о запрос</w:t>
            </w:r>
            <w:r w:rsidR="00F40DD2" w:rsidRPr="00E05DD5">
              <w:t xml:space="preserve">е цен размещена на сайте Фонда </w:t>
            </w:r>
            <w:r w:rsidR="00F40DD2" w:rsidRPr="00451FD6">
              <w:rPr>
                <w:rStyle w:val="ae"/>
                <w:rFonts w:eastAsia="Calibri"/>
                <w:color w:val="000080"/>
                <w:sz w:val="28"/>
                <w:szCs w:val="28"/>
                <w:lang w:eastAsia="en-US"/>
              </w:rPr>
              <w:t>www</w:t>
            </w:r>
            <w:r w:rsidR="00F40DD2" w:rsidRPr="000D5262">
              <w:rPr>
                <w:rStyle w:val="ae"/>
                <w:rFonts w:eastAsia="Calibri"/>
                <w:color w:val="000080"/>
                <w:sz w:val="28"/>
                <w:szCs w:val="28"/>
                <w:lang w:eastAsia="en-US"/>
              </w:rPr>
              <w:t>.</w:t>
            </w:r>
            <w:r w:rsidR="00F40DD2" w:rsidRPr="00451FD6">
              <w:rPr>
                <w:rStyle w:val="ae"/>
                <w:rFonts w:eastAsia="Calibri"/>
                <w:color w:val="000080"/>
                <w:sz w:val="28"/>
                <w:szCs w:val="28"/>
                <w:lang w:eastAsia="en-US"/>
              </w:rPr>
              <w:t>fkr</w:t>
            </w:r>
            <w:r w:rsidR="00F40DD2" w:rsidRPr="000D5262">
              <w:rPr>
                <w:rStyle w:val="ae"/>
                <w:rFonts w:eastAsia="Calibri"/>
                <w:color w:val="000080"/>
                <w:sz w:val="28"/>
                <w:szCs w:val="28"/>
                <w:lang w:eastAsia="en-US"/>
              </w:rPr>
              <w:t>-</w:t>
            </w:r>
            <w:r w:rsidR="00F40DD2" w:rsidRPr="00451FD6">
              <w:rPr>
                <w:rStyle w:val="ae"/>
                <w:rFonts w:eastAsia="Calibri"/>
                <w:color w:val="000080"/>
                <w:sz w:val="28"/>
                <w:szCs w:val="28"/>
                <w:lang w:eastAsia="en-US"/>
              </w:rPr>
              <w:t>spb</w:t>
            </w:r>
            <w:r w:rsidR="00F40DD2" w:rsidRPr="000D5262">
              <w:rPr>
                <w:rStyle w:val="ae"/>
                <w:rFonts w:eastAsia="Calibri"/>
                <w:color w:val="000080"/>
                <w:sz w:val="28"/>
                <w:szCs w:val="28"/>
                <w:lang w:eastAsia="en-US"/>
              </w:rPr>
              <w:t>.</w:t>
            </w:r>
            <w:r w:rsidR="00F40DD2" w:rsidRPr="00451FD6">
              <w:rPr>
                <w:rStyle w:val="ae"/>
                <w:rFonts w:eastAsia="Calibri"/>
                <w:color w:val="000080"/>
                <w:sz w:val="28"/>
                <w:szCs w:val="28"/>
                <w:lang w:eastAsia="en-US"/>
              </w:rPr>
              <w:t>ru</w:t>
            </w:r>
          </w:p>
          <w:p w14:paraId="41F3E45F" w14:textId="427E60B5" w:rsidR="006255F2" w:rsidRPr="00E05DD5" w:rsidRDefault="006255F2" w:rsidP="008657E6">
            <w:pPr>
              <w:jc w:val="both"/>
            </w:pPr>
            <w:r w:rsidRPr="00E05DD5">
              <w:t xml:space="preserve">Возможно ознакомление с документацией в бумажном виде по адресу Организатору: </w:t>
            </w:r>
            <w:r w:rsidR="00493154" w:rsidRPr="00E05DD5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 xml:space="preserve">Порядок формирования начальной </w:t>
            </w:r>
            <w:r>
              <w:lastRenderedPageBreak/>
              <w:t>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lastRenderedPageBreak/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94096E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  <w:shd w:val="clear" w:color="auto" w:fill="auto"/>
          </w:tcPr>
          <w:p w14:paraId="7F11CCF8" w14:textId="77B3CE57" w:rsidR="006255F2" w:rsidRPr="00A31E71" w:rsidRDefault="004C7783" w:rsidP="0094096E">
            <w:pPr>
              <w:rPr>
                <w:b/>
              </w:rPr>
            </w:pPr>
            <w:r w:rsidRPr="004C7783">
              <w:rPr>
                <w:b/>
              </w:rPr>
              <w:t>377 179 (Триста семьдесят семь тысяч сто семьдесят девять</w:t>
            </w:r>
            <w:r w:rsidR="00A95DEE" w:rsidRPr="0094096E">
              <w:rPr>
                <w:b/>
              </w:rPr>
              <w:t>)</w:t>
            </w:r>
            <w:r w:rsidR="00A31E71" w:rsidRPr="0094096E">
              <w:rPr>
                <w:b/>
              </w:rPr>
              <w:t xml:space="preserve"> руб. 00 коп. с НДС</w:t>
            </w:r>
            <w:r w:rsidR="00A31E71" w:rsidRPr="0094096E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E17848">
        <w:trPr>
          <w:trHeight w:val="1429"/>
        </w:trPr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0E4A5F4E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</w:t>
            </w:r>
            <w:r w:rsidR="004F3124">
              <w:t xml:space="preserve">ор капитального ремонта общего </w:t>
            </w:r>
            <w:r w:rsidRPr="002D0E0E">
              <w:t>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279C774F" w14:textId="16F5E81B" w:rsidR="00CC5DF0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jc w:val="both"/>
      </w:pPr>
      <w:r w:rsidRPr="00CE6923">
        <w:lastRenderedPageBreak/>
        <w:t>ТЕХНИЧЕСКАЯ ЧАСТЬ</w:t>
      </w:r>
      <w:r w:rsidR="003B5D13" w:rsidRPr="00CE6923">
        <w:t>.</w:t>
      </w:r>
    </w:p>
    <w:p w14:paraId="4AE8BAC6" w14:textId="77777777" w:rsidR="00AE3ACD" w:rsidRPr="00F328E5" w:rsidRDefault="00AE3ACD" w:rsidP="0094096E">
      <w:pPr>
        <w:pStyle w:val="aff0"/>
        <w:ind w:left="540"/>
        <w:jc w:val="left"/>
        <w:rPr>
          <w:b w:val="0"/>
          <w:sz w:val="24"/>
        </w:rPr>
      </w:pPr>
    </w:p>
    <w:p w14:paraId="55AC5986" w14:textId="77777777" w:rsidR="00AA3536" w:rsidRDefault="00AE3ACD" w:rsidP="00AA3536">
      <w:pPr>
        <w:suppressAutoHyphens/>
        <w:spacing w:after="120"/>
        <w:jc w:val="center"/>
        <w:rPr>
          <w:b/>
          <w:caps/>
          <w:color w:val="00000A"/>
        </w:rPr>
      </w:pPr>
      <w:r w:rsidRPr="0094096E">
        <w:rPr>
          <w:b/>
          <w:caps/>
          <w:color w:val="00000A"/>
        </w:rPr>
        <w:t>техническое задание</w:t>
      </w:r>
      <w:r w:rsidR="0094096E">
        <w:rPr>
          <w:b/>
          <w:caps/>
          <w:color w:val="00000A"/>
        </w:rPr>
        <w:t xml:space="preserve"> </w:t>
      </w:r>
    </w:p>
    <w:p w14:paraId="30A8FAC6" w14:textId="348E71F7" w:rsidR="00AE3ACD" w:rsidRPr="0094096E" w:rsidRDefault="00AE3ACD" w:rsidP="00AA3536">
      <w:pPr>
        <w:suppressAutoHyphens/>
        <w:spacing w:after="120"/>
        <w:jc w:val="center"/>
        <w:rPr>
          <w:b/>
          <w:caps/>
          <w:color w:val="00000A"/>
        </w:rPr>
      </w:pPr>
      <w:r w:rsidRPr="0094096E">
        <w:rPr>
          <w:b/>
          <w:bCs/>
          <w:iCs/>
          <w:color w:val="00000A"/>
        </w:rPr>
        <w:t xml:space="preserve">на </w:t>
      </w:r>
      <w:r w:rsidR="00400E5F" w:rsidRPr="00400E5F">
        <w:rPr>
          <w:b/>
          <w:bCs/>
          <w:iCs/>
          <w:color w:val="00000A"/>
        </w:rPr>
        <w:t>поставк</w:t>
      </w:r>
      <w:r w:rsidR="00400E5F">
        <w:rPr>
          <w:b/>
          <w:bCs/>
          <w:iCs/>
          <w:color w:val="00000A"/>
        </w:rPr>
        <w:t>у</w:t>
      </w:r>
      <w:r w:rsidR="00400E5F" w:rsidRPr="00400E5F">
        <w:rPr>
          <w:b/>
          <w:bCs/>
          <w:iCs/>
          <w:color w:val="00000A"/>
        </w:rPr>
        <w:t xml:space="preserve"> расходных материалов оргтехники</w:t>
      </w:r>
      <w:r w:rsidR="00AA3536">
        <w:rPr>
          <w:b/>
          <w:bCs/>
          <w:iCs/>
          <w:color w:val="00000A"/>
        </w:rPr>
        <w:t>.</w:t>
      </w:r>
    </w:p>
    <w:p w14:paraId="450BED11" w14:textId="501DD77A" w:rsidR="00AE3ACD" w:rsidRPr="0094096E" w:rsidRDefault="00AA3536" w:rsidP="00400E5F">
      <w:pPr>
        <w:widowControl w:val="0"/>
        <w:autoSpaceDE w:val="0"/>
        <w:ind w:firstLine="142"/>
        <w:jc w:val="both"/>
        <w:rPr>
          <w:b/>
          <w:color w:val="000000"/>
          <w:spacing w:val="-1"/>
          <w:shd w:val="clear" w:color="auto" w:fill="FFFFFF"/>
        </w:rPr>
      </w:pPr>
      <w:r>
        <w:rPr>
          <w:b/>
        </w:rPr>
        <w:t xml:space="preserve">     </w:t>
      </w:r>
      <w:r w:rsidR="00AE3ACD" w:rsidRPr="0094096E">
        <w:rPr>
          <w:b/>
        </w:rPr>
        <w:t xml:space="preserve"> Предмет поставки:</w:t>
      </w:r>
    </w:p>
    <w:p w14:paraId="3297609F" w14:textId="77777777" w:rsidR="00400E5F" w:rsidRPr="006554EA" w:rsidRDefault="00AA3536" w:rsidP="00400E5F">
      <w:pPr>
        <w:ind w:left="142" w:firstLine="425"/>
        <w:contextualSpacing/>
        <w:jc w:val="both"/>
        <w:rPr>
          <w:lang w:eastAsia="en-US"/>
        </w:rPr>
      </w:pPr>
      <w:r>
        <w:rPr>
          <w:lang w:eastAsia="en-US"/>
        </w:rPr>
        <w:t>Предметом процедуры</w:t>
      </w:r>
      <w:r w:rsidRPr="00056946">
        <w:rPr>
          <w:lang w:eastAsia="en-US"/>
        </w:rPr>
        <w:t xml:space="preserve"> закупки </w:t>
      </w:r>
      <w:r w:rsidR="00400E5F" w:rsidRPr="006554EA">
        <w:rPr>
          <w:lang w:eastAsia="en-US"/>
        </w:rPr>
        <w:t>является поставка расходных материалов оргтехники (далее - товар), согласно Таблицы 1, для нужд некоммерческой организации «Фонд - региональный оператор капитального ремонта общего имущества в многоквартирных домах» в 201</w:t>
      </w:r>
      <w:r w:rsidR="00400E5F">
        <w:rPr>
          <w:lang w:eastAsia="en-US"/>
        </w:rPr>
        <w:t>6</w:t>
      </w:r>
      <w:r w:rsidR="00400E5F" w:rsidRPr="006554EA">
        <w:rPr>
          <w:lang w:eastAsia="en-US"/>
        </w:rPr>
        <w:t xml:space="preserve"> году (далее – Заказчик).</w:t>
      </w:r>
    </w:p>
    <w:p w14:paraId="0D70A626" w14:textId="77777777" w:rsidR="00400E5F" w:rsidRDefault="00400E5F" w:rsidP="00400E5F">
      <w:pPr>
        <w:contextualSpacing/>
        <w:jc w:val="center"/>
        <w:rPr>
          <w:b/>
          <w:lang w:eastAsia="en-US"/>
        </w:rPr>
      </w:pPr>
    </w:p>
    <w:p w14:paraId="35A2B54E" w14:textId="77777777" w:rsidR="00400E5F" w:rsidRPr="00046329" w:rsidRDefault="00400E5F" w:rsidP="00400E5F">
      <w:pPr>
        <w:contextualSpacing/>
        <w:jc w:val="center"/>
        <w:rPr>
          <w:b/>
          <w:lang w:eastAsia="en-US"/>
        </w:rPr>
      </w:pPr>
      <w:r w:rsidRPr="00046329">
        <w:rPr>
          <w:b/>
          <w:lang w:eastAsia="en-US"/>
        </w:rPr>
        <w:t>Требования к количеству товара.</w:t>
      </w:r>
    </w:p>
    <w:p w14:paraId="3E123F56" w14:textId="77777777" w:rsidR="00400E5F" w:rsidRPr="006554EA" w:rsidRDefault="00400E5F" w:rsidP="00400E5F">
      <w:pPr>
        <w:pStyle w:val="afff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B39B9">
        <w:rPr>
          <w:rFonts w:ascii="Times New Roman" w:hAnsi="Times New Roman"/>
          <w:sz w:val="24"/>
          <w:szCs w:val="24"/>
        </w:rPr>
        <w:t>К</w:t>
      </w:r>
      <w:r w:rsidRPr="00BB39B9">
        <w:rPr>
          <w:rFonts w:ascii="Times New Roman" w:hAnsi="Times New Roman"/>
          <w:bCs/>
          <w:sz w:val="24"/>
          <w:szCs w:val="24"/>
          <w:lang w:eastAsia="ru-RU"/>
        </w:rPr>
        <w:t>ол</w:t>
      </w:r>
      <w:r w:rsidRPr="009E3636">
        <w:rPr>
          <w:rFonts w:ascii="Times New Roman" w:hAnsi="Times New Roman"/>
          <w:bCs/>
          <w:sz w:val="24"/>
          <w:szCs w:val="24"/>
          <w:lang w:eastAsia="ru-RU"/>
        </w:rPr>
        <w:t xml:space="preserve">ичество </w:t>
      </w:r>
      <w:r w:rsidRPr="00853268">
        <w:rPr>
          <w:rFonts w:ascii="Times New Roman" w:hAnsi="Times New Roman"/>
          <w:sz w:val="24"/>
          <w:szCs w:val="24"/>
        </w:rPr>
        <w:t>товара - согласно</w:t>
      </w:r>
      <w:r w:rsidRPr="009E363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53268">
        <w:rPr>
          <w:rFonts w:ascii="Times New Roman" w:hAnsi="Times New Roman"/>
          <w:sz w:val="24"/>
          <w:szCs w:val="24"/>
        </w:rPr>
        <w:t>Таблицы 1.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5D14A374" w14:textId="77777777" w:rsidR="00400E5F" w:rsidRPr="00046329" w:rsidRDefault="00400E5F" w:rsidP="00400E5F">
      <w:pPr>
        <w:spacing w:after="200" w:line="276" w:lineRule="auto"/>
        <w:contextualSpacing/>
        <w:jc w:val="both"/>
        <w:rPr>
          <w:b/>
        </w:rPr>
      </w:pPr>
      <w:r w:rsidRPr="00046329">
        <w:rPr>
          <w:b/>
        </w:rPr>
        <w:t>Требования к техническим и функциональным характеристикам (потребительским</w:t>
      </w:r>
      <w:r w:rsidRPr="00046329">
        <w:rPr>
          <w:b/>
          <w:sz w:val="28"/>
          <w:szCs w:val="28"/>
        </w:rPr>
        <w:t xml:space="preserve"> </w:t>
      </w:r>
      <w:r w:rsidRPr="00046329">
        <w:rPr>
          <w:b/>
        </w:rPr>
        <w:t>свойствам) товара, требования к их качеству и безопасности, требования к размерам, упаковке товара.</w:t>
      </w:r>
    </w:p>
    <w:p w14:paraId="7BCF717A" w14:textId="77777777" w:rsidR="00400E5F" w:rsidRPr="00BB39B9" w:rsidRDefault="00400E5F" w:rsidP="00400E5F">
      <w:pPr>
        <w:ind w:firstLine="709"/>
        <w:jc w:val="both"/>
      </w:pPr>
      <w:r w:rsidRPr="00BB39B9">
        <w:t xml:space="preserve">Требования к техническим и функциональным характеристикам (потребительским свойствам) товара и его размерам: </w:t>
      </w:r>
      <w:r w:rsidRPr="00853268">
        <w:t>Таблиц</w:t>
      </w:r>
      <w:r>
        <w:t>а</w:t>
      </w:r>
      <w:r w:rsidRPr="00853268">
        <w:t xml:space="preserve"> 1</w:t>
      </w:r>
      <w:r>
        <w:t xml:space="preserve"> и Дополнительные требования.</w:t>
      </w:r>
    </w:p>
    <w:p w14:paraId="60415B71" w14:textId="77777777" w:rsidR="00400E5F" w:rsidRPr="00BC1B40" w:rsidRDefault="00400E5F" w:rsidP="00400E5F">
      <w:pPr>
        <w:ind w:firstLine="709"/>
        <w:jc w:val="both"/>
      </w:pPr>
      <w:r w:rsidRPr="00BB39B9">
        <w:t xml:space="preserve">Приведенные в </w:t>
      </w:r>
      <w:r>
        <w:rPr>
          <w:lang w:eastAsia="en-US"/>
        </w:rPr>
        <w:t xml:space="preserve">Таблице 1 и </w:t>
      </w:r>
      <w:r>
        <w:t>Дополнительных требованиях</w:t>
      </w:r>
      <w:r>
        <w:rPr>
          <w:lang w:eastAsia="en-US"/>
        </w:rPr>
        <w:t xml:space="preserve"> н</w:t>
      </w:r>
      <w:r w:rsidRPr="00BB39B9">
        <w:t xml:space="preserve">аименования торговых и фирменных марок, типов и моделей </w:t>
      </w:r>
      <w:r>
        <w:t xml:space="preserve">товара </w:t>
      </w:r>
      <w:r w:rsidRPr="00BB39B9">
        <w:t>являются описательными. Допускается поставка полнофункциональных эквивалентов товара, при этом технические и функциональные характеристики (потребительские свойства) товара и его размеры, предлагаемые участником, должны соответствовать любому</w:t>
      </w:r>
      <w:r>
        <w:t xml:space="preserve"> и всем в целом</w:t>
      </w:r>
      <w:r w:rsidRPr="00BB39B9">
        <w:t xml:space="preserve"> из перечисленных в </w:t>
      </w:r>
      <w:r>
        <w:rPr>
          <w:lang w:eastAsia="en-US"/>
        </w:rPr>
        <w:t>Таблицы 1</w:t>
      </w:r>
      <w:r w:rsidRPr="00BB39B9">
        <w:t xml:space="preserve"> </w:t>
      </w:r>
      <w:r>
        <w:rPr>
          <w:lang w:eastAsia="en-US"/>
        </w:rPr>
        <w:t xml:space="preserve">и </w:t>
      </w:r>
      <w:r>
        <w:t>Дополнительных требованиях</w:t>
      </w:r>
      <w:r w:rsidRPr="00BB39B9">
        <w:t xml:space="preserve"> параметр</w:t>
      </w:r>
      <w:r>
        <w:t>ам</w:t>
      </w:r>
      <w:r w:rsidRPr="00BB39B9">
        <w:t xml:space="preserve">. Эквивалентность товаров будет определяться путём сопоставления </w:t>
      </w:r>
      <w:r w:rsidRPr="00BC1B40">
        <w:t>технических и функциональных характеристик (потребительских свойств) товара.</w:t>
      </w:r>
    </w:p>
    <w:p w14:paraId="465DDD49" w14:textId="1765FD77" w:rsidR="00400E5F" w:rsidRPr="00BB39B9" w:rsidRDefault="00400E5F" w:rsidP="00400E5F">
      <w:pPr>
        <w:pStyle w:val="afff7"/>
        <w:tabs>
          <w:tab w:val="left" w:pos="0"/>
        </w:tabs>
        <w:spacing w:before="120" w:after="1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1F6E">
        <w:rPr>
          <w:rFonts w:ascii="Times New Roman" w:hAnsi="Times New Roman"/>
          <w:b/>
          <w:sz w:val="24"/>
          <w:szCs w:val="24"/>
          <w:lang w:eastAsia="ru-RU"/>
        </w:rPr>
        <w:t>Требования к качеству и безопасности товара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14:paraId="19FF0E31" w14:textId="77777777" w:rsidR="00400E5F" w:rsidRPr="00BB39B9" w:rsidRDefault="00400E5F" w:rsidP="00400E5F">
      <w:pPr>
        <w:ind w:firstLine="709"/>
        <w:jc w:val="both"/>
      </w:pPr>
      <w:r w:rsidRPr="00BB39B9">
        <w:t xml:space="preserve">Поставляемый товар должен быть безопасным для жизни, здоровья людей, имущества </w:t>
      </w:r>
      <w:r>
        <w:t>Фонда</w:t>
      </w:r>
      <w:r w:rsidRPr="00BB39B9">
        <w:t xml:space="preserve"> и окружающей среды при обычных условиях его использования, хранения и транспортировки в соответствии с Законами Российской Федерации от 07.02.1992 №2300-1 «О защите прав потребителей» и от 30.03.1999 №52-ФЗ «О санитарно-эпидемиологическом благополучии населения».</w:t>
      </w:r>
    </w:p>
    <w:p w14:paraId="68D02B04" w14:textId="77777777" w:rsidR="00400E5F" w:rsidRPr="00BB39B9" w:rsidRDefault="00400E5F" w:rsidP="00400E5F">
      <w:pPr>
        <w:ind w:firstLine="709"/>
        <w:jc w:val="both"/>
      </w:pPr>
      <w:r w:rsidRPr="00BB39B9">
        <w:t>Поставляемый товар, подлежащий обязательной сертификации, должен иметь сертификат соответствия и знак соответствия, выданные уполномоченным органом.</w:t>
      </w:r>
    </w:p>
    <w:p w14:paraId="150F21A8" w14:textId="77777777" w:rsidR="00400E5F" w:rsidRDefault="00400E5F" w:rsidP="00400E5F">
      <w:pPr>
        <w:ind w:firstLine="709"/>
        <w:jc w:val="both"/>
      </w:pPr>
      <w:r w:rsidRPr="00BB39B9">
        <w:t>Поставляемый товар должен быть новым (ранее не находившимся в использовании у поставщика или третьих лиц), не подвергавшимся ранее ремонту (модернизации, восстановлению), не должен находиться в залоге, под арестом или иным обременением.</w:t>
      </w:r>
    </w:p>
    <w:p w14:paraId="008ADE69" w14:textId="77777777" w:rsidR="00400E5F" w:rsidRPr="00B151E5" w:rsidRDefault="00400E5F" w:rsidP="00400E5F">
      <w:pPr>
        <w:ind w:firstLine="709"/>
      </w:pPr>
      <w:r>
        <w:t xml:space="preserve">Сведения о технических, </w:t>
      </w:r>
      <w:r w:rsidRPr="00B151E5">
        <w:t>функциональных характеристиках (потребительских свойствах) товара, его размерах</w:t>
      </w:r>
      <w:r>
        <w:t xml:space="preserve">, </w:t>
      </w:r>
      <w:r w:rsidRPr="00B151E5">
        <w:t>количестве поста</w:t>
      </w:r>
      <w:r>
        <w:t>вляемого товара.</w:t>
      </w:r>
    </w:p>
    <w:p w14:paraId="6A831458" w14:textId="77777777" w:rsidR="00400E5F" w:rsidRPr="00030AEA" w:rsidRDefault="00400E5F" w:rsidP="00400E5F">
      <w:pPr>
        <w:ind w:right="992"/>
        <w:jc w:val="right"/>
      </w:pPr>
      <w:r>
        <w:t>Таблица 1.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6680"/>
        <w:gridCol w:w="1565"/>
      </w:tblGrid>
      <w:tr w:rsidR="00400E5F" w:rsidRPr="00E72774" w14:paraId="35D2EA82" w14:textId="77777777" w:rsidTr="00400E5F">
        <w:trPr>
          <w:trHeight w:val="576"/>
          <w:jc w:val="center"/>
        </w:trPr>
        <w:tc>
          <w:tcPr>
            <w:tcW w:w="827" w:type="dxa"/>
            <w:shd w:val="clear" w:color="auto" w:fill="auto"/>
            <w:vAlign w:val="center"/>
            <w:hideMark/>
          </w:tcPr>
          <w:p w14:paraId="41B068A2" w14:textId="77777777" w:rsidR="00400E5F" w:rsidRPr="00E72774" w:rsidRDefault="00400E5F" w:rsidP="00E5189E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Cs w:val="22"/>
              </w:rPr>
            </w:pPr>
            <w:r w:rsidRPr="00E72774">
              <w:rPr>
                <w:rFonts w:ascii="Calibri" w:hAnsi="Calibri"/>
                <w:b/>
                <w:bCs/>
                <w:i/>
                <w:iCs/>
                <w:color w:val="000000"/>
                <w:szCs w:val="22"/>
              </w:rPr>
              <w:t>№п/п</w:t>
            </w:r>
          </w:p>
        </w:tc>
        <w:tc>
          <w:tcPr>
            <w:tcW w:w="6680" w:type="dxa"/>
            <w:shd w:val="clear" w:color="auto" w:fill="auto"/>
            <w:vAlign w:val="center"/>
            <w:hideMark/>
          </w:tcPr>
          <w:p w14:paraId="27AAED0A" w14:textId="0DD6FD53" w:rsidR="00400E5F" w:rsidRPr="00E72774" w:rsidRDefault="00400E5F" w:rsidP="00E5189E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Cs w:val="22"/>
              </w:rPr>
              <w:t>П</w:t>
            </w:r>
            <w:r w:rsidRPr="00E72774">
              <w:rPr>
                <w:rFonts w:ascii="Calibri" w:hAnsi="Calibri"/>
                <w:b/>
                <w:bCs/>
                <w:i/>
                <w:iCs/>
                <w:color w:val="000000"/>
                <w:szCs w:val="22"/>
              </w:rPr>
              <w:t>роизводитель и модель картриджа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14:paraId="63545878" w14:textId="77777777" w:rsidR="00400E5F" w:rsidRPr="00E72774" w:rsidRDefault="00400E5F" w:rsidP="00E5189E">
            <w:pPr>
              <w:jc w:val="center"/>
              <w:rPr>
                <w:rFonts w:ascii="Calibri" w:hAnsi="Calibri"/>
                <w:b/>
                <w:bCs/>
                <w:i/>
                <w:iCs/>
                <w:szCs w:val="22"/>
              </w:rPr>
            </w:pPr>
            <w:r w:rsidRPr="00E72774">
              <w:rPr>
                <w:rFonts w:ascii="Calibri" w:hAnsi="Calibri"/>
                <w:b/>
                <w:bCs/>
                <w:i/>
                <w:iCs/>
                <w:szCs w:val="22"/>
              </w:rPr>
              <w:t>Количество, штук.</w:t>
            </w:r>
          </w:p>
        </w:tc>
      </w:tr>
      <w:tr w:rsidR="00400E5F" w:rsidRPr="00E72774" w14:paraId="3B3EFA5C" w14:textId="77777777" w:rsidTr="00400E5F">
        <w:trPr>
          <w:trHeight w:val="312"/>
          <w:jc w:val="center"/>
        </w:trPr>
        <w:tc>
          <w:tcPr>
            <w:tcW w:w="827" w:type="dxa"/>
            <w:shd w:val="clear" w:color="auto" w:fill="auto"/>
            <w:vAlign w:val="center"/>
          </w:tcPr>
          <w:p w14:paraId="777B3AD1" w14:textId="77777777" w:rsidR="00400E5F" w:rsidRPr="00E72774" w:rsidRDefault="00400E5F" w:rsidP="00400E5F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72774"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6680" w:type="dxa"/>
            <w:shd w:val="clear" w:color="auto" w:fill="auto"/>
            <w:vAlign w:val="center"/>
          </w:tcPr>
          <w:p w14:paraId="4D8C499A" w14:textId="77777777" w:rsidR="00400E5F" w:rsidRPr="00E72774" w:rsidRDefault="00400E5F" w:rsidP="00E5189E">
            <w:pPr>
              <w:rPr>
                <w:color w:val="141516"/>
                <w:szCs w:val="22"/>
              </w:rPr>
            </w:pPr>
            <w:proofErr w:type="spellStart"/>
            <w:r w:rsidRPr="00E72774">
              <w:rPr>
                <w:color w:val="141516"/>
                <w:szCs w:val="22"/>
              </w:rPr>
              <w:t>Kyocera</w:t>
            </w:r>
            <w:proofErr w:type="spellEnd"/>
            <w:r w:rsidRPr="00E72774">
              <w:rPr>
                <w:color w:val="141516"/>
                <w:szCs w:val="22"/>
              </w:rPr>
              <w:t xml:space="preserve"> </w:t>
            </w:r>
            <w:proofErr w:type="spellStart"/>
            <w:r>
              <w:rPr>
                <w:color w:val="141516"/>
                <w:szCs w:val="22"/>
                <w:lang w:val="en-US"/>
              </w:rPr>
              <w:t>Mita</w:t>
            </w:r>
            <w:proofErr w:type="spellEnd"/>
            <w:r w:rsidRPr="00AA0FBC">
              <w:rPr>
                <w:color w:val="141516"/>
                <w:szCs w:val="22"/>
              </w:rPr>
              <w:t xml:space="preserve"> </w:t>
            </w:r>
            <w:r w:rsidRPr="00E72774">
              <w:rPr>
                <w:bCs/>
                <w:color w:val="000000"/>
                <w:szCs w:val="22"/>
              </w:rPr>
              <w:t xml:space="preserve">TK-590K, </w:t>
            </w:r>
            <w:r w:rsidRPr="00E72774">
              <w:rPr>
                <w:color w:val="141516"/>
                <w:szCs w:val="22"/>
              </w:rPr>
              <w:t>тонер-картридж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19F08585" w14:textId="77777777" w:rsidR="00400E5F" w:rsidRPr="00E72774" w:rsidRDefault="00400E5F" w:rsidP="00E5189E">
            <w:pPr>
              <w:jc w:val="center"/>
              <w:rPr>
                <w:color w:val="000000"/>
                <w:szCs w:val="22"/>
                <w:lang w:val="en-US"/>
              </w:rPr>
            </w:pPr>
            <w:r w:rsidRPr="00E72774">
              <w:rPr>
                <w:color w:val="000000"/>
                <w:szCs w:val="22"/>
                <w:lang w:val="en-US"/>
              </w:rPr>
              <w:t>10</w:t>
            </w:r>
          </w:p>
        </w:tc>
      </w:tr>
      <w:tr w:rsidR="00400E5F" w:rsidRPr="00E72774" w14:paraId="36C2EB84" w14:textId="77777777" w:rsidTr="00400E5F">
        <w:trPr>
          <w:trHeight w:val="288"/>
          <w:jc w:val="center"/>
        </w:trPr>
        <w:tc>
          <w:tcPr>
            <w:tcW w:w="827" w:type="dxa"/>
            <w:shd w:val="clear" w:color="auto" w:fill="auto"/>
            <w:vAlign w:val="center"/>
          </w:tcPr>
          <w:p w14:paraId="7A177A5A" w14:textId="77777777" w:rsidR="00400E5F" w:rsidRPr="00E72774" w:rsidRDefault="00400E5F" w:rsidP="00400E5F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72774"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6680" w:type="dxa"/>
            <w:shd w:val="clear" w:color="auto" w:fill="auto"/>
            <w:vAlign w:val="center"/>
          </w:tcPr>
          <w:p w14:paraId="71BDD437" w14:textId="77777777" w:rsidR="00400E5F" w:rsidRPr="00AA0FBC" w:rsidRDefault="00400E5F" w:rsidP="00E5189E">
            <w:pPr>
              <w:rPr>
                <w:color w:val="141516"/>
                <w:szCs w:val="22"/>
              </w:rPr>
            </w:pPr>
            <w:proofErr w:type="spellStart"/>
            <w:r w:rsidRPr="00E72774">
              <w:rPr>
                <w:color w:val="141516"/>
                <w:szCs w:val="22"/>
              </w:rPr>
              <w:t>Kyocera</w:t>
            </w:r>
            <w:proofErr w:type="spellEnd"/>
            <w:r w:rsidRPr="00AA0FBC">
              <w:rPr>
                <w:color w:val="141516"/>
                <w:szCs w:val="22"/>
              </w:rPr>
              <w:t xml:space="preserve"> </w:t>
            </w:r>
            <w:proofErr w:type="spellStart"/>
            <w:r>
              <w:rPr>
                <w:color w:val="141516"/>
                <w:szCs w:val="22"/>
                <w:lang w:val="en-US"/>
              </w:rPr>
              <w:t>Mita</w:t>
            </w:r>
            <w:proofErr w:type="spellEnd"/>
            <w:r w:rsidRPr="00E72774">
              <w:rPr>
                <w:bCs/>
                <w:color w:val="000000"/>
                <w:szCs w:val="22"/>
              </w:rPr>
              <w:t xml:space="preserve"> TK-170</w:t>
            </w:r>
            <w:r w:rsidRPr="00AA0FBC">
              <w:rPr>
                <w:bCs/>
                <w:color w:val="000000"/>
                <w:szCs w:val="22"/>
              </w:rPr>
              <w:t xml:space="preserve">, </w:t>
            </w:r>
            <w:r w:rsidRPr="00E72774">
              <w:rPr>
                <w:color w:val="141516"/>
                <w:szCs w:val="22"/>
              </w:rPr>
              <w:t>тонер-картридж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1A833632" w14:textId="77777777" w:rsidR="00400E5F" w:rsidRPr="00E72774" w:rsidRDefault="00400E5F" w:rsidP="00E5189E">
            <w:pPr>
              <w:jc w:val="center"/>
              <w:rPr>
                <w:color w:val="000000"/>
                <w:szCs w:val="22"/>
                <w:lang w:val="en-US"/>
              </w:rPr>
            </w:pPr>
            <w:r w:rsidRPr="00E72774">
              <w:rPr>
                <w:color w:val="000000"/>
                <w:szCs w:val="22"/>
                <w:lang w:val="en-US"/>
              </w:rPr>
              <w:t>7</w:t>
            </w:r>
          </w:p>
        </w:tc>
      </w:tr>
      <w:tr w:rsidR="00400E5F" w:rsidRPr="00E72774" w14:paraId="7F26A4B9" w14:textId="77777777" w:rsidTr="00400E5F">
        <w:trPr>
          <w:trHeight w:val="312"/>
          <w:jc w:val="center"/>
        </w:trPr>
        <w:tc>
          <w:tcPr>
            <w:tcW w:w="827" w:type="dxa"/>
            <w:shd w:val="clear" w:color="auto" w:fill="auto"/>
            <w:vAlign w:val="center"/>
          </w:tcPr>
          <w:p w14:paraId="6ED1E823" w14:textId="77777777" w:rsidR="00400E5F" w:rsidRPr="00E72774" w:rsidRDefault="00400E5F" w:rsidP="00400E5F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72774">
              <w:rPr>
                <w:rFonts w:ascii="Calibri" w:hAnsi="Calibri"/>
                <w:color w:val="000000"/>
                <w:szCs w:val="22"/>
              </w:rPr>
              <w:t>3</w:t>
            </w:r>
          </w:p>
        </w:tc>
        <w:tc>
          <w:tcPr>
            <w:tcW w:w="6680" w:type="dxa"/>
            <w:shd w:val="clear" w:color="auto" w:fill="auto"/>
            <w:vAlign w:val="center"/>
          </w:tcPr>
          <w:p w14:paraId="05C387F8" w14:textId="77777777" w:rsidR="00400E5F" w:rsidRPr="00AA0FBC" w:rsidRDefault="00400E5F" w:rsidP="00E5189E">
            <w:pPr>
              <w:rPr>
                <w:color w:val="141516"/>
                <w:szCs w:val="22"/>
              </w:rPr>
            </w:pPr>
            <w:proofErr w:type="spellStart"/>
            <w:r w:rsidRPr="00E72774">
              <w:rPr>
                <w:color w:val="141516"/>
                <w:szCs w:val="22"/>
              </w:rPr>
              <w:t>Kyocera</w:t>
            </w:r>
            <w:proofErr w:type="spellEnd"/>
            <w:r w:rsidRPr="00AA0FBC">
              <w:rPr>
                <w:color w:val="141516"/>
                <w:szCs w:val="22"/>
              </w:rPr>
              <w:t xml:space="preserve"> </w:t>
            </w:r>
            <w:proofErr w:type="spellStart"/>
            <w:r>
              <w:rPr>
                <w:color w:val="141516"/>
                <w:szCs w:val="22"/>
                <w:lang w:val="en-US"/>
              </w:rPr>
              <w:t>Mita</w:t>
            </w:r>
            <w:proofErr w:type="spellEnd"/>
            <w:r w:rsidRPr="00AA0FBC">
              <w:rPr>
                <w:bCs/>
                <w:color w:val="000000"/>
                <w:szCs w:val="22"/>
              </w:rPr>
              <w:t xml:space="preserve"> </w:t>
            </w:r>
            <w:r w:rsidRPr="00E72774">
              <w:rPr>
                <w:bCs/>
                <w:color w:val="000000"/>
                <w:szCs w:val="22"/>
              </w:rPr>
              <w:t>TK-3100</w:t>
            </w:r>
            <w:r w:rsidRPr="00AA0FBC">
              <w:rPr>
                <w:bCs/>
                <w:color w:val="000000"/>
                <w:szCs w:val="22"/>
              </w:rPr>
              <w:t xml:space="preserve">, </w:t>
            </w:r>
            <w:r w:rsidRPr="00E72774">
              <w:rPr>
                <w:color w:val="141516"/>
                <w:szCs w:val="22"/>
              </w:rPr>
              <w:t>тонер-картридж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3943F54F" w14:textId="77777777" w:rsidR="00400E5F" w:rsidRPr="00E72774" w:rsidRDefault="00400E5F" w:rsidP="00E5189E">
            <w:pPr>
              <w:jc w:val="center"/>
              <w:rPr>
                <w:color w:val="000000"/>
                <w:szCs w:val="22"/>
                <w:lang w:val="en-US"/>
              </w:rPr>
            </w:pPr>
            <w:r w:rsidRPr="00E72774">
              <w:rPr>
                <w:color w:val="000000"/>
                <w:szCs w:val="22"/>
                <w:lang w:val="en-US"/>
              </w:rPr>
              <w:t>10</w:t>
            </w:r>
          </w:p>
        </w:tc>
      </w:tr>
      <w:tr w:rsidR="00400E5F" w:rsidRPr="00E72774" w14:paraId="67705427" w14:textId="77777777" w:rsidTr="00400E5F">
        <w:trPr>
          <w:trHeight w:val="800"/>
          <w:jc w:val="center"/>
        </w:trPr>
        <w:tc>
          <w:tcPr>
            <w:tcW w:w="827" w:type="dxa"/>
            <w:shd w:val="clear" w:color="auto" w:fill="auto"/>
            <w:vAlign w:val="center"/>
          </w:tcPr>
          <w:p w14:paraId="088A42EC" w14:textId="77777777" w:rsidR="00400E5F" w:rsidRPr="00E72774" w:rsidRDefault="00400E5F" w:rsidP="00400E5F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72774">
              <w:rPr>
                <w:rFonts w:ascii="Calibri" w:hAnsi="Calibri"/>
                <w:color w:val="000000"/>
                <w:szCs w:val="22"/>
              </w:rPr>
              <w:t>4</w:t>
            </w:r>
          </w:p>
        </w:tc>
        <w:tc>
          <w:tcPr>
            <w:tcW w:w="6680" w:type="dxa"/>
            <w:shd w:val="clear" w:color="auto" w:fill="auto"/>
            <w:vAlign w:val="center"/>
          </w:tcPr>
          <w:p w14:paraId="3B3618FF" w14:textId="77777777" w:rsidR="00400E5F" w:rsidRPr="00AA0FBC" w:rsidRDefault="00400E5F" w:rsidP="00E5189E">
            <w:pPr>
              <w:pStyle w:val="10"/>
              <w:rPr>
                <w:b w:val="0"/>
                <w:sz w:val="48"/>
                <w:szCs w:val="48"/>
              </w:rPr>
            </w:pPr>
            <w:r w:rsidRPr="00AA0FBC">
              <w:rPr>
                <w:b w:val="0"/>
                <w:color w:val="141516"/>
                <w:szCs w:val="22"/>
              </w:rPr>
              <w:t xml:space="preserve">Оригинальная тонер-туба для </w:t>
            </w:r>
            <w:proofErr w:type="spellStart"/>
            <w:r w:rsidRPr="00AA0FBC">
              <w:rPr>
                <w:b w:val="0"/>
                <w:color w:val="000000"/>
                <w:szCs w:val="22"/>
              </w:rPr>
              <w:t>Xerox</w:t>
            </w:r>
            <w:proofErr w:type="spellEnd"/>
            <w:r w:rsidRPr="00AA0FBC">
              <w:rPr>
                <w:b w:val="0"/>
                <w:color w:val="000000"/>
                <w:szCs w:val="22"/>
              </w:rPr>
              <w:t xml:space="preserve"> </w:t>
            </w:r>
            <w:r w:rsidRPr="00AA0FBC">
              <w:rPr>
                <w:b w:val="0"/>
                <w:color w:val="000000"/>
                <w:szCs w:val="22"/>
                <w:lang w:val="en-US"/>
              </w:rPr>
              <w:t>WorkCentre</w:t>
            </w:r>
            <w:r w:rsidRPr="00AA0FBC">
              <w:rPr>
                <w:b w:val="0"/>
                <w:color w:val="000000"/>
                <w:szCs w:val="22"/>
              </w:rPr>
              <w:t xml:space="preserve"> 5955 арт.</w:t>
            </w:r>
            <w:r w:rsidRPr="00AA0FBC">
              <w:rPr>
                <w:b w:val="0"/>
              </w:rPr>
              <w:t xml:space="preserve">006R01606 </w:t>
            </w:r>
            <w:r w:rsidRPr="00AA0FBC">
              <w:rPr>
                <w:b w:val="0"/>
                <w:color w:val="000000"/>
                <w:szCs w:val="22"/>
              </w:rPr>
              <w:t>(</w:t>
            </w:r>
            <w:r w:rsidRPr="00AA0FBC">
              <w:rPr>
                <w:b w:val="0"/>
                <w:bCs w:val="0"/>
                <w:color w:val="000000"/>
                <w:szCs w:val="22"/>
              </w:rPr>
              <w:t>2 шт. в коробке</w:t>
            </w:r>
            <w:r w:rsidRPr="00AA0FBC">
              <w:rPr>
                <w:b w:val="0"/>
                <w:color w:val="000000"/>
                <w:szCs w:val="22"/>
              </w:rPr>
              <w:t>)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2569D07F" w14:textId="77777777" w:rsidR="00400E5F" w:rsidRPr="00E72774" w:rsidRDefault="00400E5F" w:rsidP="00E5189E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</w:tr>
      <w:tr w:rsidR="00400E5F" w:rsidRPr="00E72774" w14:paraId="2F2E1CF1" w14:textId="77777777" w:rsidTr="00400E5F">
        <w:trPr>
          <w:trHeight w:val="288"/>
          <w:jc w:val="center"/>
        </w:trPr>
        <w:tc>
          <w:tcPr>
            <w:tcW w:w="827" w:type="dxa"/>
            <w:shd w:val="clear" w:color="auto" w:fill="auto"/>
            <w:vAlign w:val="center"/>
          </w:tcPr>
          <w:p w14:paraId="5B5948F6" w14:textId="77777777" w:rsidR="00400E5F" w:rsidRPr="00E72774" w:rsidRDefault="00400E5F" w:rsidP="00400E5F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72774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6680" w:type="dxa"/>
            <w:shd w:val="clear" w:color="auto" w:fill="auto"/>
            <w:vAlign w:val="center"/>
          </w:tcPr>
          <w:p w14:paraId="0B50FBAF" w14:textId="77777777" w:rsidR="00400E5F" w:rsidRPr="00E72774" w:rsidRDefault="00400E5F" w:rsidP="00E5189E">
            <w:pPr>
              <w:rPr>
                <w:color w:val="141516"/>
                <w:szCs w:val="22"/>
              </w:rPr>
            </w:pPr>
            <w:r>
              <w:rPr>
                <w:bCs/>
                <w:color w:val="000000"/>
                <w:szCs w:val="22"/>
              </w:rPr>
              <w:t xml:space="preserve">Оригинальный </w:t>
            </w:r>
            <w:proofErr w:type="spellStart"/>
            <w:r>
              <w:rPr>
                <w:bCs/>
                <w:color w:val="000000"/>
                <w:szCs w:val="22"/>
              </w:rPr>
              <w:t>п</w:t>
            </w:r>
            <w:r w:rsidRPr="00E72774">
              <w:rPr>
                <w:bCs/>
                <w:color w:val="000000"/>
                <w:szCs w:val="22"/>
              </w:rPr>
              <w:t>ринт</w:t>
            </w:r>
            <w:proofErr w:type="spellEnd"/>
            <w:r w:rsidRPr="00E72774">
              <w:rPr>
                <w:bCs/>
                <w:color w:val="000000"/>
                <w:szCs w:val="22"/>
              </w:rPr>
              <w:t xml:space="preserve">-картридж для </w:t>
            </w:r>
            <w:r w:rsidRPr="00E72774">
              <w:rPr>
                <w:bCs/>
                <w:color w:val="000000"/>
                <w:szCs w:val="22"/>
                <w:lang w:val="en-US"/>
              </w:rPr>
              <w:t>Xerox</w:t>
            </w:r>
            <w:r w:rsidRPr="00E72774">
              <w:rPr>
                <w:bCs/>
                <w:color w:val="000000"/>
                <w:szCs w:val="22"/>
              </w:rPr>
              <w:t xml:space="preserve"> </w:t>
            </w:r>
            <w:r w:rsidRPr="00E72774">
              <w:rPr>
                <w:bCs/>
                <w:color w:val="000000"/>
                <w:szCs w:val="22"/>
                <w:lang w:val="en-US"/>
              </w:rPr>
              <w:t>WorkCentre</w:t>
            </w:r>
            <w:r w:rsidRPr="00E72774">
              <w:rPr>
                <w:bCs/>
                <w:color w:val="000000"/>
                <w:szCs w:val="22"/>
              </w:rPr>
              <w:t xml:space="preserve"> 5955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3CD414C8" w14:textId="77777777" w:rsidR="00400E5F" w:rsidRPr="00E72774" w:rsidRDefault="00400E5F" w:rsidP="00E5189E">
            <w:pPr>
              <w:jc w:val="center"/>
              <w:rPr>
                <w:color w:val="000000"/>
                <w:szCs w:val="22"/>
              </w:rPr>
            </w:pPr>
            <w:r w:rsidRPr="00E72774">
              <w:rPr>
                <w:color w:val="000000"/>
                <w:szCs w:val="22"/>
              </w:rPr>
              <w:t>3</w:t>
            </w:r>
          </w:p>
        </w:tc>
      </w:tr>
      <w:tr w:rsidR="00400E5F" w:rsidRPr="00E72774" w14:paraId="616A1F1D" w14:textId="77777777" w:rsidTr="00400E5F">
        <w:trPr>
          <w:trHeight w:val="288"/>
          <w:jc w:val="center"/>
        </w:trPr>
        <w:tc>
          <w:tcPr>
            <w:tcW w:w="827" w:type="dxa"/>
            <w:shd w:val="clear" w:color="auto" w:fill="auto"/>
            <w:vAlign w:val="center"/>
          </w:tcPr>
          <w:p w14:paraId="17190CB0" w14:textId="77777777" w:rsidR="00400E5F" w:rsidRPr="00E72774" w:rsidRDefault="00400E5F" w:rsidP="00400E5F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72774">
              <w:rPr>
                <w:rFonts w:ascii="Calibri" w:hAnsi="Calibri"/>
                <w:color w:val="000000"/>
                <w:szCs w:val="22"/>
              </w:rPr>
              <w:t>6</w:t>
            </w:r>
          </w:p>
        </w:tc>
        <w:tc>
          <w:tcPr>
            <w:tcW w:w="6680" w:type="dxa"/>
            <w:shd w:val="clear" w:color="auto" w:fill="auto"/>
            <w:vAlign w:val="center"/>
          </w:tcPr>
          <w:p w14:paraId="37088C30" w14:textId="77777777" w:rsidR="00400E5F" w:rsidRPr="00E72774" w:rsidRDefault="00400E5F" w:rsidP="00E5189E">
            <w:pPr>
              <w:rPr>
                <w:color w:val="141516"/>
                <w:szCs w:val="22"/>
              </w:rPr>
            </w:pPr>
            <w:r>
              <w:rPr>
                <w:color w:val="141516"/>
                <w:szCs w:val="22"/>
              </w:rPr>
              <w:t>Оригинальный м</w:t>
            </w:r>
            <w:r w:rsidRPr="00E72774">
              <w:rPr>
                <w:color w:val="141516"/>
                <w:szCs w:val="22"/>
              </w:rPr>
              <w:t xml:space="preserve">одуль </w:t>
            </w:r>
            <w:proofErr w:type="spellStart"/>
            <w:r w:rsidRPr="00E72774">
              <w:rPr>
                <w:color w:val="141516"/>
                <w:szCs w:val="22"/>
              </w:rPr>
              <w:t>фьюзера</w:t>
            </w:r>
            <w:proofErr w:type="spellEnd"/>
            <w:r w:rsidRPr="00E72774">
              <w:rPr>
                <w:color w:val="141516"/>
                <w:szCs w:val="22"/>
              </w:rPr>
              <w:t xml:space="preserve"> для </w:t>
            </w:r>
            <w:r w:rsidRPr="00E72774">
              <w:rPr>
                <w:color w:val="141516"/>
                <w:szCs w:val="22"/>
                <w:lang w:val="en-US"/>
              </w:rPr>
              <w:t>Xerox</w:t>
            </w:r>
            <w:r w:rsidRPr="00E72774">
              <w:rPr>
                <w:color w:val="141516"/>
                <w:szCs w:val="22"/>
              </w:rPr>
              <w:t xml:space="preserve"> </w:t>
            </w:r>
            <w:r w:rsidRPr="00E72774">
              <w:rPr>
                <w:color w:val="141516"/>
                <w:szCs w:val="22"/>
                <w:lang w:val="en-US"/>
              </w:rPr>
              <w:t>WorkCentre</w:t>
            </w:r>
            <w:r w:rsidRPr="00E72774">
              <w:rPr>
                <w:color w:val="141516"/>
                <w:szCs w:val="22"/>
              </w:rPr>
              <w:t xml:space="preserve"> 5955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5DF6D584" w14:textId="77777777" w:rsidR="00400E5F" w:rsidRPr="00AA0FBC" w:rsidRDefault="00400E5F" w:rsidP="00E5189E">
            <w:pPr>
              <w:jc w:val="center"/>
              <w:rPr>
                <w:color w:val="000000"/>
                <w:szCs w:val="22"/>
              </w:rPr>
            </w:pPr>
            <w:r w:rsidRPr="00AA0FBC">
              <w:rPr>
                <w:color w:val="000000"/>
                <w:szCs w:val="22"/>
              </w:rPr>
              <w:t>2</w:t>
            </w:r>
          </w:p>
        </w:tc>
      </w:tr>
      <w:tr w:rsidR="00400E5F" w:rsidRPr="00E72774" w14:paraId="5F5E450F" w14:textId="77777777" w:rsidTr="00400E5F">
        <w:trPr>
          <w:trHeight w:val="288"/>
          <w:jc w:val="center"/>
        </w:trPr>
        <w:tc>
          <w:tcPr>
            <w:tcW w:w="827" w:type="dxa"/>
            <w:shd w:val="clear" w:color="auto" w:fill="auto"/>
            <w:vAlign w:val="center"/>
          </w:tcPr>
          <w:p w14:paraId="3F388688" w14:textId="77777777" w:rsidR="00400E5F" w:rsidRPr="00E72774" w:rsidRDefault="00400E5F" w:rsidP="00400E5F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72774">
              <w:rPr>
                <w:rFonts w:ascii="Calibri" w:hAnsi="Calibri"/>
                <w:color w:val="000000"/>
                <w:szCs w:val="22"/>
              </w:rPr>
              <w:t>7</w:t>
            </w:r>
          </w:p>
        </w:tc>
        <w:tc>
          <w:tcPr>
            <w:tcW w:w="6680" w:type="dxa"/>
            <w:shd w:val="clear" w:color="auto" w:fill="auto"/>
            <w:vAlign w:val="center"/>
          </w:tcPr>
          <w:p w14:paraId="768DF7EE" w14:textId="77777777" w:rsidR="00400E5F" w:rsidRPr="00E72774" w:rsidRDefault="00400E5F" w:rsidP="00E5189E">
            <w:pPr>
              <w:rPr>
                <w:color w:val="141516"/>
                <w:szCs w:val="22"/>
              </w:rPr>
            </w:pPr>
            <w:r>
              <w:rPr>
                <w:color w:val="141516"/>
                <w:szCs w:val="22"/>
              </w:rPr>
              <w:t>Оригинальный р</w:t>
            </w:r>
            <w:r w:rsidRPr="00E72774">
              <w:rPr>
                <w:color w:val="141516"/>
                <w:szCs w:val="22"/>
              </w:rPr>
              <w:t xml:space="preserve">олик переноса для </w:t>
            </w:r>
            <w:r w:rsidRPr="00E72774">
              <w:rPr>
                <w:color w:val="141516"/>
                <w:szCs w:val="22"/>
                <w:lang w:val="en-US"/>
              </w:rPr>
              <w:t>Xerox</w:t>
            </w:r>
            <w:r w:rsidRPr="00E72774">
              <w:rPr>
                <w:color w:val="141516"/>
                <w:szCs w:val="22"/>
              </w:rPr>
              <w:t xml:space="preserve"> </w:t>
            </w:r>
            <w:r w:rsidRPr="00E72774">
              <w:rPr>
                <w:color w:val="141516"/>
                <w:szCs w:val="22"/>
                <w:lang w:val="en-US"/>
              </w:rPr>
              <w:t>WorkCentre</w:t>
            </w:r>
            <w:r w:rsidRPr="00E72774">
              <w:rPr>
                <w:color w:val="141516"/>
                <w:szCs w:val="22"/>
              </w:rPr>
              <w:t xml:space="preserve"> 5955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3F6D4E36" w14:textId="77777777" w:rsidR="00400E5F" w:rsidRPr="00E72774" w:rsidRDefault="00400E5F" w:rsidP="00E5189E">
            <w:pPr>
              <w:jc w:val="center"/>
              <w:rPr>
                <w:color w:val="000000"/>
                <w:szCs w:val="22"/>
                <w:lang w:val="en-US"/>
              </w:rPr>
            </w:pPr>
            <w:r w:rsidRPr="00E72774">
              <w:rPr>
                <w:color w:val="000000"/>
                <w:szCs w:val="22"/>
                <w:lang w:val="en-US"/>
              </w:rPr>
              <w:t>1</w:t>
            </w:r>
          </w:p>
        </w:tc>
      </w:tr>
      <w:tr w:rsidR="00400E5F" w:rsidRPr="00E72774" w14:paraId="3811CC69" w14:textId="77777777" w:rsidTr="00400E5F">
        <w:trPr>
          <w:trHeight w:val="288"/>
          <w:jc w:val="center"/>
        </w:trPr>
        <w:tc>
          <w:tcPr>
            <w:tcW w:w="827" w:type="dxa"/>
            <w:shd w:val="clear" w:color="auto" w:fill="auto"/>
            <w:vAlign w:val="center"/>
          </w:tcPr>
          <w:p w14:paraId="3E8C2951" w14:textId="77777777" w:rsidR="00400E5F" w:rsidRPr="00E72774" w:rsidRDefault="00400E5F" w:rsidP="00400E5F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72774">
              <w:rPr>
                <w:rFonts w:ascii="Calibri" w:hAnsi="Calibri"/>
                <w:color w:val="000000"/>
                <w:szCs w:val="22"/>
              </w:rPr>
              <w:lastRenderedPageBreak/>
              <w:t>8</w:t>
            </w:r>
          </w:p>
        </w:tc>
        <w:tc>
          <w:tcPr>
            <w:tcW w:w="6680" w:type="dxa"/>
            <w:shd w:val="clear" w:color="auto" w:fill="auto"/>
            <w:vAlign w:val="center"/>
          </w:tcPr>
          <w:p w14:paraId="2219CC3D" w14:textId="77777777" w:rsidR="00400E5F" w:rsidRPr="00AA0FBC" w:rsidRDefault="00400E5F" w:rsidP="00E5189E">
            <w:pPr>
              <w:rPr>
                <w:color w:val="141516"/>
                <w:szCs w:val="22"/>
                <w:lang w:val="en-US"/>
              </w:rPr>
            </w:pPr>
            <w:r w:rsidRPr="00E72774">
              <w:rPr>
                <w:color w:val="141516"/>
                <w:szCs w:val="22"/>
                <w:lang w:val="en-US"/>
              </w:rPr>
              <w:t>H</w:t>
            </w:r>
            <w:r>
              <w:rPr>
                <w:color w:val="141516"/>
                <w:szCs w:val="22"/>
                <w:lang w:val="en-US"/>
              </w:rPr>
              <w:t>ewlett-Packard</w:t>
            </w:r>
            <w:r w:rsidRPr="00AA0FBC">
              <w:rPr>
                <w:color w:val="141516"/>
                <w:szCs w:val="22"/>
                <w:lang w:val="en-US"/>
              </w:rPr>
              <w:t xml:space="preserve"> </w:t>
            </w:r>
            <w:r>
              <w:rPr>
                <w:bCs/>
                <w:color w:val="000000"/>
                <w:szCs w:val="22"/>
                <w:lang w:val="en-US"/>
              </w:rPr>
              <w:t>CF211A Cyan</w:t>
            </w:r>
            <w:r w:rsidRPr="00AA0FBC">
              <w:rPr>
                <w:bCs/>
                <w:color w:val="000000"/>
                <w:szCs w:val="22"/>
                <w:lang w:val="en-US"/>
              </w:rPr>
              <w:t xml:space="preserve">, </w:t>
            </w:r>
            <w:r w:rsidRPr="00E72774">
              <w:rPr>
                <w:color w:val="141516"/>
                <w:szCs w:val="22"/>
              </w:rPr>
              <w:t>тонер</w:t>
            </w:r>
            <w:r w:rsidRPr="00AA0FBC">
              <w:rPr>
                <w:color w:val="141516"/>
                <w:szCs w:val="22"/>
                <w:lang w:val="en-US"/>
              </w:rPr>
              <w:t>-</w:t>
            </w:r>
            <w:r w:rsidRPr="00E72774">
              <w:rPr>
                <w:color w:val="141516"/>
                <w:szCs w:val="22"/>
              </w:rPr>
              <w:t>картридж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52BD0265" w14:textId="77777777" w:rsidR="00400E5F" w:rsidRPr="00E72774" w:rsidRDefault="00400E5F" w:rsidP="00E5189E">
            <w:pPr>
              <w:jc w:val="center"/>
              <w:rPr>
                <w:color w:val="000000"/>
                <w:szCs w:val="22"/>
                <w:lang w:val="en-US"/>
              </w:rPr>
            </w:pPr>
            <w:r w:rsidRPr="00E72774">
              <w:rPr>
                <w:color w:val="000000"/>
                <w:szCs w:val="22"/>
                <w:lang w:val="en-US"/>
              </w:rPr>
              <w:t>1</w:t>
            </w:r>
          </w:p>
        </w:tc>
      </w:tr>
      <w:tr w:rsidR="00400E5F" w:rsidRPr="00E72774" w14:paraId="6BB0B379" w14:textId="77777777" w:rsidTr="00400E5F">
        <w:trPr>
          <w:trHeight w:val="288"/>
          <w:jc w:val="center"/>
        </w:trPr>
        <w:tc>
          <w:tcPr>
            <w:tcW w:w="827" w:type="dxa"/>
            <w:shd w:val="clear" w:color="auto" w:fill="auto"/>
            <w:vAlign w:val="center"/>
          </w:tcPr>
          <w:p w14:paraId="1DDBAB51" w14:textId="77777777" w:rsidR="00400E5F" w:rsidRPr="00E72774" w:rsidRDefault="00400E5F" w:rsidP="00400E5F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72774">
              <w:rPr>
                <w:rFonts w:ascii="Calibri" w:hAnsi="Calibri"/>
                <w:color w:val="000000"/>
                <w:szCs w:val="22"/>
              </w:rPr>
              <w:t>9</w:t>
            </w:r>
          </w:p>
        </w:tc>
        <w:tc>
          <w:tcPr>
            <w:tcW w:w="6680" w:type="dxa"/>
            <w:shd w:val="clear" w:color="auto" w:fill="auto"/>
            <w:vAlign w:val="bottom"/>
          </w:tcPr>
          <w:p w14:paraId="0F480DBB" w14:textId="77777777" w:rsidR="00400E5F" w:rsidRPr="00AA0FBC" w:rsidRDefault="00400E5F" w:rsidP="00E5189E">
            <w:pPr>
              <w:rPr>
                <w:color w:val="000000"/>
                <w:szCs w:val="22"/>
                <w:lang w:val="en-US"/>
              </w:rPr>
            </w:pPr>
            <w:r w:rsidRPr="00E72774">
              <w:rPr>
                <w:color w:val="141516"/>
                <w:szCs w:val="22"/>
                <w:lang w:val="en-US"/>
              </w:rPr>
              <w:t>H</w:t>
            </w:r>
            <w:r>
              <w:rPr>
                <w:color w:val="141516"/>
                <w:szCs w:val="22"/>
                <w:lang w:val="en-US"/>
              </w:rPr>
              <w:t>ewlett-Packard</w:t>
            </w:r>
            <w:r w:rsidRPr="00AA0FBC">
              <w:rPr>
                <w:color w:val="000000"/>
                <w:szCs w:val="22"/>
                <w:lang w:val="en-US"/>
              </w:rPr>
              <w:t xml:space="preserve"> </w:t>
            </w:r>
            <w:r w:rsidRPr="00AA0FBC">
              <w:rPr>
                <w:bCs/>
                <w:color w:val="000000"/>
                <w:szCs w:val="22"/>
                <w:lang w:val="en-US"/>
              </w:rPr>
              <w:t>CF212A Y</w:t>
            </w:r>
            <w:r>
              <w:rPr>
                <w:bCs/>
                <w:color w:val="000000"/>
                <w:szCs w:val="22"/>
                <w:lang w:val="en-US"/>
              </w:rPr>
              <w:t>ellow</w:t>
            </w:r>
            <w:r w:rsidRPr="00AA0FBC">
              <w:rPr>
                <w:bCs/>
                <w:color w:val="000000"/>
                <w:szCs w:val="22"/>
                <w:lang w:val="en-US"/>
              </w:rPr>
              <w:t xml:space="preserve">, </w:t>
            </w:r>
            <w:r w:rsidRPr="00E72774">
              <w:rPr>
                <w:color w:val="141516"/>
                <w:szCs w:val="22"/>
              </w:rPr>
              <w:t>тонер</w:t>
            </w:r>
            <w:r w:rsidRPr="00AA0FBC">
              <w:rPr>
                <w:color w:val="141516"/>
                <w:szCs w:val="22"/>
                <w:lang w:val="en-US"/>
              </w:rPr>
              <w:t>-</w:t>
            </w:r>
            <w:r w:rsidRPr="00E72774">
              <w:rPr>
                <w:color w:val="141516"/>
                <w:szCs w:val="22"/>
              </w:rPr>
              <w:t>картридж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5A438777" w14:textId="77777777" w:rsidR="00400E5F" w:rsidRPr="00E72774" w:rsidRDefault="00400E5F" w:rsidP="00E5189E">
            <w:pPr>
              <w:jc w:val="center"/>
              <w:rPr>
                <w:color w:val="000000"/>
                <w:szCs w:val="22"/>
                <w:lang w:val="en-US"/>
              </w:rPr>
            </w:pPr>
            <w:r w:rsidRPr="00E72774">
              <w:rPr>
                <w:color w:val="000000"/>
                <w:szCs w:val="22"/>
                <w:lang w:val="en-US"/>
              </w:rPr>
              <w:t>1</w:t>
            </w:r>
          </w:p>
        </w:tc>
      </w:tr>
      <w:tr w:rsidR="00400E5F" w:rsidRPr="00E72774" w14:paraId="36FF2093" w14:textId="77777777" w:rsidTr="00400E5F">
        <w:trPr>
          <w:trHeight w:val="288"/>
          <w:jc w:val="center"/>
        </w:trPr>
        <w:tc>
          <w:tcPr>
            <w:tcW w:w="827" w:type="dxa"/>
            <w:shd w:val="clear" w:color="auto" w:fill="auto"/>
            <w:vAlign w:val="center"/>
          </w:tcPr>
          <w:p w14:paraId="74E22197" w14:textId="77777777" w:rsidR="00400E5F" w:rsidRPr="00E72774" w:rsidRDefault="00400E5F" w:rsidP="00400E5F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72774">
              <w:rPr>
                <w:rFonts w:ascii="Calibri" w:hAnsi="Calibri"/>
                <w:color w:val="000000"/>
                <w:szCs w:val="22"/>
              </w:rPr>
              <w:t>10</w:t>
            </w:r>
          </w:p>
        </w:tc>
        <w:tc>
          <w:tcPr>
            <w:tcW w:w="6680" w:type="dxa"/>
            <w:shd w:val="clear" w:color="auto" w:fill="auto"/>
            <w:vAlign w:val="bottom"/>
          </w:tcPr>
          <w:p w14:paraId="222F88C8" w14:textId="77777777" w:rsidR="00400E5F" w:rsidRPr="00AA0FBC" w:rsidRDefault="00400E5F" w:rsidP="00E5189E">
            <w:pPr>
              <w:rPr>
                <w:color w:val="000000"/>
                <w:szCs w:val="22"/>
                <w:lang w:val="en-US"/>
              </w:rPr>
            </w:pPr>
            <w:r w:rsidRPr="00E72774">
              <w:rPr>
                <w:color w:val="141516"/>
                <w:szCs w:val="22"/>
                <w:lang w:val="en-US"/>
              </w:rPr>
              <w:t>H</w:t>
            </w:r>
            <w:r>
              <w:rPr>
                <w:color w:val="141516"/>
                <w:szCs w:val="22"/>
                <w:lang w:val="en-US"/>
              </w:rPr>
              <w:t>ewlett-Packard</w:t>
            </w:r>
            <w:r w:rsidRPr="00AA0FBC">
              <w:rPr>
                <w:bCs/>
                <w:color w:val="000000"/>
                <w:szCs w:val="22"/>
                <w:lang w:val="en-US"/>
              </w:rPr>
              <w:t xml:space="preserve"> CF213A M</w:t>
            </w:r>
            <w:r>
              <w:rPr>
                <w:bCs/>
                <w:color w:val="000000"/>
                <w:szCs w:val="22"/>
                <w:lang w:val="en-US"/>
              </w:rPr>
              <w:t>agenta</w:t>
            </w:r>
            <w:r w:rsidRPr="00AA0FBC">
              <w:rPr>
                <w:bCs/>
                <w:color w:val="000000"/>
                <w:szCs w:val="22"/>
                <w:lang w:val="en-US"/>
              </w:rPr>
              <w:t xml:space="preserve">, </w:t>
            </w:r>
            <w:r w:rsidRPr="00E72774">
              <w:rPr>
                <w:color w:val="141516"/>
                <w:szCs w:val="22"/>
              </w:rPr>
              <w:t>тонер</w:t>
            </w:r>
            <w:r w:rsidRPr="00AA0FBC">
              <w:rPr>
                <w:color w:val="141516"/>
                <w:szCs w:val="22"/>
                <w:lang w:val="en-US"/>
              </w:rPr>
              <w:t>-</w:t>
            </w:r>
            <w:r w:rsidRPr="00E72774">
              <w:rPr>
                <w:color w:val="141516"/>
                <w:szCs w:val="22"/>
              </w:rPr>
              <w:t>картридж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149F1BED" w14:textId="77777777" w:rsidR="00400E5F" w:rsidRPr="00E72774" w:rsidRDefault="00400E5F" w:rsidP="00E5189E">
            <w:pPr>
              <w:jc w:val="center"/>
              <w:rPr>
                <w:color w:val="000000"/>
                <w:szCs w:val="22"/>
                <w:lang w:val="en-US"/>
              </w:rPr>
            </w:pPr>
            <w:r w:rsidRPr="00E72774">
              <w:rPr>
                <w:color w:val="000000"/>
                <w:szCs w:val="22"/>
                <w:lang w:val="en-US"/>
              </w:rPr>
              <w:t>1</w:t>
            </w:r>
          </w:p>
        </w:tc>
      </w:tr>
      <w:tr w:rsidR="00400E5F" w:rsidRPr="00E72774" w14:paraId="0211BEC1" w14:textId="77777777" w:rsidTr="00400E5F">
        <w:trPr>
          <w:trHeight w:val="288"/>
          <w:jc w:val="center"/>
        </w:trPr>
        <w:tc>
          <w:tcPr>
            <w:tcW w:w="827" w:type="dxa"/>
            <w:shd w:val="clear" w:color="auto" w:fill="auto"/>
            <w:vAlign w:val="center"/>
          </w:tcPr>
          <w:p w14:paraId="74917A32" w14:textId="77777777" w:rsidR="00400E5F" w:rsidRPr="00E72774" w:rsidRDefault="00400E5F" w:rsidP="00400E5F">
            <w:pPr>
              <w:jc w:val="center"/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72774">
              <w:rPr>
                <w:rFonts w:ascii="Calibri" w:hAnsi="Calibri"/>
                <w:color w:val="000000"/>
                <w:szCs w:val="22"/>
                <w:lang w:val="en-US"/>
              </w:rPr>
              <w:t>11</w:t>
            </w:r>
          </w:p>
        </w:tc>
        <w:tc>
          <w:tcPr>
            <w:tcW w:w="6680" w:type="dxa"/>
            <w:shd w:val="clear" w:color="auto" w:fill="auto"/>
            <w:vAlign w:val="bottom"/>
          </w:tcPr>
          <w:p w14:paraId="0C09C55B" w14:textId="77777777" w:rsidR="00400E5F" w:rsidRPr="00AA0FBC" w:rsidRDefault="00400E5F" w:rsidP="00E5189E">
            <w:pPr>
              <w:rPr>
                <w:color w:val="000000"/>
                <w:szCs w:val="22"/>
                <w:lang w:val="en-US"/>
              </w:rPr>
            </w:pPr>
            <w:r w:rsidRPr="00E72774">
              <w:rPr>
                <w:color w:val="141516"/>
                <w:szCs w:val="22"/>
                <w:lang w:val="en-US"/>
              </w:rPr>
              <w:t>H</w:t>
            </w:r>
            <w:r>
              <w:rPr>
                <w:color w:val="141516"/>
                <w:szCs w:val="22"/>
                <w:lang w:val="en-US"/>
              </w:rPr>
              <w:t>ewlett-Packard</w:t>
            </w:r>
            <w:r>
              <w:rPr>
                <w:bCs/>
                <w:color w:val="000000"/>
                <w:szCs w:val="22"/>
                <w:lang w:val="en-US"/>
              </w:rPr>
              <w:t xml:space="preserve"> CF210A Black</w:t>
            </w:r>
            <w:r w:rsidRPr="00AA0FBC">
              <w:rPr>
                <w:bCs/>
                <w:color w:val="000000"/>
                <w:szCs w:val="22"/>
                <w:lang w:val="en-US"/>
              </w:rPr>
              <w:t xml:space="preserve">, </w:t>
            </w:r>
            <w:r w:rsidRPr="00E72774">
              <w:rPr>
                <w:color w:val="141516"/>
                <w:szCs w:val="22"/>
              </w:rPr>
              <w:t>тонер</w:t>
            </w:r>
            <w:r w:rsidRPr="00AA0FBC">
              <w:rPr>
                <w:color w:val="141516"/>
                <w:szCs w:val="22"/>
                <w:lang w:val="en-US"/>
              </w:rPr>
              <w:t>-</w:t>
            </w:r>
            <w:r w:rsidRPr="00E72774">
              <w:rPr>
                <w:color w:val="141516"/>
                <w:szCs w:val="22"/>
              </w:rPr>
              <w:t>картридж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6DE4EAD4" w14:textId="77777777" w:rsidR="00400E5F" w:rsidRPr="00E72774" w:rsidRDefault="00400E5F" w:rsidP="00E5189E">
            <w:pPr>
              <w:jc w:val="center"/>
              <w:rPr>
                <w:color w:val="000000"/>
                <w:szCs w:val="22"/>
              </w:rPr>
            </w:pPr>
            <w:r w:rsidRPr="00E72774">
              <w:rPr>
                <w:color w:val="000000"/>
                <w:szCs w:val="22"/>
              </w:rPr>
              <w:t>1</w:t>
            </w:r>
          </w:p>
        </w:tc>
      </w:tr>
    </w:tbl>
    <w:p w14:paraId="7DCFAFC7" w14:textId="77777777" w:rsidR="00400E5F" w:rsidRDefault="00400E5F" w:rsidP="00400E5F">
      <w:pPr>
        <w:widowControl w:val="0"/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jc w:val="center"/>
        <w:rPr>
          <w:b/>
        </w:rPr>
      </w:pPr>
    </w:p>
    <w:p w14:paraId="239751F2" w14:textId="5B3D4D76" w:rsidR="00400E5F" w:rsidRPr="00046329" w:rsidRDefault="00400E5F" w:rsidP="00400E5F">
      <w:pPr>
        <w:widowControl w:val="0"/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jc w:val="center"/>
        <w:rPr>
          <w:b/>
        </w:rPr>
      </w:pPr>
      <w:r>
        <w:rPr>
          <w:b/>
        </w:rPr>
        <w:t>Требования к характеристикам.</w:t>
      </w:r>
    </w:p>
    <w:p w14:paraId="7F2F63A3" w14:textId="77777777" w:rsidR="00400E5F" w:rsidRDefault="00400E5F" w:rsidP="00400E5F">
      <w:pPr>
        <w:widowControl w:val="0"/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jc w:val="both"/>
      </w:pPr>
      <w:r>
        <w:tab/>
      </w:r>
      <w:r w:rsidRPr="00333C62">
        <w:t>Товар должен быть оригинальным</w:t>
      </w:r>
      <w:r>
        <w:t xml:space="preserve"> (не допускается поставка совместимых моделей картриджей)</w:t>
      </w:r>
      <w:r w:rsidRPr="00333C62">
        <w:t xml:space="preserve">, новым, изготовленным не ранее </w:t>
      </w:r>
      <w:r>
        <w:rPr>
          <w:lang w:val="en-US"/>
        </w:rPr>
        <w:t>I</w:t>
      </w:r>
      <w:r w:rsidRPr="00EE610C">
        <w:t xml:space="preserve"> </w:t>
      </w:r>
      <w:r>
        <w:t>квартала 2016</w:t>
      </w:r>
      <w:r w:rsidRPr="00333C62">
        <w:t xml:space="preserve"> года и не бывшим в употреблении</w:t>
      </w:r>
      <w:r>
        <w:t>.</w:t>
      </w:r>
    </w:p>
    <w:p w14:paraId="580E634B" w14:textId="77777777" w:rsidR="00400E5F" w:rsidRDefault="00400E5F" w:rsidP="00400E5F">
      <w:pPr>
        <w:widowControl w:val="0"/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jc w:val="both"/>
      </w:pPr>
      <w:r>
        <w:tab/>
      </w:r>
      <w:r w:rsidRPr="00FC2BBA">
        <w:t>Товар должен содержать все признаки оригинальности, установленные производителем (голограммы, защитные пломбы, марки), а также содержать все элементы защиты от подделок.</w:t>
      </w:r>
    </w:p>
    <w:p w14:paraId="3B04107C" w14:textId="77777777" w:rsidR="00400E5F" w:rsidRDefault="00400E5F" w:rsidP="00400E5F">
      <w:pPr>
        <w:ind w:firstLine="709"/>
        <w:jc w:val="both"/>
      </w:pPr>
      <w:r w:rsidRPr="00333C62">
        <w:t>Товар должен быть поставлен в упаковке, соответствующей упаковке завода-изготовителя. Упаковка должна иметь товарный вид и обеспечивать сохранность товара при транспортировке и хранении.</w:t>
      </w:r>
    </w:p>
    <w:p w14:paraId="25F92F87" w14:textId="77777777" w:rsidR="00400E5F" w:rsidRDefault="00400E5F" w:rsidP="00400E5F">
      <w:pPr>
        <w:ind w:firstLine="709"/>
        <w:rPr>
          <w:lang w:eastAsia="en-US"/>
        </w:rPr>
      </w:pPr>
      <w:r w:rsidRPr="00333C62">
        <w:t>Товар должен быть безопасен при использовании по назначению.</w:t>
      </w:r>
    </w:p>
    <w:p w14:paraId="63A116A6" w14:textId="60A08D4F" w:rsidR="00400E5F" w:rsidRDefault="00400E5F" w:rsidP="00400E5F">
      <w:pPr>
        <w:pStyle w:val="Standard"/>
      </w:pPr>
      <w:r>
        <w:t xml:space="preserve">            Гарантия на поставляемый товар – не менее 12 месяцев.</w:t>
      </w:r>
    </w:p>
    <w:p w14:paraId="738F21F9" w14:textId="33D06DE5" w:rsidR="00D23481" w:rsidRDefault="00D23481">
      <w:pPr>
        <w:rPr>
          <w:lang w:eastAsia="en-US"/>
        </w:rPr>
      </w:pPr>
      <w:r>
        <w:rPr>
          <w:lang w:eastAsia="en-US"/>
        </w:rPr>
        <w:br w:type="page"/>
      </w:r>
    </w:p>
    <w:p w14:paraId="232639A1" w14:textId="77777777" w:rsidR="00E4402E" w:rsidRPr="00E4402E" w:rsidRDefault="00E4402E" w:rsidP="00042517">
      <w:pPr>
        <w:pStyle w:val="ac"/>
        <w:numPr>
          <w:ilvl w:val="0"/>
          <w:numId w:val="1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  <w:bookmarkStart w:id="1" w:name="OLE_LINK5"/>
      <w:bookmarkStart w:id="2" w:name="OLE_LINK6"/>
    </w:p>
    <w:p w14:paraId="48BF8919" w14:textId="77777777" w:rsidR="00E4402E" w:rsidRPr="00E4402E" w:rsidRDefault="00E4402E" w:rsidP="00042517">
      <w:pPr>
        <w:pStyle w:val="ac"/>
        <w:numPr>
          <w:ilvl w:val="0"/>
          <w:numId w:val="1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p w14:paraId="25041043" w14:textId="77777777" w:rsidR="00E4402E" w:rsidRPr="00E4402E" w:rsidRDefault="00E4402E" w:rsidP="00042517">
      <w:pPr>
        <w:pStyle w:val="ac"/>
        <w:numPr>
          <w:ilvl w:val="0"/>
          <w:numId w:val="1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p w14:paraId="53C50DDB" w14:textId="77777777" w:rsidR="00E4402E" w:rsidRPr="00E4402E" w:rsidRDefault="00E4402E" w:rsidP="00042517">
      <w:pPr>
        <w:pStyle w:val="ac"/>
        <w:numPr>
          <w:ilvl w:val="0"/>
          <w:numId w:val="1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p w14:paraId="33E9FFCC" w14:textId="77777777" w:rsidR="00E4402E" w:rsidRPr="00E4402E" w:rsidRDefault="00E4402E" w:rsidP="00042517">
      <w:pPr>
        <w:pStyle w:val="ac"/>
        <w:numPr>
          <w:ilvl w:val="0"/>
          <w:numId w:val="1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p w14:paraId="31CC86D4" w14:textId="77777777" w:rsidR="00E4402E" w:rsidRPr="00E4402E" w:rsidRDefault="00E4402E" w:rsidP="00042517">
      <w:pPr>
        <w:pStyle w:val="ac"/>
        <w:numPr>
          <w:ilvl w:val="0"/>
          <w:numId w:val="1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p w14:paraId="2AEA4FC9" w14:textId="77777777" w:rsidR="00E4402E" w:rsidRPr="00E4402E" w:rsidRDefault="00E4402E" w:rsidP="00042517">
      <w:pPr>
        <w:pStyle w:val="ac"/>
        <w:numPr>
          <w:ilvl w:val="0"/>
          <w:numId w:val="1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bookmarkEnd w:id="1"/>
    <w:bookmarkEnd w:id="2"/>
    <w:p w14:paraId="235B3B48" w14:textId="77777777" w:rsidR="000405E1" w:rsidRDefault="000405E1" w:rsidP="00042517">
      <w:pPr>
        <w:numPr>
          <w:ilvl w:val="0"/>
          <w:numId w:val="16"/>
        </w:numPr>
        <w:ind w:left="142"/>
        <w:outlineLvl w:val="0"/>
        <w:rPr>
          <w:b/>
          <w:bCs/>
        </w:rPr>
      </w:pPr>
      <w:r w:rsidRPr="000405E1">
        <w:rPr>
          <w:b/>
          <w:bCs/>
        </w:rPr>
        <w:t>ПРОЕКТ ДОГОВОРА</w:t>
      </w:r>
    </w:p>
    <w:p w14:paraId="32ABD7E3" w14:textId="77777777" w:rsidR="0094096E" w:rsidRDefault="0094096E" w:rsidP="0094096E">
      <w:pPr>
        <w:jc w:val="center"/>
        <w:rPr>
          <w:b/>
        </w:rPr>
      </w:pPr>
    </w:p>
    <w:p w14:paraId="43C398C3" w14:textId="77777777" w:rsidR="00253FC0" w:rsidRPr="006444FE" w:rsidRDefault="00253FC0" w:rsidP="00253FC0">
      <w:pPr>
        <w:spacing w:after="200" w:line="276" w:lineRule="auto"/>
        <w:contextualSpacing/>
        <w:jc w:val="center"/>
        <w:rPr>
          <w:b/>
          <w:lang w:eastAsia="en-US"/>
        </w:rPr>
      </w:pPr>
      <w:r w:rsidRPr="006444FE">
        <w:rPr>
          <w:b/>
          <w:lang w:eastAsia="en-US"/>
        </w:rPr>
        <w:t>ДОГОВОР</w:t>
      </w:r>
      <w:r>
        <w:rPr>
          <w:b/>
          <w:lang w:eastAsia="en-US"/>
        </w:rPr>
        <w:t xml:space="preserve"> № _______________</w:t>
      </w:r>
    </w:p>
    <w:p w14:paraId="394DC4C2" w14:textId="77777777" w:rsidR="00253FC0" w:rsidRPr="006444FE" w:rsidRDefault="00253FC0" w:rsidP="00253FC0">
      <w:pPr>
        <w:spacing w:after="200" w:line="276" w:lineRule="auto"/>
        <w:contextualSpacing/>
        <w:rPr>
          <w:bCs/>
          <w:lang w:eastAsia="en-US"/>
        </w:rPr>
      </w:pPr>
      <w:r>
        <w:rPr>
          <w:bCs/>
          <w:lang w:eastAsia="en-US"/>
        </w:rPr>
        <w:t xml:space="preserve">Санкт-Петербург                             </w:t>
      </w:r>
      <w:r w:rsidRPr="006444FE">
        <w:rPr>
          <w:bCs/>
          <w:lang w:eastAsia="en-US"/>
        </w:rPr>
        <w:tab/>
      </w:r>
      <w:r w:rsidRPr="006444FE">
        <w:rPr>
          <w:bCs/>
          <w:lang w:eastAsia="en-US"/>
        </w:rPr>
        <w:tab/>
      </w:r>
      <w:r w:rsidRPr="006444FE">
        <w:rPr>
          <w:bCs/>
          <w:lang w:eastAsia="en-US"/>
        </w:rPr>
        <w:tab/>
        <w:t xml:space="preserve">           </w:t>
      </w:r>
      <w:r>
        <w:rPr>
          <w:bCs/>
          <w:lang w:eastAsia="en-US"/>
        </w:rPr>
        <w:t xml:space="preserve">           </w:t>
      </w:r>
      <w:r w:rsidRPr="006444FE">
        <w:rPr>
          <w:bCs/>
          <w:lang w:eastAsia="en-US"/>
        </w:rPr>
        <w:t xml:space="preserve">        </w:t>
      </w:r>
      <w:r>
        <w:rPr>
          <w:bCs/>
          <w:lang w:eastAsia="en-US"/>
        </w:rPr>
        <w:t xml:space="preserve">       </w:t>
      </w:r>
      <w:proofErr w:type="gramStart"/>
      <w:r>
        <w:rPr>
          <w:bCs/>
          <w:lang w:eastAsia="en-US"/>
        </w:rPr>
        <w:t xml:space="preserve">   </w:t>
      </w:r>
      <w:r w:rsidRPr="006444FE">
        <w:rPr>
          <w:bCs/>
          <w:lang w:eastAsia="en-US"/>
        </w:rPr>
        <w:t>«</w:t>
      </w:r>
      <w:proofErr w:type="gramEnd"/>
      <w:r w:rsidRPr="006444FE">
        <w:rPr>
          <w:bCs/>
          <w:lang w:eastAsia="en-US"/>
        </w:rPr>
        <w:t>____»__________201</w:t>
      </w:r>
      <w:r>
        <w:rPr>
          <w:bCs/>
          <w:lang w:eastAsia="en-US"/>
        </w:rPr>
        <w:t>6г.</w:t>
      </w:r>
    </w:p>
    <w:p w14:paraId="778218BF" w14:textId="77777777" w:rsidR="00253FC0" w:rsidRPr="006444FE" w:rsidRDefault="00253FC0" w:rsidP="00253FC0">
      <w:pPr>
        <w:spacing w:after="200" w:line="276" w:lineRule="auto"/>
        <w:contextualSpacing/>
        <w:rPr>
          <w:bCs/>
          <w:lang w:eastAsia="en-US"/>
        </w:rPr>
      </w:pPr>
    </w:p>
    <w:p w14:paraId="54FC4229" w14:textId="77777777" w:rsidR="00253FC0" w:rsidRPr="006444FE" w:rsidRDefault="00253FC0" w:rsidP="00253FC0">
      <w:pPr>
        <w:spacing w:after="200" w:line="276" w:lineRule="auto"/>
        <w:contextualSpacing/>
        <w:jc w:val="both"/>
        <w:rPr>
          <w:bCs/>
          <w:lang w:eastAsia="en-US"/>
        </w:rPr>
      </w:pPr>
      <w:r w:rsidRPr="006444FE">
        <w:rPr>
          <w:bCs/>
          <w:lang w:eastAsia="en-US"/>
        </w:rPr>
        <w:t>Некоммерческая организация «Фонд - региональный оператор капитального ремонта общего имущества в многоквартирных домах» именуемая в д</w:t>
      </w:r>
      <w:r>
        <w:rPr>
          <w:bCs/>
          <w:lang w:eastAsia="en-US"/>
        </w:rPr>
        <w:t>альнейшем «Покупатель», в лице г</w:t>
      </w:r>
      <w:r w:rsidRPr="006444FE">
        <w:rPr>
          <w:bCs/>
          <w:lang w:eastAsia="en-US"/>
        </w:rPr>
        <w:t>енерального директора Шабурова Дениса Евгеньевич</w:t>
      </w:r>
      <w:r>
        <w:rPr>
          <w:bCs/>
          <w:lang w:eastAsia="en-US"/>
        </w:rPr>
        <w:t>а</w:t>
      </w:r>
      <w:r w:rsidRPr="006444FE">
        <w:rPr>
          <w:bCs/>
          <w:lang w:eastAsia="en-US"/>
        </w:rPr>
        <w:t xml:space="preserve"> , действующего на основании Устава, с одной стороны и ____________________________, именуемое в дальнейшем «Поставщик», в лице ___________________________________, действующего на основании ______________, с другой стороны заключили настоящий Договор (далее – Договор) о нижеследующем:</w:t>
      </w:r>
    </w:p>
    <w:p w14:paraId="6C82F296" w14:textId="77777777" w:rsidR="00253FC0" w:rsidRPr="009744E2" w:rsidRDefault="00253FC0" w:rsidP="00253FC0">
      <w:pPr>
        <w:spacing w:after="200" w:line="276" w:lineRule="auto"/>
        <w:contextualSpacing/>
        <w:rPr>
          <w:sz w:val="16"/>
          <w:szCs w:val="16"/>
          <w:lang w:eastAsia="en-US"/>
        </w:rPr>
      </w:pPr>
    </w:p>
    <w:p w14:paraId="76A16092" w14:textId="77777777" w:rsidR="00253FC0" w:rsidRPr="006444FE" w:rsidRDefault="00253FC0" w:rsidP="00253FC0">
      <w:pPr>
        <w:spacing w:after="200" w:line="276" w:lineRule="auto"/>
        <w:contextualSpacing/>
        <w:jc w:val="center"/>
        <w:rPr>
          <w:lang w:eastAsia="en-US"/>
        </w:rPr>
      </w:pPr>
      <w:r w:rsidRPr="006444FE">
        <w:rPr>
          <w:b/>
          <w:bCs/>
          <w:lang w:eastAsia="en-US"/>
        </w:rPr>
        <w:t>1. ПРЕДМЕТ ДОГОВОРА</w:t>
      </w:r>
    </w:p>
    <w:p w14:paraId="2802B973" w14:textId="77777777" w:rsidR="00253FC0" w:rsidRPr="006444FE" w:rsidRDefault="00253FC0" w:rsidP="00253FC0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1.1. По настоящему Договору </w:t>
      </w:r>
      <w:r w:rsidRPr="006444FE">
        <w:rPr>
          <w:bCs/>
          <w:lang w:eastAsia="en-US"/>
        </w:rPr>
        <w:t>Поставщик</w:t>
      </w:r>
      <w:r w:rsidRPr="006444FE">
        <w:rPr>
          <w:lang w:eastAsia="en-US"/>
        </w:rPr>
        <w:t xml:space="preserve"> обязуется поставить </w:t>
      </w:r>
      <w:r w:rsidRPr="006444FE">
        <w:rPr>
          <w:bCs/>
          <w:lang w:eastAsia="en-US"/>
        </w:rPr>
        <w:t>Покупателю</w:t>
      </w:r>
      <w:r w:rsidRPr="006444FE">
        <w:rPr>
          <w:lang w:eastAsia="en-US"/>
        </w:rPr>
        <w:t xml:space="preserve"> – </w:t>
      </w:r>
      <w:r w:rsidRPr="006444FE">
        <w:rPr>
          <w:b/>
          <w:lang w:eastAsia="en-US"/>
        </w:rPr>
        <w:t>Товар</w:t>
      </w:r>
      <w:r w:rsidRPr="006444FE">
        <w:rPr>
          <w:lang w:eastAsia="en-US"/>
        </w:rPr>
        <w:t>, наименование, количество, характеристики и комплектность которого определяются в соответствии с прилагаемым к настоящему Договору Приложение</w:t>
      </w:r>
      <w:r>
        <w:rPr>
          <w:lang w:eastAsia="en-US"/>
        </w:rPr>
        <w:t>м №2</w:t>
      </w:r>
      <w:r w:rsidRPr="006444FE">
        <w:rPr>
          <w:lang w:eastAsia="en-US"/>
        </w:rPr>
        <w:t xml:space="preserve">, а </w:t>
      </w:r>
      <w:r w:rsidRPr="006444FE">
        <w:rPr>
          <w:bCs/>
          <w:lang w:eastAsia="en-US"/>
        </w:rPr>
        <w:t>Покупатель</w:t>
      </w:r>
      <w:r w:rsidRPr="006444FE">
        <w:rPr>
          <w:lang w:eastAsia="en-US"/>
        </w:rPr>
        <w:t xml:space="preserve"> обязуется принять и оплатить переданный Товар.</w:t>
      </w:r>
    </w:p>
    <w:p w14:paraId="0B9146B9" w14:textId="77777777" w:rsidR="00253FC0" w:rsidRPr="009744E2" w:rsidRDefault="00253FC0" w:rsidP="00253FC0">
      <w:pPr>
        <w:spacing w:after="200" w:line="276" w:lineRule="auto"/>
        <w:contextualSpacing/>
        <w:rPr>
          <w:sz w:val="16"/>
          <w:szCs w:val="16"/>
          <w:lang w:eastAsia="en-US"/>
        </w:rPr>
      </w:pPr>
    </w:p>
    <w:p w14:paraId="5F52E7CB" w14:textId="77777777" w:rsidR="00253FC0" w:rsidRPr="006444FE" w:rsidRDefault="00253FC0" w:rsidP="00253FC0">
      <w:pPr>
        <w:spacing w:after="200" w:line="276" w:lineRule="auto"/>
        <w:contextualSpacing/>
        <w:jc w:val="center"/>
        <w:rPr>
          <w:lang w:eastAsia="en-US"/>
        </w:rPr>
      </w:pPr>
      <w:r w:rsidRPr="006444FE">
        <w:rPr>
          <w:b/>
          <w:lang w:eastAsia="en-US"/>
        </w:rPr>
        <w:t>2. ЦЕНА И ОБЩАЯ СУММА ДОГОВОРА</w:t>
      </w:r>
    </w:p>
    <w:p w14:paraId="0A93469E" w14:textId="77777777" w:rsidR="00253FC0" w:rsidRPr="006444FE" w:rsidRDefault="00253FC0" w:rsidP="00253FC0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2.1. Цена за поставку Товара по настоящему Договору включает в себя стоимость Товара согласно Приложения №</w:t>
      </w:r>
      <w:r>
        <w:rPr>
          <w:lang w:eastAsia="en-US"/>
        </w:rPr>
        <w:t>1</w:t>
      </w:r>
      <w:r w:rsidRPr="006444FE">
        <w:rPr>
          <w:lang w:eastAsia="en-US"/>
        </w:rPr>
        <w:t xml:space="preserve"> к Договору и составляет _______________ (____________________) рублей ____ копеек, в том числе НДС 18% _______________ (____________________) рублей _____ копеек. </w:t>
      </w:r>
    </w:p>
    <w:p w14:paraId="4F08D624" w14:textId="77777777" w:rsidR="00253FC0" w:rsidRPr="006444FE" w:rsidRDefault="00253FC0" w:rsidP="00253FC0">
      <w:pPr>
        <w:spacing w:after="200" w:line="276" w:lineRule="auto"/>
        <w:contextualSpacing/>
        <w:jc w:val="both"/>
        <w:rPr>
          <w:bCs/>
          <w:lang w:eastAsia="en-US"/>
        </w:rPr>
      </w:pPr>
      <w:r w:rsidRPr="006444FE">
        <w:rPr>
          <w:lang w:eastAsia="en-US"/>
        </w:rPr>
        <w:t>2.2. Цена за единицу Товара является твердой на весь период действия Договора и определяется Приложением №</w:t>
      </w:r>
      <w:r>
        <w:rPr>
          <w:lang w:eastAsia="en-US"/>
        </w:rPr>
        <w:t>1</w:t>
      </w:r>
      <w:r w:rsidRPr="006444FE">
        <w:rPr>
          <w:lang w:eastAsia="en-US"/>
        </w:rPr>
        <w:t xml:space="preserve"> к Договору. В цену Товара включена </w:t>
      </w:r>
      <w:r w:rsidRPr="006444FE">
        <w:rPr>
          <w:bCs/>
          <w:lang w:eastAsia="en-US"/>
        </w:rPr>
        <w:t xml:space="preserve">стоимость всех налогов, сборов, пошлин и других обязательных платежей, транспортные и экспедиторские расходы, расходы по страхованию, хранению, упаковке, маркировке, доставке и разгрузке, а также </w:t>
      </w:r>
      <w:r w:rsidRPr="006444FE">
        <w:rPr>
          <w:lang w:eastAsia="en-US"/>
        </w:rPr>
        <w:t>все работы и затраты не упомянутые, но необходимые для выполнения предмета Договора.</w:t>
      </w:r>
      <w:r>
        <w:rPr>
          <w:lang w:eastAsia="en-US"/>
        </w:rPr>
        <w:t xml:space="preserve"> Любые расходы и/или обязательные платежи Поставщика, прямо не предусмотренные Договором, но необходимые для исполнения его предмета считаются включенными в цену Договора и не требуют дополнительной оплаты со стороны Покупателя.</w:t>
      </w:r>
    </w:p>
    <w:p w14:paraId="210C0C81" w14:textId="77777777" w:rsidR="00253FC0" w:rsidRPr="009744E2" w:rsidRDefault="00253FC0" w:rsidP="00253FC0">
      <w:pPr>
        <w:spacing w:after="200" w:line="276" w:lineRule="auto"/>
        <w:contextualSpacing/>
        <w:rPr>
          <w:sz w:val="16"/>
          <w:szCs w:val="16"/>
          <w:lang w:eastAsia="en-US"/>
        </w:rPr>
      </w:pPr>
    </w:p>
    <w:p w14:paraId="66487A24" w14:textId="77777777" w:rsidR="00253FC0" w:rsidRPr="006444FE" w:rsidRDefault="00253FC0" w:rsidP="00253FC0">
      <w:pPr>
        <w:spacing w:after="200" w:line="276" w:lineRule="auto"/>
        <w:contextualSpacing/>
        <w:jc w:val="center"/>
        <w:rPr>
          <w:b/>
          <w:lang w:eastAsia="en-US"/>
        </w:rPr>
      </w:pPr>
      <w:r w:rsidRPr="006444FE">
        <w:rPr>
          <w:b/>
          <w:lang w:eastAsia="en-US"/>
        </w:rPr>
        <w:t>3. ПОРЯДОК ПОСТАВКИ ТОВАРА</w:t>
      </w:r>
    </w:p>
    <w:p w14:paraId="0582A9A6" w14:textId="77777777" w:rsidR="00253FC0" w:rsidRPr="006444FE" w:rsidRDefault="00253FC0" w:rsidP="00253FC0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3.1. Доставка </w:t>
      </w:r>
      <w:r w:rsidRPr="006444FE">
        <w:rPr>
          <w:bCs/>
          <w:lang w:eastAsia="en-US"/>
        </w:rPr>
        <w:t>Покупателю</w:t>
      </w:r>
      <w:r w:rsidRPr="006444FE">
        <w:rPr>
          <w:lang w:eastAsia="en-US"/>
        </w:rPr>
        <w:t xml:space="preserve"> и разгрузка Товара осуществляется за счет </w:t>
      </w:r>
      <w:r w:rsidRPr="006444FE">
        <w:rPr>
          <w:bCs/>
          <w:lang w:eastAsia="en-US"/>
        </w:rPr>
        <w:t>Поставщика</w:t>
      </w:r>
      <w:r w:rsidRPr="006444FE">
        <w:rPr>
          <w:lang w:eastAsia="en-US"/>
        </w:rPr>
        <w:t xml:space="preserve"> по адресу: г.</w:t>
      </w:r>
      <w:r>
        <w:rPr>
          <w:lang w:eastAsia="en-US"/>
        </w:rPr>
        <w:t> </w:t>
      </w:r>
      <w:r w:rsidRPr="006444FE">
        <w:rPr>
          <w:lang w:eastAsia="en-US"/>
        </w:rPr>
        <w:t>Санк</w:t>
      </w:r>
      <w:r>
        <w:rPr>
          <w:lang w:eastAsia="en-US"/>
        </w:rPr>
        <w:t>т-Петербург, ул. Тобольская д.6</w:t>
      </w:r>
      <w:r w:rsidRPr="006444FE">
        <w:rPr>
          <w:lang w:eastAsia="en-US"/>
        </w:rPr>
        <w:t>,</w:t>
      </w:r>
      <w:r>
        <w:rPr>
          <w:lang w:eastAsia="en-US"/>
        </w:rPr>
        <w:t xml:space="preserve"> этаж</w:t>
      </w:r>
      <w:r w:rsidRPr="006444FE">
        <w:rPr>
          <w:lang w:eastAsia="en-US"/>
        </w:rPr>
        <w:t xml:space="preserve"> </w:t>
      </w:r>
      <w:r>
        <w:rPr>
          <w:lang w:eastAsia="en-US"/>
        </w:rPr>
        <w:t>2, складские помещения</w:t>
      </w:r>
      <w:r w:rsidRPr="006444FE">
        <w:rPr>
          <w:lang w:eastAsia="en-US"/>
        </w:rPr>
        <w:t>.</w:t>
      </w:r>
    </w:p>
    <w:p w14:paraId="00B2EE5F" w14:textId="77777777" w:rsidR="00253FC0" w:rsidRPr="006444FE" w:rsidRDefault="00253FC0" w:rsidP="00253FC0">
      <w:p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>3.2. Д</w:t>
      </w:r>
      <w:r w:rsidRPr="00A95DEE">
        <w:rPr>
          <w:lang w:eastAsia="en-US"/>
        </w:rPr>
        <w:t xml:space="preserve">оставка Товара осуществляется в рабочее время Покупателя </w:t>
      </w:r>
      <w:r>
        <w:t>по рабочим дням с 14.30 до 17.00, если иной порядок не указан отдельно. Доставка осуществляется в течение 10 (десяти) календарных дней с даты подписания настоящего Договора.</w:t>
      </w:r>
    </w:p>
    <w:p w14:paraId="6B6F544D" w14:textId="77777777" w:rsidR="00253FC0" w:rsidRPr="00A95DEE" w:rsidRDefault="00253FC0" w:rsidP="00253FC0">
      <w:pPr>
        <w:spacing w:after="200" w:line="276" w:lineRule="auto"/>
        <w:contextualSpacing/>
        <w:jc w:val="both"/>
      </w:pPr>
      <w:r w:rsidRPr="00A95DEE">
        <w:t xml:space="preserve">3.3. Приемка Товара на соответствие требованиям настоящего Договора по количеству, качеству, комплектности и иным характеристикам Товара производится </w:t>
      </w:r>
      <w:r w:rsidRPr="00650763">
        <w:t>Покупателем</w:t>
      </w:r>
      <w:r w:rsidRPr="00A95DEE">
        <w:t xml:space="preserve"> в течение 10 (десяти) календарных дней, с момента доставки Товара в полном объеме.</w:t>
      </w:r>
    </w:p>
    <w:p w14:paraId="29020B1B" w14:textId="77777777" w:rsidR="00253FC0" w:rsidRPr="00A95DEE" w:rsidRDefault="00253FC0" w:rsidP="00253FC0">
      <w:pPr>
        <w:spacing w:after="200" w:line="276" w:lineRule="auto"/>
        <w:contextualSpacing/>
        <w:jc w:val="both"/>
      </w:pPr>
      <w:r w:rsidRPr="00A95DEE">
        <w:t xml:space="preserve">3.4. Товар считается принятым </w:t>
      </w:r>
      <w:r w:rsidRPr="00650763">
        <w:t>Покупателе</w:t>
      </w:r>
      <w:r w:rsidRPr="00A95DEE">
        <w:t xml:space="preserve">м, а </w:t>
      </w:r>
      <w:r w:rsidRPr="00650763">
        <w:t>Поставщик</w:t>
      </w:r>
      <w:r w:rsidRPr="00A95DEE">
        <w:t xml:space="preserve"> считается исполнившим обязательство по передаче Товара, с момента подписания сторонами товарной накладной </w:t>
      </w:r>
      <w:r w:rsidRPr="00650763">
        <w:t>и Акта приема-передачи</w:t>
      </w:r>
      <w:r w:rsidRPr="00A95DEE">
        <w:t>.</w:t>
      </w:r>
    </w:p>
    <w:p w14:paraId="4E70D6DC" w14:textId="77777777" w:rsidR="00253FC0" w:rsidRPr="006444FE" w:rsidRDefault="00253FC0" w:rsidP="00253FC0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3.5. </w:t>
      </w:r>
      <w:r w:rsidRPr="006444FE">
        <w:rPr>
          <w:bCs/>
          <w:lang w:eastAsia="en-US"/>
        </w:rPr>
        <w:t>Покупатель</w:t>
      </w:r>
      <w:r w:rsidRPr="006444FE">
        <w:rPr>
          <w:lang w:eastAsia="en-US"/>
        </w:rPr>
        <w:t xml:space="preserve"> вправе привлекать независимых экспертов</w:t>
      </w:r>
      <w:r w:rsidRPr="006444FE" w:rsidDel="001D3002">
        <w:rPr>
          <w:lang w:eastAsia="en-US"/>
        </w:rPr>
        <w:t xml:space="preserve"> </w:t>
      </w:r>
      <w:r w:rsidRPr="006444FE">
        <w:rPr>
          <w:lang w:eastAsia="en-US"/>
        </w:rPr>
        <w:t>для проверки соответствия качества Товара требованиям, установленным настоящим Договором.</w:t>
      </w:r>
    </w:p>
    <w:p w14:paraId="59EF9DC5" w14:textId="77777777" w:rsidR="00253FC0" w:rsidRPr="006444FE" w:rsidRDefault="00253FC0" w:rsidP="00253FC0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3.6. В случае выявления недостатков Товара, до принятия Товара Заказчиком, в том числе при наличии претензий по количеству, качеству и (или) комплектности Товара, </w:t>
      </w:r>
      <w:r w:rsidRPr="006444FE">
        <w:rPr>
          <w:bCs/>
          <w:lang w:eastAsia="en-US"/>
        </w:rPr>
        <w:t>Покупатель</w:t>
      </w:r>
      <w:r w:rsidRPr="006444FE">
        <w:rPr>
          <w:lang w:eastAsia="en-US"/>
        </w:rPr>
        <w:t xml:space="preserve"> незамедлительно уведомляет </w:t>
      </w:r>
      <w:r w:rsidRPr="006444FE">
        <w:rPr>
          <w:bCs/>
          <w:lang w:eastAsia="en-US"/>
        </w:rPr>
        <w:t>Поставщика</w:t>
      </w:r>
      <w:r w:rsidRPr="006444FE">
        <w:rPr>
          <w:lang w:eastAsia="en-US"/>
        </w:rPr>
        <w:t xml:space="preserve"> о выявленных недостатках Товара. Устранение </w:t>
      </w:r>
      <w:r w:rsidRPr="006444FE">
        <w:rPr>
          <w:lang w:eastAsia="en-US"/>
        </w:rPr>
        <w:lastRenderedPageBreak/>
        <w:t xml:space="preserve">недостатков Товара, осуществляется </w:t>
      </w:r>
      <w:r w:rsidRPr="006444FE">
        <w:rPr>
          <w:bCs/>
          <w:lang w:eastAsia="en-US"/>
        </w:rPr>
        <w:t>Поставщиком</w:t>
      </w:r>
      <w:r w:rsidRPr="006444FE">
        <w:rPr>
          <w:lang w:eastAsia="en-US"/>
        </w:rPr>
        <w:t xml:space="preserve"> за свой счет в течение 10 (десяти) календарных дней со дня получения уведомления о недостатках Товара.</w:t>
      </w:r>
    </w:p>
    <w:p w14:paraId="58848554" w14:textId="77777777" w:rsidR="00253FC0" w:rsidRPr="006444FE" w:rsidRDefault="00253FC0" w:rsidP="00253FC0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3.7. </w:t>
      </w:r>
      <w:r w:rsidRPr="006444FE">
        <w:rPr>
          <w:bCs/>
          <w:lang w:eastAsia="en-US"/>
        </w:rPr>
        <w:t>Поставщик</w:t>
      </w:r>
      <w:r w:rsidRPr="006444FE">
        <w:rPr>
          <w:lang w:eastAsia="en-US"/>
        </w:rPr>
        <w:t xml:space="preserve"> осуществляет поставку Товара в упаковке, гарантирующей сохранение его эксплуатационных характеристик.</w:t>
      </w:r>
    </w:p>
    <w:p w14:paraId="6EFBBD88" w14:textId="77777777" w:rsidR="00253FC0" w:rsidRPr="006444FE" w:rsidRDefault="00253FC0" w:rsidP="00253FC0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3.8. Право собственности на Товар и риск его случайной гибели или повреждения переходит к </w:t>
      </w:r>
      <w:r w:rsidRPr="006444FE">
        <w:rPr>
          <w:bCs/>
          <w:lang w:eastAsia="en-US"/>
        </w:rPr>
        <w:t>Покупателю</w:t>
      </w:r>
      <w:r w:rsidRPr="006444FE">
        <w:rPr>
          <w:lang w:eastAsia="en-US"/>
        </w:rPr>
        <w:t xml:space="preserve"> с даты подписания им Акта приема-передачи и товарной накладной.</w:t>
      </w:r>
    </w:p>
    <w:p w14:paraId="4AA2F853" w14:textId="77777777" w:rsidR="00253FC0" w:rsidRPr="009744E2" w:rsidRDefault="00253FC0" w:rsidP="00253FC0">
      <w:pPr>
        <w:spacing w:after="200" w:line="276" w:lineRule="auto"/>
        <w:contextualSpacing/>
        <w:rPr>
          <w:sz w:val="16"/>
          <w:szCs w:val="16"/>
          <w:lang w:eastAsia="en-US"/>
        </w:rPr>
      </w:pPr>
    </w:p>
    <w:p w14:paraId="691D73F9" w14:textId="77777777" w:rsidR="00253FC0" w:rsidRPr="006444FE" w:rsidRDefault="00253FC0" w:rsidP="00253FC0">
      <w:pPr>
        <w:spacing w:after="200" w:line="276" w:lineRule="auto"/>
        <w:contextualSpacing/>
        <w:jc w:val="center"/>
        <w:rPr>
          <w:b/>
          <w:lang w:eastAsia="en-US"/>
        </w:rPr>
      </w:pPr>
      <w:r w:rsidRPr="006444FE">
        <w:rPr>
          <w:b/>
          <w:lang w:eastAsia="en-US"/>
        </w:rPr>
        <w:t>4. УСЛОВИЯ ПЛАТЕЖА</w:t>
      </w:r>
    </w:p>
    <w:p w14:paraId="29F6FFE9" w14:textId="77777777" w:rsidR="00253FC0" w:rsidRDefault="00253FC0" w:rsidP="00253FC0">
      <w:pPr>
        <w:spacing w:after="200" w:line="276" w:lineRule="auto"/>
        <w:contextualSpacing/>
        <w:jc w:val="both"/>
      </w:pPr>
      <w:r w:rsidRPr="006444FE">
        <w:rPr>
          <w:lang w:eastAsia="en-US"/>
        </w:rPr>
        <w:t xml:space="preserve">4.1. </w:t>
      </w:r>
      <w:r>
        <w:t>Оплата производится Покупателем путем перечисления денежных средств на расчетный счет Поставщика в течение 10 (десяти) рабочих дней с момента принятия Покупателем Товара надлежащего качества, на основании товарной накладной, счета и счета-фактуры, выставленных Поставщиком.</w:t>
      </w:r>
    </w:p>
    <w:p w14:paraId="03C44911" w14:textId="77777777" w:rsidR="00253FC0" w:rsidRPr="006444FE" w:rsidRDefault="00253FC0" w:rsidP="00253FC0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4.2. Датой оплаты считается дата списания денежных средств с расчетного счета </w:t>
      </w:r>
      <w:r w:rsidRPr="006444FE">
        <w:rPr>
          <w:bCs/>
          <w:lang w:eastAsia="en-US"/>
        </w:rPr>
        <w:t>Покупателя</w:t>
      </w:r>
      <w:r w:rsidRPr="006444FE">
        <w:rPr>
          <w:lang w:eastAsia="en-US"/>
        </w:rPr>
        <w:t>.</w:t>
      </w:r>
    </w:p>
    <w:p w14:paraId="1C33C63A" w14:textId="77777777" w:rsidR="00253FC0" w:rsidRPr="009744E2" w:rsidRDefault="00253FC0" w:rsidP="00253FC0">
      <w:pPr>
        <w:spacing w:after="200" w:line="276" w:lineRule="auto"/>
        <w:contextualSpacing/>
        <w:rPr>
          <w:sz w:val="16"/>
          <w:szCs w:val="16"/>
          <w:lang w:eastAsia="en-US"/>
        </w:rPr>
      </w:pPr>
    </w:p>
    <w:p w14:paraId="094869A1" w14:textId="77777777" w:rsidR="00253FC0" w:rsidRPr="006444FE" w:rsidRDefault="00253FC0" w:rsidP="00253FC0">
      <w:pPr>
        <w:spacing w:after="200" w:line="276" w:lineRule="auto"/>
        <w:contextualSpacing/>
        <w:jc w:val="center"/>
        <w:rPr>
          <w:b/>
          <w:bCs/>
          <w:lang w:eastAsia="en-US"/>
        </w:rPr>
      </w:pPr>
      <w:r w:rsidRPr="006444FE">
        <w:rPr>
          <w:b/>
          <w:bCs/>
          <w:lang w:eastAsia="en-US"/>
        </w:rPr>
        <w:t>5. ОБЯЗАТЕЛЬСТВА СТОРОН</w:t>
      </w:r>
    </w:p>
    <w:p w14:paraId="3A08EEB3" w14:textId="77777777" w:rsidR="00253FC0" w:rsidRPr="006444FE" w:rsidRDefault="00253FC0" w:rsidP="00253FC0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5.1. Поставщик обязуется:</w:t>
      </w:r>
    </w:p>
    <w:p w14:paraId="03BA1F20" w14:textId="77777777" w:rsidR="00253FC0" w:rsidRPr="006444FE" w:rsidRDefault="00253FC0" w:rsidP="00253FC0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5.1.1. Поставить Товар в соответствии с условиями настоящего Договора.</w:t>
      </w:r>
    </w:p>
    <w:p w14:paraId="1648B6CA" w14:textId="77777777" w:rsidR="00253FC0" w:rsidRPr="006444FE" w:rsidRDefault="00253FC0" w:rsidP="00253FC0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5.1.2. Поставщик гарантирует соответствие поставляемого Товара техническим условиям при его использовании и хранении и несет все расходы по замене и (или) ремонту дефектного Товара, выявленного </w:t>
      </w:r>
      <w:r w:rsidRPr="006444FE">
        <w:rPr>
          <w:bCs/>
          <w:lang w:eastAsia="en-US"/>
        </w:rPr>
        <w:t>Покупателем</w:t>
      </w:r>
      <w:r w:rsidRPr="006444FE">
        <w:rPr>
          <w:lang w:eastAsia="en-US"/>
        </w:rPr>
        <w:t xml:space="preserve"> в течение гарантийного срока, если дефект не зависит от условий хранения или неправильного обращения.</w:t>
      </w:r>
    </w:p>
    <w:p w14:paraId="7E9924A4" w14:textId="77777777" w:rsidR="00253FC0" w:rsidRPr="006444FE" w:rsidRDefault="00253FC0" w:rsidP="00253FC0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5.1.3. Поставщик обязуется обеспечить гарантийное обслуживание поставляемого Товара в соответствии с гарантийными обязательствами.</w:t>
      </w:r>
    </w:p>
    <w:p w14:paraId="541FAFCC" w14:textId="77777777" w:rsidR="00253FC0" w:rsidRPr="006444FE" w:rsidRDefault="00253FC0" w:rsidP="00253FC0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5.2. </w:t>
      </w:r>
      <w:r w:rsidRPr="006444FE">
        <w:rPr>
          <w:bCs/>
          <w:lang w:eastAsia="en-US"/>
        </w:rPr>
        <w:t>Покупатель</w:t>
      </w:r>
      <w:r w:rsidRPr="006444FE">
        <w:rPr>
          <w:lang w:eastAsia="en-US"/>
        </w:rPr>
        <w:t xml:space="preserve"> обязуется:</w:t>
      </w:r>
    </w:p>
    <w:p w14:paraId="5EA807A3" w14:textId="77777777" w:rsidR="00253FC0" w:rsidRPr="006444FE" w:rsidRDefault="00253FC0" w:rsidP="00253FC0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5.2.1. Принять и оплатить Товар в соответствии с условиями настоящего Договора.</w:t>
      </w:r>
    </w:p>
    <w:p w14:paraId="6F39F2F2" w14:textId="77777777" w:rsidR="00253FC0" w:rsidRPr="006444FE" w:rsidRDefault="00253FC0" w:rsidP="00253FC0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5.</w:t>
      </w:r>
      <w:r>
        <w:rPr>
          <w:lang w:eastAsia="en-US"/>
        </w:rPr>
        <w:t>3</w:t>
      </w:r>
      <w:r w:rsidRPr="006444FE">
        <w:rPr>
          <w:lang w:eastAsia="en-US"/>
        </w:rPr>
        <w:t xml:space="preserve">. Поставщик по согласованию с </w:t>
      </w:r>
      <w:r w:rsidRPr="006444FE">
        <w:rPr>
          <w:bCs/>
          <w:lang w:eastAsia="en-US"/>
        </w:rPr>
        <w:t>Покупателе</w:t>
      </w:r>
      <w:r w:rsidRPr="006444FE">
        <w:rPr>
          <w:lang w:eastAsia="en-US"/>
        </w:rPr>
        <w:t>м имеет право на досрочную поставку Товара.</w:t>
      </w:r>
    </w:p>
    <w:p w14:paraId="1D2A1BFC" w14:textId="77777777" w:rsidR="00253FC0" w:rsidRPr="009744E2" w:rsidRDefault="00253FC0" w:rsidP="00253FC0">
      <w:pPr>
        <w:spacing w:after="200" w:line="276" w:lineRule="auto"/>
        <w:contextualSpacing/>
        <w:rPr>
          <w:sz w:val="16"/>
          <w:szCs w:val="16"/>
          <w:lang w:eastAsia="en-US"/>
        </w:rPr>
      </w:pPr>
    </w:p>
    <w:p w14:paraId="738065F0" w14:textId="77777777" w:rsidR="00253FC0" w:rsidRPr="006444FE" w:rsidRDefault="00253FC0" w:rsidP="00253FC0">
      <w:pPr>
        <w:spacing w:after="200" w:line="276" w:lineRule="auto"/>
        <w:contextualSpacing/>
        <w:jc w:val="center"/>
        <w:rPr>
          <w:b/>
          <w:lang w:eastAsia="en-US"/>
        </w:rPr>
      </w:pPr>
      <w:r w:rsidRPr="006444FE">
        <w:rPr>
          <w:b/>
          <w:lang w:eastAsia="en-US"/>
        </w:rPr>
        <w:t>6. ТРЕБОВАНИЯ К ТОВАРУ, ЕГО УПАКОВКЕ И МАРКИРОВКЕ</w:t>
      </w:r>
    </w:p>
    <w:p w14:paraId="1FD3AEC3" w14:textId="77777777" w:rsidR="00253FC0" w:rsidRPr="006444FE" w:rsidRDefault="00253FC0" w:rsidP="00253FC0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6.1. Упаковка Товара не должна содержать вскрытий, вмятин, порезов и иных повреждений, обеспечивать сохранность Товара при нормальных условиях хранения и транспортировки (отсутствие деформации).</w:t>
      </w:r>
    </w:p>
    <w:p w14:paraId="16E42B03" w14:textId="77777777" w:rsidR="00253FC0" w:rsidRPr="006444FE" w:rsidRDefault="00253FC0" w:rsidP="00253FC0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6.2. В соответствии с требованиями, установленными законодательством Российской Федерации к безопасности Товаров, являющихся предметом Договора, Товар должен быть безопасен при обычных условиях его использования для окружающей среды, жизни и здоровья человека, и не должен наносить вреда здоровью и имуществу </w:t>
      </w:r>
      <w:r w:rsidRPr="006444FE">
        <w:rPr>
          <w:bCs/>
          <w:lang w:eastAsia="en-US"/>
        </w:rPr>
        <w:t>Покупателя</w:t>
      </w:r>
      <w:r w:rsidRPr="006444FE">
        <w:rPr>
          <w:lang w:eastAsia="en-US"/>
        </w:rPr>
        <w:t>.</w:t>
      </w:r>
    </w:p>
    <w:p w14:paraId="4A52C018" w14:textId="77777777" w:rsidR="00253FC0" w:rsidRPr="006444FE" w:rsidRDefault="00253FC0" w:rsidP="00253FC0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6.3. Товар не должен иметь внутренних и внешних повреждений и дефектов, в том числе не влияющих на возможность использования Товара по назначению.</w:t>
      </w:r>
    </w:p>
    <w:p w14:paraId="63A046C9" w14:textId="77777777" w:rsidR="00253FC0" w:rsidRPr="006444FE" w:rsidRDefault="00253FC0" w:rsidP="00253FC0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6.4. Гарантийный срок хранения Товара без изменения эксплуатационных и качественных характеристик должен составлять не менее 12 (двенадцати) месяцев и начинает исчисляться со дня перехода права собственности.</w:t>
      </w:r>
    </w:p>
    <w:p w14:paraId="16C886B5" w14:textId="77777777" w:rsidR="00253FC0" w:rsidRPr="006444FE" w:rsidRDefault="00253FC0" w:rsidP="00253FC0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6.5. Гарантия Поставщиком предоставляется вместе с Товаром.</w:t>
      </w:r>
    </w:p>
    <w:p w14:paraId="25E480A2" w14:textId="77777777" w:rsidR="00253FC0" w:rsidRPr="006444FE" w:rsidRDefault="00253FC0" w:rsidP="00253FC0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6.6. Поставщик гарантирует качество поставляемого Товара в период гарантийного срока.</w:t>
      </w:r>
    </w:p>
    <w:p w14:paraId="4A278724" w14:textId="77777777" w:rsidR="00253FC0" w:rsidRPr="006444FE" w:rsidRDefault="00253FC0" w:rsidP="00253FC0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6.7. При обнаружении в пределах гарантийного срока в поставляемом Товаре несоответствий требованиям Договора Поставщик обязан </w:t>
      </w:r>
      <w:r>
        <w:rPr>
          <w:lang w:eastAsia="en-US"/>
        </w:rPr>
        <w:t xml:space="preserve">за свой счет </w:t>
      </w:r>
      <w:r w:rsidRPr="006444FE">
        <w:rPr>
          <w:lang w:eastAsia="en-US"/>
        </w:rPr>
        <w:t>заменить такой Товар на новый в срок до 10 (десяти) календарных дней с момента извещения Поставщика об обнаружении такого несоответствия.</w:t>
      </w:r>
    </w:p>
    <w:p w14:paraId="69784412" w14:textId="77777777" w:rsidR="00253FC0" w:rsidRPr="006444FE" w:rsidRDefault="00253FC0" w:rsidP="00253FC0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lastRenderedPageBreak/>
        <w:t xml:space="preserve">6.8. Обмен Товара, поступившего с дефектами или утратившего товарный вид до дня передачи </w:t>
      </w:r>
      <w:r w:rsidRPr="006444FE">
        <w:rPr>
          <w:bCs/>
          <w:lang w:eastAsia="en-US"/>
        </w:rPr>
        <w:t>Покупателем</w:t>
      </w:r>
      <w:r w:rsidRPr="006444FE">
        <w:rPr>
          <w:lang w:eastAsia="en-US"/>
        </w:rPr>
        <w:t>, производится за счет средств Поставщика.</w:t>
      </w:r>
    </w:p>
    <w:p w14:paraId="45D85821" w14:textId="77777777" w:rsidR="00253FC0" w:rsidRPr="006444FE" w:rsidRDefault="00253FC0" w:rsidP="00253FC0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6.9. Поставщик должен отгрузить Товар в упаковке, которая обеспечивает полную сохранность Товара от всякого рода повреждений во время транспортировки с учетом нескольких перегрузок в пути и хранения в надлежащих условиях. Стоимость тары и упаковки входит в стоимость поставляемого Товара.</w:t>
      </w:r>
      <w:r>
        <w:rPr>
          <w:lang w:eastAsia="en-US"/>
        </w:rPr>
        <w:t xml:space="preserve"> </w:t>
      </w:r>
      <w:r w:rsidRPr="00050C81">
        <w:rPr>
          <w:lang w:eastAsia="en-US"/>
        </w:rPr>
        <w:t>Тара и упаковка, в которых поставляется Товар</w:t>
      </w:r>
      <w:r>
        <w:rPr>
          <w:lang w:eastAsia="en-US"/>
        </w:rPr>
        <w:t>,</w:t>
      </w:r>
      <w:r w:rsidRPr="00050C81">
        <w:rPr>
          <w:lang w:eastAsia="en-US"/>
        </w:rPr>
        <w:t xml:space="preserve"> не являются</w:t>
      </w:r>
      <w:r>
        <w:rPr>
          <w:lang w:eastAsia="en-US"/>
        </w:rPr>
        <w:t xml:space="preserve"> многооборотными.</w:t>
      </w:r>
    </w:p>
    <w:p w14:paraId="17B9D1EB" w14:textId="77777777" w:rsidR="00253FC0" w:rsidRPr="006444FE" w:rsidRDefault="00253FC0" w:rsidP="00253FC0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6.10. Поставщик несет ответственность за порчу или повреждение Товара вследствие ненадлежащей упаковки, а также за дополнительные транспортные и складские расходы, возникшие вследствие неправильной или неполноценной маркировки, в соответствии с действующим законодательством Российской Федерации.</w:t>
      </w:r>
    </w:p>
    <w:p w14:paraId="4EB6D560" w14:textId="77777777" w:rsidR="00253FC0" w:rsidRPr="009744E2" w:rsidRDefault="00253FC0" w:rsidP="00253FC0">
      <w:pPr>
        <w:spacing w:after="200" w:line="276" w:lineRule="auto"/>
        <w:contextualSpacing/>
        <w:rPr>
          <w:sz w:val="16"/>
          <w:szCs w:val="16"/>
          <w:lang w:eastAsia="en-US"/>
        </w:rPr>
      </w:pPr>
    </w:p>
    <w:p w14:paraId="572495C5" w14:textId="77777777" w:rsidR="00253FC0" w:rsidRPr="006444FE" w:rsidRDefault="00253FC0" w:rsidP="00253FC0">
      <w:pPr>
        <w:spacing w:after="200" w:line="276" w:lineRule="auto"/>
        <w:contextualSpacing/>
        <w:jc w:val="center"/>
        <w:rPr>
          <w:b/>
          <w:lang w:eastAsia="en-US"/>
        </w:rPr>
      </w:pPr>
      <w:r w:rsidRPr="006444FE">
        <w:rPr>
          <w:b/>
          <w:lang w:eastAsia="en-US"/>
        </w:rPr>
        <w:t>7. ОТВЕТСТВЕННОСТЬ СТОРОН</w:t>
      </w:r>
    </w:p>
    <w:p w14:paraId="319294DD" w14:textId="77777777" w:rsidR="00253FC0" w:rsidRPr="006444FE" w:rsidRDefault="00253FC0" w:rsidP="00253FC0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7.1. За невыполнение или ненадлежащее выполнение обязательств по настоящему Договору </w:t>
      </w:r>
      <w:r w:rsidRPr="006444FE">
        <w:rPr>
          <w:bCs/>
          <w:lang w:eastAsia="en-US"/>
        </w:rPr>
        <w:t>Поставщик</w:t>
      </w:r>
      <w:r w:rsidRPr="006444FE">
        <w:rPr>
          <w:lang w:eastAsia="en-US"/>
        </w:rPr>
        <w:t xml:space="preserve"> и </w:t>
      </w:r>
      <w:r w:rsidRPr="006444FE">
        <w:rPr>
          <w:bCs/>
          <w:lang w:eastAsia="en-US"/>
        </w:rPr>
        <w:t>Покупатель</w:t>
      </w:r>
      <w:r w:rsidRPr="006444FE">
        <w:rPr>
          <w:lang w:eastAsia="en-US"/>
        </w:rPr>
        <w:t xml:space="preserve"> несут ответственность в соответствии с действующим законодательством Российской Федерации.</w:t>
      </w:r>
    </w:p>
    <w:p w14:paraId="5F65A425" w14:textId="77777777" w:rsidR="00253FC0" w:rsidRPr="006444FE" w:rsidRDefault="00253FC0" w:rsidP="00253FC0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7.2. За просрочку поставки </w:t>
      </w:r>
      <w:r w:rsidRPr="006444FE">
        <w:rPr>
          <w:bCs/>
          <w:lang w:eastAsia="en-US"/>
        </w:rPr>
        <w:t>Поставщико</w:t>
      </w:r>
      <w:r w:rsidRPr="006444FE">
        <w:rPr>
          <w:lang w:eastAsia="en-US"/>
        </w:rPr>
        <w:t xml:space="preserve">м Товара, </w:t>
      </w:r>
      <w:r w:rsidRPr="006444FE">
        <w:rPr>
          <w:bCs/>
          <w:lang w:eastAsia="en-US"/>
        </w:rPr>
        <w:t>Покупатель</w:t>
      </w:r>
      <w:r w:rsidRPr="006444FE">
        <w:rPr>
          <w:lang w:eastAsia="en-US"/>
        </w:rPr>
        <w:t xml:space="preserve"> вправе потребовать от </w:t>
      </w:r>
      <w:r w:rsidRPr="006444FE">
        <w:rPr>
          <w:bCs/>
          <w:lang w:eastAsia="en-US"/>
        </w:rPr>
        <w:t>Поставщика</w:t>
      </w:r>
      <w:r w:rsidRPr="006444FE">
        <w:rPr>
          <w:lang w:eastAsia="en-US"/>
        </w:rPr>
        <w:t xml:space="preserve"> выплаты </w:t>
      </w:r>
      <w:r>
        <w:rPr>
          <w:lang w:eastAsia="en-US"/>
        </w:rPr>
        <w:t xml:space="preserve">штрафной </w:t>
      </w:r>
      <w:r w:rsidRPr="006444FE">
        <w:rPr>
          <w:lang w:eastAsia="en-US"/>
        </w:rPr>
        <w:t>пени в размере 0,5% от стоимости Товара за каждый день такой просрочки.</w:t>
      </w:r>
      <w:r>
        <w:rPr>
          <w:lang w:eastAsia="en-US"/>
        </w:rPr>
        <w:t xml:space="preserve"> Указанная пеня взимаются сверх суммы убытков, причиненных Покупателю (штрафная пеня).</w:t>
      </w:r>
    </w:p>
    <w:p w14:paraId="595712AE" w14:textId="77777777" w:rsidR="00253FC0" w:rsidRDefault="00253FC0" w:rsidP="00253FC0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7.3. Все споры, возникающие между Сторонами при исполнении настоящего Договора, решаются сторонами путем переговоров. При не достижении согласия спор передаётся на разрешение в Арбитражный суд г. Санкт-Петербурга и Ленинградской области в соответствии с настоящим Договором и действующим законодательством Российской Федерации.</w:t>
      </w:r>
    </w:p>
    <w:p w14:paraId="7C7484FC" w14:textId="77777777" w:rsidR="00253FC0" w:rsidRDefault="00253FC0" w:rsidP="00253FC0">
      <w:p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>7.4. Срок ответа на претензию составляет 10 (десять) рабочих дней.</w:t>
      </w:r>
    </w:p>
    <w:p w14:paraId="1D1EA758" w14:textId="77777777" w:rsidR="00253FC0" w:rsidRDefault="00253FC0" w:rsidP="00253FC0">
      <w:p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>7.5. Поставщик</w:t>
      </w:r>
      <w:r w:rsidRPr="00162A1C">
        <w:rPr>
          <w:lang w:eastAsia="en-US"/>
        </w:rPr>
        <w:t xml:space="preserve"> подтверждает, что он </w:t>
      </w:r>
      <w:r>
        <w:rPr>
          <w:lang w:eastAsia="en-US"/>
        </w:rPr>
        <w:t xml:space="preserve">имеет </w:t>
      </w:r>
      <w:r w:rsidRPr="00162A1C">
        <w:rPr>
          <w:lang w:eastAsia="en-US"/>
        </w:rPr>
        <w:t>все необходимые разрешения или одобрения, а также им соблюдены все процедуры, необходимые по действующему законодательству для принятия и исполнения им обязательств, вытекающих из Договора.</w:t>
      </w:r>
    </w:p>
    <w:p w14:paraId="3C068EBF" w14:textId="77777777" w:rsidR="00253FC0" w:rsidRPr="00162A1C" w:rsidRDefault="00253FC0" w:rsidP="00253FC0">
      <w:p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 xml:space="preserve">7.6. </w:t>
      </w:r>
      <w:r w:rsidRPr="00162A1C">
        <w:rPr>
          <w:lang w:eastAsia="en-US"/>
        </w:rPr>
        <w:t xml:space="preserve">Заключение настоящего </w:t>
      </w:r>
      <w:r>
        <w:rPr>
          <w:lang w:eastAsia="en-US"/>
        </w:rPr>
        <w:t>Д</w:t>
      </w:r>
      <w:r w:rsidRPr="00162A1C">
        <w:rPr>
          <w:lang w:eastAsia="en-US"/>
        </w:rPr>
        <w:t xml:space="preserve">оговора не нарушает никаких положений и норм учредительных документов </w:t>
      </w:r>
      <w:r>
        <w:rPr>
          <w:lang w:eastAsia="en-US"/>
        </w:rPr>
        <w:t>Поставщика</w:t>
      </w:r>
      <w:r w:rsidRPr="00162A1C">
        <w:rPr>
          <w:lang w:eastAsia="en-US"/>
        </w:rPr>
        <w:t xml:space="preserve"> или действующего законодательства, правил или распоряжений, которые относятся к </w:t>
      </w:r>
      <w:r>
        <w:rPr>
          <w:lang w:eastAsia="en-US"/>
        </w:rPr>
        <w:t>Поставщику</w:t>
      </w:r>
      <w:r w:rsidRPr="00162A1C">
        <w:rPr>
          <w:lang w:eastAsia="en-US"/>
        </w:rPr>
        <w:t>, его правам и обязательствам перед третьими лицами.</w:t>
      </w:r>
    </w:p>
    <w:p w14:paraId="629EFC91" w14:textId="77777777" w:rsidR="00253FC0" w:rsidRDefault="00253FC0" w:rsidP="00253FC0">
      <w:p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>7.7. Поставщик</w:t>
      </w:r>
      <w:r w:rsidRPr="00162A1C">
        <w:rPr>
          <w:lang w:eastAsia="en-US"/>
        </w:rPr>
        <w:t xml:space="preserve"> подтверждает, что на момент </w:t>
      </w:r>
      <w:r>
        <w:rPr>
          <w:lang w:eastAsia="en-US"/>
        </w:rPr>
        <w:t>заключения настоящего Договора Товар не заложен</w:t>
      </w:r>
      <w:r w:rsidRPr="00162A1C">
        <w:rPr>
          <w:lang w:eastAsia="en-US"/>
        </w:rPr>
        <w:t>, не арестован, не являе</w:t>
      </w:r>
      <w:r>
        <w:rPr>
          <w:lang w:eastAsia="en-US"/>
        </w:rPr>
        <w:t>тся предметом исков третьих лиц,</w:t>
      </w:r>
      <w:r w:rsidRPr="00162A1C">
        <w:rPr>
          <w:lang w:eastAsia="en-US"/>
        </w:rPr>
        <w:t xml:space="preserve"> является </w:t>
      </w:r>
      <w:r>
        <w:rPr>
          <w:lang w:eastAsia="en-US"/>
        </w:rPr>
        <w:t>свободным от прав третьих лиц и является новым, оригинальным, не бывшем в употреблении</w:t>
      </w:r>
      <w:r w:rsidRPr="00162A1C">
        <w:rPr>
          <w:lang w:eastAsia="en-US"/>
        </w:rPr>
        <w:t>.</w:t>
      </w:r>
    </w:p>
    <w:p w14:paraId="084C35F3" w14:textId="77777777" w:rsidR="00253FC0" w:rsidRDefault="00253FC0" w:rsidP="00253FC0">
      <w:p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>7.8. Поставщик</w:t>
      </w:r>
      <w:r w:rsidRPr="001C2C5E">
        <w:rPr>
          <w:lang w:eastAsia="en-US"/>
        </w:rPr>
        <w:t xml:space="preserve"> подтверждает, что он </w:t>
      </w:r>
      <w:r>
        <w:rPr>
          <w:lang w:eastAsia="en-US"/>
        </w:rPr>
        <w:t>имеет необходимый опыт и знания</w:t>
      </w:r>
      <w:r w:rsidRPr="001C2C5E">
        <w:rPr>
          <w:lang w:eastAsia="en-US"/>
        </w:rPr>
        <w:t>,</w:t>
      </w:r>
      <w:r>
        <w:rPr>
          <w:lang w:eastAsia="en-US"/>
        </w:rPr>
        <w:t xml:space="preserve"> а также им произведены изучения конкурсной документации и условий Договора и расчёты его цены</w:t>
      </w:r>
      <w:r w:rsidRPr="001C2C5E">
        <w:rPr>
          <w:lang w:eastAsia="en-US"/>
        </w:rPr>
        <w:t xml:space="preserve"> необходимые для </w:t>
      </w:r>
      <w:r>
        <w:rPr>
          <w:lang w:eastAsia="en-US"/>
        </w:rPr>
        <w:t>заключения</w:t>
      </w:r>
      <w:r w:rsidRPr="001C2C5E">
        <w:rPr>
          <w:lang w:eastAsia="en-US"/>
        </w:rPr>
        <w:t xml:space="preserve"> и исполнения им </w:t>
      </w:r>
      <w:r>
        <w:rPr>
          <w:lang w:eastAsia="en-US"/>
        </w:rPr>
        <w:t>Договора на условиях, изложенных в нём</w:t>
      </w:r>
      <w:r w:rsidRPr="001C2C5E">
        <w:rPr>
          <w:lang w:eastAsia="en-US"/>
        </w:rPr>
        <w:t>.</w:t>
      </w:r>
      <w:r>
        <w:rPr>
          <w:lang w:eastAsia="en-US"/>
        </w:rPr>
        <w:t xml:space="preserve"> После подписания Договора все технические и арифметические ошибки, опечатки толкуются в пользу Покупателя.</w:t>
      </w:r>
    </w:p>
    <w:p w14:paraId="6EBE54A3" w14:textId="77777777" w:rsidR="00253FC0" w:rsidRPr="00162A1C" w:rsidRDefault="00253FC0" w:rsidP="00253FC0">
      <w:p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 xml:space="preserve">7.9. </w:t>
      </w:r>
      <w:r w:rsidRPr="00162A1C">
        <w:rPr>
          <w:lang w:eastAsia="en-US"/>
        </w:rPr>
        <w:t xml:space="preserve">В случае нарушения </w:t>
      </w:r>
      <w:r>
        <w:rPr>
          <w:lang w:eastAsia="en-US"/>
        </w:rPr>
        <w:t>Поставщиком</w:t>
      </w:r>
      <w:r w:rsidRPr="00162A1C">
        <w:rPr>
          <w:lang w:eastAsia="en-US"/>
        </w:rPr>
        <w:t xml:space="preserve"> гарантий</w:t>
      </w:r>
      <w:r>
        <w:rPr>
          <w:lang w:eastAsia="en-US"/>
        </w:rPr>
        <w:t xml:space="preserve"> и обязательств</w:t>
      </w:r>
      <w:r w:rsidRPr="00162A1C">
        <w:rPr>
          <w:lang w:eastAsia="en-US"/>
        </w:rPr>
        <w:t xml:space="preserve">, установленных пунктами </w:t>
      </w:r>
      <w:r>
        <w:rPr>
          <w:lang w:eastAsia="en-US"/>
        </w:rPr>
        <w:t>7</w:t>
      </w:r>
      <w:r w:rsidRPr="00162A1C">
        <w:rPr>
          <w:lang w:eastAsia="en-US"/>
        </w:rPr>
        <w:t>.</w:t>
      </w:r>
      <w:r>
        <w:rPr>
          <w:lang w:eastAsia="en-US"/>
        </w:rPr>
        <w:t>5-7</w:t>
      </w:r>
      <w:r w:rsidRPr="00162A1C">
        <w:rPr>
          <w:lang w:eastAsia="en-US"/>
        </w:rPr>
        <w:t>.</w:t>
      </w:r>
      <w:r>
        <w:rPr>
          <w:lang w:eastAsia="en-US"/>
        </w:rPr>
        <w:t xml:space="preserve">8, 10.2-10.5 и 10.7 </w:t>
      </w:r>
      <w:r w:rsidRPr="00162A1C">
        <w:rPr>
          <w:lang w:eastAsia="en-US"/>
        </w:rPr>
        <w:t xml:space="preserve">Договора, </w:t>
      </w:r>
      <w:r>
        <w:rPr>
          <w:lang w:eastAsia="en-US"/>
        </w:rPr>
        <w:t>Поставщик</w:t>
      </w:r>
      <w:r w:rsidRPr="00162A1C">
        <w:rPr>
          <w:lang w:eastAsia="en-US"/>
        </w:rPr>
        <w:t xml:space="preserve"> обязан возместить </w:t>
      </w:r>
      <w:r>
        <w:rPr>
          <w:lang w:eastAsia="en-US"/>
        </w:rPr>
        <w:t>Покупателю</w:t>
      </w:r>
      <w:r w:rsidRPr="00162A1C">
        <w:rPr>
          <w:lang w:eastAsia="en-US"/>
        </w:rPr>
        <w:t xml:space="preserve"> все причинённые такими действия убытки.</w:t>
      </w:r>
    </w:p>
    <w:p w14:paraId="16C1D53F" w14:textId="77777777" w:rsidR="00253FC0" w:rsidRPr="009744E2" w:rsidRDefault="00253FC0" w:rsidP="00253FC0">
      <w:pPr>
        <w:spacing w:after="200" w:line="276" w:lineRule="auto"/>
        <w:contextualSpacing/>
        <w:rPr>
          <w:sz w:val="16"/>
          <w:szCs w:val="16"/>
          <w:lang w:eastAsia="en-US"/>
        </w:rPr>
      </w:pPr>
    </w:p>
    <w:p w14:paraId="251E983F" w14:textId="77777777" w:rsidR="00253FC0" w:rsidRPr="006444FE" w:rsidRDefault="00253FC0" w:rsidP="00253FC0">
      <w:pPr>
        <w:spacing w:after="200" w:line="276" w:lineRule="auto"/>
        <w:contextualSpacing/>
        <w:jc w:val="center"/>
        <w:rPr>
          <w:lang w:eastAsia="en-US"/>
        </w:rPr>
      </w:pPr>
      <w:r w:rsidRPr="006444FE">
        <w:rPr>
          <w:b/>
          <w:bCs/>
          <w:lang w:eastAsia="en-US"/>
        </w:rPr>
        <w:t>8. ОСНОВАНИЯ ОСВОБОЖДЕНИЯ ОТ ОТВЕТСТВЕННОСТИ</w:t>
      </w:r>
    </w:p>
    <w:p w14:paraId="21C371DE" w14:textId="77777777" w:rsidR="00253FC0" w:rsidRPr="006444FE" w:rsidRDefault="00253FC0" w:rsidP="00253FC0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8.1. Стороны освобождаются от ответственности за частичное или полное неисполнение обязательств по Договору в случае возникновения помимо воли Сторон обстоятельств непреодолимой силы, которых не существовало на момент заключения настоящего Договора, а именно землетрясение, наводнение, пожары, эпидемия, аварии на железнодорожном транспорте, война или военные действия. О начале и прекращении форс-мажорных обстоятельств Стороны в </w:t>
      </w:r>
      <w:r w:rsidRPr="006444FE">
        <w:rPr>
          <w:lang w:eastAsia="en-US"/>
        </w:rPr>
        <w:lastRenderedPageBreak/>
        <w:t>письменной форме уведомляют друг друга в течение 3 (трех) рабочих дней с момента наступления (прекращения) указанных обстоятельств, с предоставлением подтверждающего документа компетентного государственного органа.</w:t>
      </w:r>
    </w:p>
    <w:p w14:paraId="61F42857" w14:textId="77777777" w:rsidR="00253FC0" w:rsidRPr="006444FE" w:rsidRDefault="00253FC0" w:rsidP="00253FC0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8.2. В случае, если вследствие обстоятельств, указанных в пункте 8.1 Договора, просрочка в выполнении обязательств по настоящему Договору составит более 1 (одного) месяцев, любая из Сторон вправе отказаться от выполнения своих обязательств с обязательной ликвидацией взаимной задолженности по согласованию Сторон.</w:t>
      </w:r>
    </w:p>
    <w:p w14:paraId="6EBC7183" w14:textId="77777777" w:rsidR="00253FC0" w:rsidRPr="009744E2" w:rsidRDefault="00253FC0" w:rsidP="00253FC0">
      <w:pPr>
        <w:spacing w:after="200" w:line="276" w:lineRule="auto"/>
        <w:contextualSpacing/>
        <w:rPr>
          <w:sz w:val="16"/>
          <w:szCs w:val="16"/>
          <w:lang w:eastAsia="en-US"/>
        </w:rPr>
      </w:pPr>
    </w:p>
    <w:p w14:paraId="4E5B9B9C" w14:textId="77777777" w:rsidR="00253FC0" w:rsidRPr="006444FE" w:rsidRDefault="00253FC0" w:rsidP="00253FC0">
      <w:pPr>
        <w:spacing w:after="200" w:line="276" w:lineRule="auto"/>
        <w:contextualSpacing/>
        <w:jc w:val="center"/>
        <w:rPr>
          <w:lang w:eastAsia="en-US"/>
        </w:rPr>
      </w:pPr>
      <w:r w:rsidRPr="006444FE">
        <w:rPr>
          <w:b/>
          <w:bCs/>
          <w:lang w:eastAsia="en-US"/>
        </w:rPr>
        <w:t>9. СРОК ДЕЙСТВИЯ ДОГОВОРА</w:t>
      </w:r>
    </w:p>
    <w:p w14:paraId="2B6D949A" w14:textId="77777777" w:rsidR="00253FC0" w:rsidRDefault="00253FC0" w:rsidP="00253FC0">
      <w:pPr>
        <w:spacing w:after="200" w:line="276" w:lineRule="auto"/>
        <w:contextualSpacing/>
        <w:jc w:val="both"/>
        <w:rPr>
          <w:bCs/>
          <w:lang w:eastAsia="en-US"/>
        </w:rPr>
      </w:pPr>
      <w:r w:rsidRPr="006444FE">
        <w:rPr>
          <w:bCs/>
          <w:lang w:eastAsia="en-US"/>
        </w:rPr>
        <w:t>9.1. Договор вступает в силу с момента подписания и действует д</w:t>
      </w:r>
      <w:r>
        <w:rPr>
          <w:bCs/>
          <w:lang w:eastAsia="en-US"/>
        </w:rPr>
        <w:t>о 31.</w:t>
      </w:r>
      <w:r w:rsidRPr="0034149C">
        <w:rPr>
          <w:bCs/>
          <w:lang w:eastAsia="en-US"/>
        </w:rPr>
        <w:t>12</w:t>
      </w:r>
      <w:r w:rsidRPr="006444FE">
        <w:rPr>
          <w:bCs/>
          <w:lang w:eastAsia="en-US"/>
        </w:rPr>
        <w:t>.201</w:t>
      </w:r>
      <w:r>
        <w:rPr>
          <w:bCs/>
          <w:lang w:eastAsia="en-US"/>
        </w:rPr>
        <w:t xml:space="preserve">6 </w:t>
      </w:r>
      <w:r w:rsidRPr="006444FE">
        <w:rPr>
          <w:bCs/>
          <w:lang w:eastAsia="en-US"/>
        </w:rPr>
        <w:t xml:space="preserve">г. Окончание срока действия Договора </w:t>
      </w:r>
      <w:r w:rsidRPr="00C35400">
        <w:rPr>
          <w:bCs/>
          <w:lang w:eastAsia="en-US"/>
        </w:rPr>
        <w:t xml:space="preserve">влечет прекращение обязательств </w:t>
      </w:r>
      <w:r>
        <w:rPr>
          <w:bCs/>
          <w:lang w:eastAsia="en-US"/>
        </w:rPr>
        <w:t>Сторон по Д</w:t>
      </w:r>
      <w:r w:rsidRPr="00C35400">
        <w:rPr>
          <w:bCs/>
          <w:lang w:eastAsia="en-US"/>
        </w:rPr>
        <w:t>оговору</w:t>
      </w:r>
      <w:r>
        <w:rPr>
          <w:bCs/>
          <w:lang w:eastAsia="en-US"/>
        </w:rPr>
        <w:t xml:space="preserve">, за исключением </w:t>
      </w:r>
      <w:r w:rsidRPr="006444FE">
        <w:rPr>
          <w:bCs/>
          <w:lang w:eastAsia="en-US"/>
        </w:rPr>
        <w:t>гарантийных обязательств</w:t>
      </w:r>
      <w:r>
        <w:rPr>
          <w:bCs/>
          <w:lang w:eastAsia="en-US"/>
        </w:rPr>
        <w:t xml:space="preserve"> Поставщика, которые действуют в течение всего гарантийного срока</w:t>
      </w:r>
      <w:r w:rsidRPr="006444FE">
        <w:rPr>
          <w:bCs/>
          <w:lang w:eastAsia="en-US"/>
        </w:rPr>
        <w:t>.</w:t>
      </w:r>
    </w:p>
    <w:p w14:paraId="25EAA520" w14:textId="77777777" w:rsidR="00253FC0" w:rsidRDefault="00253FC0" w:rsidP="00253FC0">
      <w:pPr>
        <w:spacing w:after="200" w:line="276" w:lineRule="auto"/>
        <w:contextualSpacing/>
        <w:jc w:val="both"/>
        <w:rPr>
          <w:bCs/>
          <w:lang w:eastAsia="en-US"/>
        </w:rPr>
      </w:pPr>
      <w:r>
        <w:rPr>
          <w:bCs/>
          <w:lang w:eastAsia="en-US"/>
        </w:rPr>
        <w:t xml:space="preserve">9.2. </w:t>
      </w:r>
      <w:r w:rsidRPr="00B5333D">
        <w:rPr>
          <w:bCs/>
          <w:lang w:eastAsia="en-US"/>
        </w:rPr>
        <w:t xml:space="preserve">Стороны определили, что датой подписания </w:t>
      </w:r>
      <w:r>
        <w:rPr>
          <w:bCs/>
          <w:lang w:eastAsia="en-US"/>
        </w:rPr>
        <w:t xml:space="preserve">настоящего </w:t>
      </w:r>
      <w:r w:rsidRPr="00B5333D">
        <w:rPr>
          <w:bCs/>
          <w:lang w:eastAsia="en-US"/>
        </w:rPr>
        <w:t>Договора является дата, указанная в верхнем правом углу его первой страницы.</w:t>
      </w:r>
    </w:p>
    <w:p w14:paraId="35CD738C" w14:textId="77777777" w:rsidR="00253FC0" w:rsidRPr="00F01355" w:rsidRDefault="00253FC0" w:rsidP="00253FC0">
      <w:pPr>
        <w:spacing w:after="200" w:line="276" w:lineRule="auto"/>
        <w:contextualSpacing/>
        <w:jc w:val="both"/>
        <w:rPr>
          <w:bCs/>
          <w:lang w:eastAsia="en-US"/>
        </w:rPr>
      </w:pPr>
      <w:r>
        <w:rPr>
          <w:bCs/>
          <w:lang w:eastAsia="en-US"/>
        </w:rPr>
        <w:t xml:space="preserve">9.3. </w:t>
      </w:r>
      <w:r w:rsidRPr="00F01355">
        <w:rPr>
          <w:bCs/>
          <w:lang w:eastAsia="en-US"/>
        </w:rPr>
        <w:t>Договор может быть расторгнут Покупателем в одностороннем порядке в любое время путем направления письменного уведомления Поставщику не позднее, чем за 20 (двадцать) календарных дней до предполагаемой даты расторжения Договора.</w:t>
      </w:r>
    </w:p>
    <w:p w14:paraId="25D6A12C" w14:textId="77777777" w:rsidR="00253FC0" w:rsidRPr="00F01355" w:rsidRDefault="00253FC0" w:rsidP="00253FC0">
      <w:pPr>
        <w:spacing w:after="200" w:line="276" w:lineRule="auto"/>
        <w:contextualSpacing/>
        <w:jc w:val="both"/>
        <w:rPr>
          <w:bCs/>
          <w:lang w:eastAsia="en-US"/>
        </w:rPr>
      </w:pPr>
      <w:r>
        <w:rPr>
          <w:bCs/>
          <w:lang w:eastAsia="en-US"/>
        </w:rPr>
        <w:t xml:space="preserve">9.4. </w:t>
      </w:r>
      <w:r w:rsidRPr="00F01355">
        <w:rPr>
          <w:bCs/>
          <w:lang w:eastAsia="en-US"/>
        </w:rPr>
        <w:t>Нарушение Поставщиком пунктов 7.5-7.8</w:t>
      </w:r>
      <w:r>
        <w:rPr>
          <w:bCs/>
          <w:lang w:eastAsia="en-US"/>
        </w:rPr>
        <w:t>,</w:t>
      </w:r>
      <w:r w:rsidRPr="00F01355">
        <w:rPr>
          <w:bCs/>
          <w:lang w:eastAsia="en-US"/>
        </w:rPr>
        <w:t xml:space="preserve"> 10.2-10.5</w:t>
      </w:r>
      <w:r>
        <w:rPr>
          <w:bCs/>
          <w:lang w:eastAsia="en-US"/>
        </w:rPr>
        <w:t xml:space="preserve"> и 10.7</w:t>
      </w:r>
      <w:r w:rsidRPr="00F01355">
        <w:rPr>
          <w:bCs/>
          <w:lang w:eastAsia="en-US"/>
        </w:rPr>
        <w:t xml:space="preserve"> Договора является существенным, в таком случае Покупатель вправе расторгнуть Договор в одностороннем порядке по истечению 7 (семи) календарных дней с даты направления письменного уведомления о расторжении в адрес Поставщика.</w:t>
      </w:r>
    </w:p>
    <w:p w14:paraId="35F1CA42" w14:textId="77777777" w:rsidR="00253FC0" w:rsidRPr="009744E2" w:rsidRDefault="00253FC0" w:rsidP="00253FC0">
      <w:pPr>
        <w:spacing w:after="200" w:line="276" w:lineRule="auto"/>
        <w:contextualSpacing/>
        <w:rPr>
          <w:sz w:val="16"/>
          <w:szCs w:val="16"/>
          <w:lang w:eastAsia="en-US"/>
        </w:rPr>
      </w:pPr>
    </w:p>
    <w:p w14:paraId="17E92570" w14:textId="77777777" w:rsidR="00253FC0" w:rsidRPr="006444FE" w:rsidRDefault="00253FC0" w:rsidP="00253FC0">
      <w:pPr>
        <w:spacing w:after="200" w:line="276" w:lineRule="auto"/>
        <w:contextualSpacing/>
        <w:jc w:val="center"/>
        <w:rPr>
          <w:lang w:eastAsia="en-US"/>
        </w:rPr>
      </w:pPr>
      <w:r w:rsidRPr="006444FE">
        <w:rPr>
          <w:b/>
          <w:bCs/>
          <w:lang w:eastAsia="en-US"/>
        </w:rPr>
        <w:t>10. ДОПОЛНИТЕЛЬНЫЕ УСЛОВИЯ</w:t>
      </w:r>
    </w:p>
    <w:p w14:paraId="664DFCE5" w14:textId="77777777" w:rsidR="00253FC0" w:rsidRDefault="00253FC0" w:rsidP="00253FC0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10.1. Все изменения</w:t>
      </w:r>
      <w:r>
        <w:rPr>
          <w:lang w:eastAsia="en-US"/>
        </w:rPr>
        <w:t>,</w:t>
      </w:r>
      <w:r w:rsidRPr="006444FE">
        <w:rPr>
          <w:lang w:eastAsia="en-US"/>
        </w:rPr>
        <w:t xml:space="preserve"> дополнения </w:t>
      </w:r>
      <w:r>
        <w:rPr>
          <w:lang w:eastAsia="en-US"/>
        </w:rPr>
        <w:t>и приложения</w:t>
      </w:r>
      <w:r w:rsidRPr="006444FE">
        <w:rPr>
          <w:lang w:eastAsia="en-US"/>
        </w:rPr>
        <w:t xml:space="preserve"> к Договору действительны в том случае, если они оформлены в письменном виде, подписаны полномочными представителями обеих Сторон и скреплены печатями.</w:t>
      </w:r>
    </w:p>
    <w:p w14:paraId="58EBDAC5" w14:textId="77777777" w:rsidR="00253FC0" w:rsidRPr="001C2C5E" w:rsidRDefault="00253FC0" w:rsidP="00253FC0">
      <w:p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 xml:space="preserve">10.2. </w:t>
      </w:r>
      <w:r w:rsidRPr="001C2C5E">
        <w:rPr>
          <w:lang w:eastAsia="en-US"/>
        </w:rPr>
        <w:t xml:space="preserve">В случае ликвидации </w:t>
      </w:r>
      <w:r>
        <w:rPr>
          <w:lang w:eastAsia="en-US"/>
        </w:rPr>
        <w:t>Поставщика</w:t>
      </w:r>
      <w:r w:rsidRPr="001C2C5E">
        <w:rPr>
          <w:lang w:eastAsia="en-US"/>
        </w:rPr>
        <w:t xml:space="preserve"> или проведения в отношении </w:t>
      </w:r>
      <w:r>
        <w:rPr>
          <w:lang w:eastAsia="en-US"/>
        </w:rPr>
        <w:t>Поставщика</w:t>
      </w:r>
      <w:r w:rsidRPr="001C2C5E">
        <w:rPr>
          <w:lang w:eastAsia="en-US"/>
        </w:rPr>
        <w:t xml:space="preserve"> процедуры признания несостоятельным (банкротом), последний обязан письменно уведомить </w:t>
      </w:r>
      <w:r>
        <w:rPr>
          <w:lang w:eastAsia="en-US"/>
        </w:rPr>
        <w:t>Покупателя</w:t>
      </w:r>
      <w:r w:rsidRPr="001C2C5E">
        <w:rPr>
          <w:lang w:eastAsia="en-US"/>
        </w:rPr>
        <w:t xml:space="preserve"> о проведении ликвидации или проведении в отношении него процедуры признания несостоятельным (банкротом) не позднее 1 (одного) рабочего дня со дня принятия решения о начале проведения ликвидации или введения процедуры банкротства соответственно.</w:t>
      </w:r>
    </w:p>
    <w:p w14:paraId="6B34A1E3" w14:textId="77777777" w:rsidR="00253FC0" w:rsidRPr="001C2C5E" w:rsidRDefault="00253FC0" w:rsidP="00253FC0">
      <w:p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 xml:space="preserve">10.3. </w:t>
      </w:r>
      <w:r w:rsidRPr="001C2C5E">
        <w:rPr>
          <w:lang w:eastAsia="en-US"/>
        </w:rPr>
        <w:t xml:space="preserve">В случае приостановления деятельности </w:t>
      </w:r>
      <w:r>
        <w:rPr>
          <w:lang w:eastAsia="en-US"/>
        </w:rPr>
        <w:t>Поставщика</w:t>
      </w:r>
      <w:r w:rsidRPr="001C2C5E">
        <w:rPr>
          <w:lang w:eastAsia="en-US"/>
        </w:rPr>
        <w:t xml:space="preserve"> в порядке, предусмотренном Кодексом Российской Федерации об административных правонарушениях, </w:t>
      </w:r>
      <w:r>
        <w:rPr>
          <w:lang w:eastAsia="en-US"/>
        </w:rPr>
        <w:t>Поставщик</w:t>
      </w:r>
      <w:r w:rsidRPr="001C2C5E">
        <w:rPr>
          <w:lang w:eastAsia="en-US"/>
        </w:rPr>
        <w:t xml:space="preserve"> обязан письменно уведомить </w:t>
      </w:r>
      <w:r>
        <w:rPr>
          <w:lang w:eastAsia="en-US"/>
        </w:rPr>
        <w:t>Покупателя</w:t>
      </w:r>
      <w:r w:rsidRPr="001C2C5E">
        <w:rPr>
          <w:lang w:eastAsia="en-US"/>
        </w:rPr>
        <w:t xml:space="preserve"> о приостановлении своей деятельности не позднее 1 (одного) рабочего дня со дня принятия решения о приостановлении деятельности </w:t>
      </w:r>
      <w:r>
        <w:rPr>
          <w:lang w:eastAsia="en-US"/>
        </w:rPr>
        <w:t>Поставщика</w:t>
      </w:r>
      <w:r w:rsidRPr="001C2C5E">
        <w:rPr>
          <w:lang w:eastAsia="en-US"/>
        </w:rPr>
        <w:t>.</w:t>
      </w:r>
    </w:p>
    <w:p w14:paraId="5D337800" w14:textId="77777777" w:rsidR="00253FC0" w:rsidRPr="001C2C5E" w:rsidRDefault="00253FC0" w:rsidP="00253FC0">
      <w:p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 xml:space="preserve">10.4. </w:t>
      </w:r>
      <w:r w:rsidRPr="001C2C5E">
        <w:rPr>
          <w:lang w:eastAsia="en-US"/>
        </w:rPr>
        <w:t xml:space="preserve">В случае начала реорганизации </w:t>
      </w:r>
      <w:r>
        <w:rPr>
          <w:lang w:eastAsia="en-US"/>
        </w:rPr>
        <w:t>Поставщика</w:t>
      </w:r>
      <w:r w:rsidRPr="001C2C5E">
        <w:rPr>
          <w:lang w:eastAsia="en-US"/>
        </w:rPr>
        <w:t xml:space="preserve">, </w:t>
      </w:r>
      <w:r>
        <w:rPr>
          <w:lang w:eastAsia="en-US"/>
        </w:rPr>
        <w:t>Поставщик</w:t>
      </w:r>
      <w:r w:rsidRPr="001C2C5E">
        <w:rPr>
          <w:lang w:eastAsia="en-US"/>
        </w:rPr>
        <w:t xml:space="preserve"> обязан письменно уведомить </w:t>
      </w:r>
      <w:r>
        <w:rPr>
          <w:lang w:eastAsia="en-US"/>
        </w:rPr>
        <w:t>Покупателя</w:t>
      </w:r>
      <w:r w:rsidRPr="001C2C5E">
        <w:rPr>
          <w:lang w:eastAsia="en-US"/>
        </w:rPr>
        <w:t xml:space="preserve"> о начале своей реорганизации не позднее 1 (одного) рабочего дня со дня принятия решения о реорганизации </w:t>
      </w:r>
      <w:r>
        <w:rPr>
          <w:lang w:eastAsia="en-US"/>
        </w:rPr>
        <w:t>Поставщика</w:t>
      </w:r>
      <w:r w:rsidRPr="001C2C5E">
        <w:rPr>
          <w:lang w:eastAsia="en-US"/>
        </w:rPr>
        <w:t>.</w:t>
      </w:r>
    </w:p>
    <w:p w14:paraId="1A8F7FA1" w14:textId="77777777" w:rsidR="00253FC0" w:rsidRDefault="00253FC0" w:rsidP="00253FC0">
      <w:p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 xml:space="preserve">10.5. </w:t>
      </w:r>
      <w:r w:rsidRPr="001C2C5E">
        <w:rPr>
          <w:lang w:eastAsia="en-US"/>
        </w:rPr>
        <w:t xml:space="preserve">В случае изменения наименования, смены руководителя, изменения адреса места нахождения и почтового адреса, банковских реквизитов, контактных номеров телефонов (факсов) и иных реквизитов </w:t>
      </w:r>
      <w:r>
        <w:rPr>
          <w:lang w:eastAsia="en-US"/>
        </w:rPr>
        <w:t>Поставщик</w:t>
      </w:r>
      <w:r w:rsidRPr="001C2C5E">
        <w:rPr>
          <w:lang w:eastAsia="en-US"/>
        </w:rPr>
        <w:t xml:space="preserve"> обязан письменно уведомить </w:t>
      </w:r>
      <w:r>
        <w:rPr>
          <w:lang w:eastAsia="en-US"/>
        </w:rPr>
        <w:t>Покупателя</w:t>
      </w:r>
      <w:r w:rsidRPr="001C2C5E">
        <w:rPr>
          <w:lang w:eastAsia="en-US"/>
        </w:rPr>
        <w:t xml:space="preserve"> о таких изменениях не позднее 1 (одного)</w:t>
      </w:r>
      <w:r>
        <w:rPr>
          <w:lang w:eastAsia="en-US"/>
        </w:rPr>
        <w:t xml:space="preserve"> рабочего дня со дня изменения.</w:t>
      </w:r>
    </w:p>
    <w:p w14:paraId="0E1FFEFC" w14:textId="77777777" w:rsidR="00253FC0" w:rsidRDefault="00253FC0" w:rsidP="00253FC0">
      <w:p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>10.6. Поставщик</w:t>
      </w:r>
      <w:r w:rsidRPr="001C2C5E">
        <w:rPr>
          <w:lang w:eastAsia="en-US"/>
        </w:rPr>
        <w:t xml:space="preserve"> несёт риск наступления неблагоприятных последствий в случае не уведомления (ненадлежащего уведомления) </w:t>
      </w:r>
      <w:r>
        <w:rPr>
          <w:lang w:eastAsia="en-US"/>
        </w:rPr>
        <w:t>Покупателя</w:t>
      </w:r>
      <w:r w:rsidRPr="001C2C5E">
        <w:rPr>
          <w:lang w:eastAsia="en-US"/>
        </w:rPr>
        <w:t>.</w:t>
      </w:r>
    </w:p>
    <w:p w14:paraId="7C85C590" w14:textId="77777777" w:rsidR="00253FC0" w:rsidRDefault="00253FC0" w:rsidP="00253FC0">
      <w:pPr>
        <w:spacing w:after="200" w:line="276" w:lineRule="auto"/>
        <w:contextualSpacing/>
        <w:jc w:val="both"/>
      </w:pPr>
      <w:r>
        <w:t>10.7. Поставщик обязан не разглашать третьим лицам сведения и информацию, полученные в ходе выполнения Работ и обеспечить конфиденциальность и безопасность этой информации в соответствии с требованиями действующего законодательства Российской Федерации.</w:t>
      </w:r>
    </w:p>
    <w:p w14:paraId="32F9121C" w14:textId="77777777" w:rsidR="00253FC0" w:rsidRDefault="00253FC0" w:rsidP="00253FC0">
      <w:pPr>
        <w:spacing w:after="200" w:line="276" w:lineRule="auto"/>
        <w:contextualSpacing/>
        <w:jc w:val="both"/>
      </w:pPr>
      <w:r>
        <w:lastRenderedPageBreak/>
        <w:t>Информация, ставшая доступной Поставщику в процессе выполнения, является информацией ограниченного доступа, в том числе, но не ограничиваясь, к ней относится:</w:t>
      </w:r>
    </w:p>
    <w:p w14:paraId="18388C20" w14:textId="77777777" w:rsidR="00253FC0" w:rsidRDefault="00253FC0" w:rsidP="00253FC0">
      <w:pPr>
        <w:spacing w:after="200" w:line="276" w:lineRule="auto"/>
        <w:contextualSpacing/>
        <w:jc w:val="both"/>
      </w:pPr>
      <w:r>
        <w:t>- информация о Договоре и о результатах работы по нему;</w:t>
      </w:r>
    </w:p>
    <w:p w14:paraId="4C6453D5" w14:textId="77777777" w:rsidR="00253FC0" w:rsidRDefault="00253FC0" w:rsidP="00253FC0">
      <w:pPr>
        <w:spacing w:after="200" w:line="276" w:lineRule="auto"/>
        <w:contextualSpacing/>
        <w:jc w:val="both"/>
      </w:pPr>
      <w:r>
        <w:t>- информация о технических и программных возможностях Покупателя;</w:t>
      </w:r>
    </w:p>
    <w:p w14:paraId="3FF0F2A9" w14:textId="77777777" w:rsidR="00253FC0" w:rsidRDefault="00253FC0" w:rsidP="00253FC0">
      <w:pPr>
        <w:spacing w:after="200" w:line="276" w:lineRule="auto"/>
        <w:contextualSpacing/>
        <w:jc w:val="both"/>
      </w:pPr>
      <w:r>
        <w:t>- информация о кредитно-финансовом положении Покупателя;</w:t>
      </w:r>
    </w:p>
    <w:p w14:paraId="199A26E5" w14:textId="77777777" w:rsidR="00253FC0" w:rsidRDefault="00253FC0" w:rsidP="00253FC0">
      <w:pPr>
        <w:spacing w:after="200" w:line="276" w:lineRule="auto"/>
        <w:contextualSpacing/>
        <w:jc w:val="both"/>
      </w:pPr>
      <w:r>
        <w:t>- информация о документообороте Покупателя;</w:t>
      </w:r>
    </w:p>
    <w:p w14:paraId="49D2EF70" w14:textId="77777777" w:rsidR="00253FC0" w:rsidRDefault="00253FC0" w:rsidP="00253FC0">
      <w:pPr>
        <w:spacing w:after="200" w:line="276" w:lineRule="auto"/>
        <w:contextualSpacing/>
        <w:jc w:val="both"/>
      </w:pPr>
      <w:r>
        <w:t>- информация, содержащая персональные данные;</w:t>
      </w:r>
    </w:p>
    <w:p w14:paraId="3C388A22" w14:textId="77777777" w:rsidR="00253FC0" w:rsidRDefault="00253FC0" w:rsidP="00253FC0">
      <w:pPr>
        <w:spacing w:after="200" w:line="276" w:lineRule="auto"/>
        <w:contextualSpacing/>
        <w:jc w:val="both"/>
      </w:pPr>
      <w:r>
        <w:t>- информация из государственных информационных ресурсов;</w:t>
      </w:r>
    </w:p>
    <w:p w14:paraId="60180A26" w14:textId="77777777" w:rsidR="00253FC0" w:rsidRDefault="00253FC0" w:rsidP="00253FC0">
      <w:pPr>
        <w:spacing w:after="200" w:line="276" w:lineRule="auto"/>
        <w:contextualSpacing/>
        <w:jc w:val="both"/>
      </w:pPr>
      <w:r>
        <w:t xml:space="preserve">- информация, полученная Поставщиком в ходе выполнения Договора. </w:t>
      </w:r>
    </w:p>
    <w:p w14:paraId="154A3ECE" w14:textId="77777777" w:rsidR="00253FC0" w:rsidRPr="006444FE" w:rsidRDefault="00253FC0" w:rsidP="00253FC0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10.</w:t>
      </w:r>
      <w:r>
        <w:rPr>
          <w:lang w:eastAsia="en-US"/>
        </w:rPr>
        <w:t>8</w:t>
      </w:r>
      <w:r w:rsidRPr="006444FE">
        <w:rPr>
          <w:lang w:eastAsia="en-US"/>
        </w:rPr>
        <w:t xml:space="preserve">. Местом исполнения обязательств по Договору является местонахождение </w:t>
      </w:r>
      <w:r w:rsidRPr="006444FE">
        <w:rPr>
          <w:bCs/>
          <w:lang w:eastAsia="en-US"/>
        </w:rPr>
        <w:t>Покупателя</w:t>
      </w:r>
      <w:r w:rsidRPr="006444FE">
        <w:rPr>
          <w:lang w:eastAsia="en-US"/>
        </w:rPr>
        <w:t>.</w:t>
      </w:r>
    </w:p>
    <w:p w14:paraId="5C5826FF" w14:textId="77777777" w:rsidR="00253FC0" w:rsidRPr="006444FE" w:rsidRDefault="00253FC0" w:rsidP="00253FC0">
      <w:p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>10.9</w:t>
      </w:r>
      <w:r w:rsidRPr="006444FE">
        <w:rPr>
          <w:lang w:eastAsia="en-US"/>
        </w:rPr>
        <w:t>. По всем вопросам, связанным с поставкой и оплатой Товара и не урегулированных Договором, Стороны договорились руководствоваться действующим законодательством Российской Федерации.</w:t>
      </w:r>
    </w:p>
    <w:p w14:paraId="3CDCED63" w14:textId="77777777" w:rsidR="00253FC0" w:rsidRPr="006444FE" w:rsidRDefault="00253FC0" w:rsidP="00253FC0">
      <w:p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>10.10</w:t>
      </w:r>
      <w:r w:rsidRPr="006444FE">
        <w:rPr>
          <w:lang w:eastAsia="en-US"/>
        </w:rPr>
        <w:t xml:space="preserve">. Договор составлен и подписан в 2-х экземплярах, каждый из которых имеет одинаковую юридическую силу. Один экземпляр Договора находится у </w:t>
      </w:r>
      <w:r w:rsidRPr="006444FE">
        <w:rPr>
          <w:bCs/>
          <w:lang w:eastAsia="en-US"/>
        </w:rPr>
        <w:t>Поставщика</w:t>
      </w:r>
      <w:r w:rsidRPr="006444FE">
        <w:rPr>
          <w:lang w:eastAsia="en-US"/>
        </w:rPr>
        <w:t xml:space="preserve">, другой экземпляр Договора находятся у </w:t>
      </w:r>
      <w:r w:rsidRPr="006444FE">
        <w:rPr>
          <w:bCs/>
          <w:lang w:eastAsia="en-US"/>
        </w:rPr>
        <w:t>Покупателя</w:t>
      </w:r>
      <w:r w:rsidRPr="006444FE">
        <w:rPr>
          <w:lang w:eastAsia="en-US"/>
        </w:rPr>
        <w:t>.</w:t>
      </w:r>
    </w:p>
    <w:p w14:paraId="028BC643" w14:textId="77777777" w:rsidR="00253FC0" w:rsidRPr="006444FE" w:rsidRDefault="00253FC0" w:rsidP="00253FC0">
      <w:p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>10.11</w:t>
      </w:r>
      <w:r w:rsidRPr="006444FE">
        <w:rPr>
          <w:lang w:eastAsia="en-US"/>
        </w:rPr>
        <w:t>. Ни одна из Сторон не может передать права и обязанности по Договору третьим лицам без письменного согласия другой Стороны.</w:t>
      </w:r>
    </w:p>
    <w:p w14:paraId="47419CE8" w14:textId="77777777" w:rsidR="00253FC0" w:rsidRPr="006444FE" w:rsidRDefault="00253FC0" w:rsidP="00253FC0">
      <w:p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>10.12. Неотъемлемой частью Договора являются следующие приложения:</w:t>
      </w:r>
    </w:p>
    <w:p w14:paraId="3B2D3C56" w14:textId="77777777" w:rsidR="00253FC0" w:rsidRPr="006444FE" w:rsidRDefault="00253FC0" w:rsidP="00253FC0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Приложение №1 – Спецификация.</w:t>
      </w:r>
    </w:p>
    <w:p w14:paraId="517087BB" w14:textId="77777777" w:rsidR="00253FC0" w:rsidRPr="006444FE" w:rsidRDefault="00253FC0" w:rsidP="00253FC0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Приложение №2 – Техническое задание.</w:t>
      </w:r>
    </w:p>
    <w:p w14:paraId="6513FEA0" w14:textId="77777777" w:rsidR="00253FC0" w:rsidRPr="009744E2" w:rsidRDefault="00253FC0" w:rsidP="00253FC0">
      <w:pPr>
        <w:spacing w:after="200" w:line="276" w:lineRule="auto"/>
        <w:contextualSpacing/>
        <w:rPr>
          <w:sz w:val="16"/>
          <w:szCs w:val="16"/>
          <w:lang w:eastAsia="en-US"/>
        </w:rPr>
      </w:pPr>
    </w:p>
    <w:p w14:paraId="4B1C3D54" w14:textId="77777777" w:rsidR="00253FC0" w:rsidRPr="006444FE" w:rsidRDefault="00253FC0" w:rsidP="00253FC0">
      <w:pPr>
        <w:spacing w:after="200" w:line="276" w:lineRule="auto"/>
        <w:contextualSpacing/>
        <w:jc w:val="center"/>
        <w:rPr>
          <w:b/>
          <w:lang w:eastAsia="en-US"/>
        </w:rPr>
      </w:pPr>
      <w:r w:rsidRPr="006444FE">
        <w:rPr>
          <w:b/>
          <w:lang w:eastAsia="en-US"/>
        </w:rPr>
        <w:t>11. ЮРИДИЧЕСКИЕ АДРЕСА И РЕКВИЗИТЫ СТОРОН:</w:t>
      </w:r>
    </w:p>
    <w:p w14:paraId="1569AD5D" w14:textId="77777777" w:rsidR="00253FC0" w:rsidRPr="00A95DEE" w:rsidRDefault="00253FC0" w:rsidP="00253FC0">
      <w:pPr>
        <w:spacing w:after="200" w:line="276" w:lineRule="auto"/>
        <w:ind w:left="142" w:hanging="142"/>
        <w:contextualSpacing/>
        <w:rPr>
          <w:lang w:eastAsia="en-US"/>
        </w:rPr>
      </w:pPr>
    </w:p>
    <w:tbl>
      <w:tblPr>
        <w:tblW w:w="10808" w:type="dxa"/>
        <w:tblInd w:w="250" w:type="dxa"/>
        <w:tblLook w:val="04A0" w:firstRow="1" w:lastRow="0" w:firstColumn="1" w:lastColumn="0" w:noHBand="0" w:noVBand="1"/>
      </w:tblPr>
      <w:tblGrid>
        <w:gridCol w:w="5137"/>
        <w:gridCol w:w="993"/>
        <w:gridCol w:w="4144"/>
        <w:gridCol w:w="534"/>
      </w:tblGrid>
      <w:tr w:rsidR="00253FC0" w:rsidRPr="00A95DEE" w14:paraId="5BA4F884" w14:textId="77777777" w:rsidTr="00E5189E">
        <w:trPr>
          <w:gridAfter w:val="1"/>
          <w:wAfter w:w="534" w:type="dxa"/>
          <w:trHeight w:val="259"/>
        </w:trPr>
        <w:tc>
          <w:tcPr>
            <w:tcW w:w="6130" w:type="dxa"/>
            <w:gridSpan w:val="2"/>
            <w:vAlign w:val="center"/>
          </w:tcPr>
          <w:p w14:paraId="122C8734" w14:textId="77777777" w:rsidR="00253FC0" w:rsidRPr="00A95DEE" w:rsidRDefault="00253FC0" w:rsidP="00E5189E">
            <w:pPr>
              <w:spacing w:after="200" w:line="276" w:lineRule="auto"/>
              <w:ind w:left="68"/>
              <w:contextualSpacing/>
              <w:rPr>
                <w:b/>
                <w:lang w:eastAsia="en-US"/>
              </w:rPr>
            </w:pPr>
            <w:r w:rsidRPr="00A95DEE">
              <w:rPr>
                <w:b/>
                <w:bCs/>
                <w:lang w:eastAsia="en-US"/>
              </w:rPr>
              <w:t>Покупатель</w:t>
            </w:r>
          </w:p>
        </w:tc>
        <w:tc>
          <w:tcPr>
            <w:tcW w:w="4144" w:type="dxa"/>
            <w:vAlign w:val="center"/>
          </w:tcPr>
          <w:p w14:paraId="514B9521" w14:textId="77777777" w:rsidR="00253FC0" w:rsidRPr="00A95DEE" w:rsidRDefault="00253FC0" w:rsidP="00E5189E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A95DEE">
              <w:rPr>
                <w:b/>
                <w:bCs/>
                <w:lang w:eastAsia="en-US"/>
              </w:rPr>
              <w:t>Поставщик</w:t>
            </w:r>
          </w:p>
        </w:tc>
      </w:tr>
      <w:tr w:rsidR="00253FC0" w:rsidRPr="00A95DEE" w14:paraId="3450725B" w14:textId="77777777" w:rsidTr="00E5189E">
        <w:trPr>
          <w:gridAfter w:val="3"/>
          <w:wAfter w:w="5671" w:type="dxa"/>
          <w:trHeight w:val="350"/>
        </w:trPr>
        <w:tc>
          <w:tcPr>
            <w:tcW w:w="5137" w:type="dxa"/>
            <w:vAlign w:val="center"/>
          </w:tcPr>
          <w:p w14:paraId="62DEBE83" w14:textId="77777777" w:rsidR="00253FC0" w:rsidRDefault="00253FC0" w:rsidP="00E5189E">
            <w:pPr>
              <w:spacing w:after="200" w:line="276" w:lineRule="auto"/>
              <w:ind w:left="-7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Некоммерческая организация «Фонд - региональный оператор капитального ремонта общего имущества в многоквартирных домах»</w:t>
            </w:r>
          </w:p>
          <w:p w14:paraId="163F8A46" w14:textId="77777777" w:rsidR="00253FC0" w:rsidRDefault="00253FC0" w:rsidP="00E5189E">
            <w:pPr>
              <w:spacing w:after="200" w:line="276" w:lineRule="auto"/>
              <w:ind w:left="-7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Юридический адрес: РФ, 191023, Санкт-Петербург, площадь Островского, д.11</w:t>
            </w:r>
          </w:p>
          <w:p w14:paraId="1EA85B60" w14:textId="77777777" w:rsidR="00253FC0" w:rsidRDefault="00253FC0" w:rsidP="00E5189E">
            <w:pPr>
              <w:spacing w:after="200" w:line="276" w:lineRule="auto"/>
              <w:ind w:left="-74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Почтовый адрес: РФ, 194044, </w:t>
            </w:r>
          </w:p>
          <w:p w14:paraId="3BC63157" w14:textId="77777777" w:rsidR="00253FC0" w:rsidRDefault="00253FC0" w:rsidP="00E5189E">
            <w:pPr>
              <w:spacing w:after="200" w:line="276" w:lineRule="auto"/>
              <w:ind w:left="-7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Санкт-Петербург, ул. Тобольская, д.6, лит. «А»</w:t>
            </w:r>
          </w:p>
          <w:p w14:paraId="3D5FAAAD" w14:textId="77777777" w:rsidR="00253FC0" w:rsidRDefault="00253FC0" w:rsidP="00E5189E">
            <w:pPr>
              <w:spacing w:after="200" w:line="276" w:lineRule="auto"/>
              <w:ind w:left="-7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ИНН 7840290890, КПП 784001001</w:t>
            </w:r>
          </w:p>
          <w:p w14:paraId="1A23810C" w14:textId="77777777" w:rsidR="00253FC0" w:rsidRDefault="00253FC0" w:rsidP="00E5189E">
            <w:pPr>
              <w:spacing w:after="200" w:line="276" w:lineRule="auto"/>
              <w:ind w:left="-7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Р/счет 40701810500470904887 в Санкт-Петербургский «Северо-Западный» филиал ПАО «Банк ВТБ»</w:t>
            </w:r>
          </w:p>
          <w:p w14:paraId="5F1A66CD" w14:textId="77777777" w:rsidR="00253FC0" w:rsidRDefault="00253FC0" w:rsidP="00E5189E">
            <w:pPr>
              <w:spacing w:after="200" w:line="276" w:lineRule="auto"/>
              <w:ind w:left="-7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Кор/счет    30101810940300000832</w:t>
            </w:r>
          </w:p>
          <w:p w14:paraId="12E69E37" w14:textId="77777777" w:rsidR="00253FC0" w:rsidRPr="00A95DEE" w:rsidRDefault="00253FC0" w:rsidP="00E5189E">
            <w:pPr>
              <w:spacing w:after="200" w:line="276" w:lineRule="auto"/>
              <w:ind w:left="-7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БИК 044030832, ОКПО 31930135</w:t>
            </w:r>
          </w:p>
        </w:tc>
      </w:tr>
      <w:tr w:rsidR="00253FC0" w:rsidRPr="00A95DEE" w14:paraId="5185D1AD" w14:textId="77777777" w:rsidTr="00E5189E">
        <w:tc>
          <w:tcPr>
            <w:tcW w:w="6130" w:type="dxa"/>
            <w:gridSpan w:val="2"/>
            <w:vAlign w:val="center"/>
          </w:tcPr>
          <w:p w14:paraId="0D3FE6C0" w14:textId="77777777" w:rsidR="00253FC0" w:rsidRPr="00A95DEE" w:rsidRDefault="00253FC0" w:rsidP="00E5189E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A95DEE">
              <w:rPr>
                <w:b/>
                <w:bCs/>
                <w:lang w:eastAsia="en-US"/>
              </w:rPr>
              <w:t>Покупатель</w:t>
            </w:r>
          </w:p>
        </w:tc>
        <w:tc>
          <w:tcPr>
            <w:tcW w:w="4678" w:type="dxa"/>
            <w:gridSpan w:val="2"/>
            <w:vAlign w:val="center"/>
          </w:tcPr>
          <w:p w14:paraId="6784177C" w14:textId="77777777" w:rsidR="00253FC0" w:rsidRPr="00A95DEE" w:rsidRDefault="00253FC0" w:rsidP="00E5189E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A95DEE">
              <w:rPr>
                <w:b/>
                <w:bCs/>
                <w:lang w:eastAsia="en-US"/>
              </w:rPr>
              <w:t>Поставщик</w:t>
            </w:r>
          </w:p>
        </w:tc>
      </w:tr>
      <w:tr w:rsidR="00253FC0" w:rsidRPr="00A95DEE" w14:paraId="1F9CC1F6" w14:textId="77777777" w:rsidTr="00E5189E">
        <w:trPr>
          <w:trHeight w:val="652"/>
        </w:trPr>
        <w:tc>
          <w:tcPr>
            <w:tcW w:w="6130" w:type="dxa"/>
            <w:gridSpan w:val="2"/>
          </w:tcPr>
          <w:p w14:paraId="15C9CDB1" w14:textId="77777777" w:rsidR="00253FC0" w:rsidRPr="00A95DEE" w:rsidRDefault="00253FC0" w:rsidP="00E5189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79E4ABBB" w14:textId="77777777" w:rsidR="00253FC0" w:rsidRPr="00A95DEE" w:rsidRDefault="00253FC0" w:rsidP="00E5189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Генеральный директор</w:t>
            </w:r>
          </w:p>
          <w:p w14:paraId="549D1A1F" w14:textId="77777777" w:rsidR="00253FC0" w:rsidRDefault="00253FC0" w:rsidP="00E5189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29FFF466" w14:textId="77777777" w:rsidR="00253FC0" w:rsidRPr="00A95DEE" w:rsidRDefault="00253FC0" w:rsidP="00E5189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__________________/Шабуров Д.Е./</w:t>
            </w:r>
          </w:p>
        </w:tc>
        <w:tc>
          <w:tcPr>
            <w:tcW w:w="4678" w:type="dxa"/>
            <w:gridSpan w:val="2"/>
          </w:tcPr>
          <w:p w14:paraId="5B4FBE6D" w14:textId="77777777" w:rsidR="00253FC0" w:rsidRPr="00A95DEE" w:rsidRDefault="00253FC0" w:rsidP="00E5189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1D493F7B" w14:textId="77777777" w:rsidR="00253FC0" w:rsidRPr="00A95DEE" w:rsidRDefault="00253FC0" w:rsidP="00E5189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1E150A08" w14:textId="77777777" w:rsidR="00253FC0" w:rsidRPr="00A95DEE" w:rsidRDefault="00253FC0" w:rsidP="00E5189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282E9F29" w14:textId="77777777" w:rsidR="00253FC0" w:rsidRPr="00A95DEE" w:rsidRDefault="00253FC0" w:rsidP="00E5189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_________________/____________/</w:t>
            </w:r>
          </w:p>
        </w:tc>
      </w:tr>
      <w:tr w:rsidR="00253FC0" w:rsidRPr="00A95DEE" w14:paraId="02BC28ED" w14:textId="77777777" w:rsidTr="00E5189E">
        <w:tc>
          <w:tcPr>
            <w:tcW w:w="6130" w:type="dxa"/>
            <w:gridSpan w:val="2"/>
          </w:tcPr>
          <w:p w14:paraId="5BC9BA94" w14:textId="77777777" w:rsidR="00253FC0" w:rsidRPr="00A95DEE" w:rsidRDefault="00253FC0" w:rsidP="00E5189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6507B327" w14:textId="77777777" w:rsidR="00253FC0" w:rsidRPr="00A95DEE" w:rsidRDefault="00253FC0" w:rsidP="00E5189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«_____</w:t>
            </w:r>
            <w:proofErr w:type="gramStart"/>
            <w:r w:rsidRPr="00A95DEE">
              <w:rPr>
                <w:lang w:eastAsia="en-US"/>
              </w:rPr>
              <w:t>_»_</w:t>
            </w:r>
            <w:proofErr w:type="gramEnd"/>
            <w:r w:rsidRPr="00A95DEE">
              <w:rPr>
                <w:lang w:eastAsia="en-US"/>
              </w:rPr>
              <w:t>_____________2016г.</w:t>
            </w:r>
          </w:p>
        </w:tc>
        <w:tc>
          <w:tcPr>
            <w:tcW w:w="4678" w:type="dxa"/>
            <w:gridSpan w:val="2"/>
          </w:tcPr>
          <w:p w14:paraId="7370D4E1" w14:textId="77777777" w:rsidR="00253FC0" w:rsidRPr="00A95DEE" w:rsidRDefault="00253FC0" w:rsidP="00E5189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4AA3A34A" w14:textId="77777777" w:rsidR="00253FC0" w:rsidRPr="00A95DEE" w:rsidRDefault="00253FC0" w:rsidP="00E5189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«_____</w:t>
            </w:r>
            <w:proofErr w:type="gramStart"/>
            <w:r w:rsidRPr="00A95DEE">
              <w:rPr>
                <w:lang w:eastAsia="en-US"/>
              </w:rPr>
              <w:t>_»_</w:t>
            </w:r>
            <w:proofErr w:type="gramEnd"/>
            <w:r w:rsidRPr="00A95DEE">
              <w:rPr>
                <w:lang w:eastAsia="en-US"/>
              </w:rPr>
              <w:t>_____________2016г.</w:t>
            </w:r>
          </w:p>
        </w:tc>
      </w:tr>
    </w:tbl>
    <w:p w14:paraId="077AB3D0" w14:textId="77777777" w:rsidR="00253FC0" w:rsidRDefault="00253FC0" w:rsidP="00253FC0">
      <w:pPr>
        <w:spacing w:after="200" w:line="276" w:lineRule="auto"/>
        <w:ind w:left="142" w:hanging="142"/>
        <w:contextualSpacing/>
        <w:jc w:val="right"/>
        <w:rPr>
          <w:lang w:eastAsia="en-US"/>
        </w:rPr>
      </w:pPr>
    </w:p>
    <w:p w14:paraId="0950F062" w14:textId="77777777" w:rsidR="00253FC0" w:rsidRPr="00A95DEE" w:rsidRDefault="00253FC0" w:rsidP="00253FC0">
      <w:pPr>
        <w:spacing w:after="200" w:line="276" w:lineRule="auto"/>
        <w:ind w:left="142" w:hanging="142"/>
        <w:contextualSpacing/>
        <w:jc w:val="right"/>
        <w:rPr>
          <w:lang w:eastAsia="en-US"/>
        </w:rPr>
      </w:pPr>
      <w:r>
        <w:rPr>
          <w:lang w:eastAsia="en-US"/>
        </w:rPr>
        <w:br w:type="column"/>
      </w:r>
      <w:r w:rsidRPr="00A95DEE">
        <w:rPr>
          <w:lang w:eastAsia="en-US"/>
        </w:rPr>
        <w:lastRenderedPageBreak/>
        <w:t>ПРИЛОЖЕНИЕ №1</w:t>
      </w:r>
    </w:p>
    <w:p w14:paraId="0122A475" w14:textId="77777777" w:rsidR="00253FC0" w:rsidRPr="00A95DEE" w:rsidRDefault="00253FC0" w:rsidP="00253FC0">
      <w:pPr>
        <w:spacing w:after="200" w:line="276" w:lineRule="auto"/>
        <w:ind w:left="142" w:hanging="142"/>
        <w:contextualSpacing/>
        <w:jc w:val="right"/>
        <w:rPr>
          <w:lang w:eastAsia="en-US"/>
        </w:rPr>
      </w:pPr>
      <w:r w:rsidRPr="00A95DEE">
        <w:rPr>
          <w:lang w:eastAsia="en-US"/>
        </w:rPr>
        <w:t xml:space="preserve">к Договору </w:t>
      </w:r>
      <w:r>
        <w:rPr>
          <w:lang w:eastAsia="en-US"/>
        </w:rPr>
        <w:t>№ __</w:t>
      </w:r>
      <w:proofErr w:type="gramStart"/>
      <w:r>
        <w:rPr>
          <w:lang w:eastAsia="en-US"/>
        </w:rPr>
        <w:t xml:space="preserve">_ </w:t>
      </w:r>
      <w:r>
        <w:rPr>
          <w:lang w:val="en-US" w:eastAsia="en-US"/>
        </w:rPr>
        <w:t xml:space="preserve"> </w:t>
      </w:r>
      <w:r w:rsidRPr="00A95DEE">
        <w:rPr>
          <w:lang w:eastAsia="en-US"/>
        </w:rPr>
        <w:t>от</w:t>
      </w:r>
      <w:proofErr w:type="gramEnd"/>
      <w:r w:rsidRPr="00A95DEE">
        <w:rPr>
          <w:lang w:eastAsia="en-US"/>
        </w:rPr>
        <w:t xml:space="preserve"> ____. __________ 2016 г.</w:t>
      </w:r>
    </w:p>
    <w:p w14:paraId="290BBDF4" w14:textId="77777777" w:rsidR="00253FC0" w:rsidRDefault="00253FC0" w:rsidP="00253FC0">
      <w:pPr>
        <w:ind w:left="567"/>
        <w:jc w:val="center"/>
        <w:rPr>
          <w:b/>
        </w:rPr>
      </w:pPr>
    </w:p>
    <w:p w14:paraId="4282F4FA" w14:textId="77777777" w:rsidR="00253FC0" w:rsidRPr="00F4283E" w:rsidRDefault="00253FC0" w:rsidP="00253FC0">
      <w:pPr>
        <w:ind w:left="567"/>
        <w:jc w:val="center"/>
        <w:rPr>
          <w:b/>
        </w:rPr>
      </w:pPr>
      <w:r w:rsidRPr="00F4283E">
        <w:rPr>
          <w:b/>
        </w:rPr>
        <w:t>СПЕЦИФИКАЦИЯ</w:t>
      </w:r>
    </w:p>
    <w:p w14:paraId="34FCEB85" w14:textId="77777777" w:rsidR="00253FC0" w:rsidRDefault="00253FC0" w:rsidP="00253FC0">
      <w:pPr>
        <w:ind w:left="567"/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036"/>
        <w:gridCol w:w="661"/>
        <w:gridCol w:w="747"/>
        <w:gridCol w:w="1325"/>
        <w:gridCol w:w="1283"/>
        <w:gridCol w:w="1231"/>
        <w:gridCol w:w="1283"/>
      </w:tblGrid>
      <w:tr w:rsidR="00253FC0" w:rsidRPr="002D194D" w14:paraId="62970E60" w14:textId="77777777" w:rsidTr="00CC7F4C">
        <w:tc>
          <w:tcPr>
            <w:tcW w:w="567" w:type="dxa"/>
            <w:vAlign w:val="center"/>
          </w:tcPr>
          <w:p w14:paraId="65E418D8" w14:textId="77777777" w:rsidR="00253FC0" w:rsidRPr="008657E6" w:rsidRDefault="00253FC0" w:rsidP="00E5189E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3036" w:type="dxa"/>
            <w:vAlign w:val="center"/>
          </w:tcPr>
          <w:p w14:paraId="7A99F3E7" w14:textId="77777777" w:rsidR="00253FC0" w:rsidRPr="008657E6" w:rsidRDefault="00253FC0" w:rsidP="00E5189E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1" w:type="dxa"/>
            <w:vAlign w:val="center"/>
          </w:tcPr>
          <w:p w14:paraId="7F2ED229" w14:textId="77777777" w:rsidR="00253FC0" w:rsidRPr="008657E6" w:rsidRDefault="00253FC0" w:rsidP="00E5189E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47" w:type="dxa"/>
            <w:vAlign w:val="center"/>
          </w:tcPr>
          <w:p w14:paraId="424168CE" w14:textId="77777777" w:rsidR="00253FC0" w:rsidRPr="008657E6" w:rsidRDefault="00253FC0" w:rsidP="00E5189E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25" w:type="dxa"/>
            <w:vAlign w:val="center"/>
          </w:tcPr>
          <w:p w14:paraId="625E6EB1" w14:textId="77777777" w:rsidR="00253FC0" w:rsidRPr="008657E6" w:rsidRDefault="00253FC0" w:rsidP="00E5189E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283" w:type="dxa"/>
            <w:vAlign w:val="center"/>
          </w:tcPr>
          <w:p w14:paraId="5BC95D8E" w14:textId="77777777" w:rsidR="00253FC0" w:rsidRPr="008657E6" w:rsidRDefault="00253FC0" w:rsidP="00E5189E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без НДС, руб.</w:t>
            </w:r>
          </w:p>
        </w:tc>
        <w:tc>
          <w:tcPr>
            <w:tcW w:w="1231" w:type="dxa"/>
            <w:vAlign w:val="center"/>
          </w:tcPr>
          <w:p w14:paraId="571707F2" w14:textId="77777777" w:rsidR="00253FC0" w:rsidRPr="008657E6" w:rsidRDefault="00253FC0" w:rsidP="00E5189E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283" w:type="dxa"/>
            <w:vAlign w:val="center"/>
          </w:tcPr>
          <w:p w14:paraId="2998B651" w14:textId="77777777" w:rsidR="00253FC0" w:rsidRPr="008657E6" w:rsidRDefault="00253FC0" w:rsidP="00E5189E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с НДС, руб.</w:t>
            </w:r>
          </w:p>
        </w:tc>
      </w:tr>
      <w:tr w:rsidR="00253FC0" w:rsidRPr="002D194D" w14:paraId="3555A31C" w14:textId="77777777" w:rsidTr="00E5189E">
        <w:tc>
          <w:tcPr>
            <w:tcW w:w="567" w:type="dxa"/>
            <w:vAlign w:val="bottom"/>
          </w:tcPr>
          <w:p w14:paraId="580F679E" w14:textId="77777777" w:rsidR="00253FC0" w:rsidRPr="007340ED" w:rsidRDefault="00253FC0" w:rsidP="00E5189E">
            <w:pPr>
              <w:jc w:val="right"/>
              <w:rPr>
                <w:rFonts w:ascii="Calibri" w:hAnsi="Calibri"/>
                <w:color w:val="000000"/>
              </w:rPr>
            </w:pPr>
            <w:r w:rsidRPr="007340ED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36" w:type="dxa"/>
            <w:vAlign w:val="center"/>
          </w:tcPr>
          <w:p w14:paraId="62070412" w14:textId="77777777" w:rsidR="00253FC0" w:rsidRPr="007340ED" w:rsidRDefault="00253FC0" w:rsidP="00E5189E">
            <w:pPr>
              <w:rPr>
                <w:color w:val="141516"/>
              </w:rPr>
            </w:pPr>
          </w:p>
        </w:tc>
        <w:tc>
          <w:tcPr>
            <w:tcW w:w="661" w:type="dxa"/>
            <w:vAlign w:val="bottom"/>
          </w:tcPr>
          <w:p w14:paraId="4234010D" w14:textId="77777777" w:rsidR="00253FC0" w:rsidRPr="007340ED" w:rsidRDefault="00253FC0" w:rsidP="00E5189E">
            <w:pPr>
              <w:jc w:val="center"/>
              <w:rPr>
                <w:color w:val="000000"/>
              </w:rPr>
            </w:pPr>
          </w:p>
        </w:tc>
        <w:tc>
          <w:tcPr>
            <w:tcW w:w="747" w:type="dxa"/>
            <w:vAlign w:val="bottom"/>
          </w:tcPr>
          <w:p w14:paraId="601939BF" w14:textId="77777777" w:rsidR="00253FC0" w:rsidRPr="007340ED" w:rsidRDefault="00253FC0" w:rsidP="00E5189E">
            <w:pPr>
              <w:jc w:val="center"/>
              <w:rPr>
                <w:color w:val="000000"/>
              </w:rPr>
            </w:pPr>
          </w:p>
        </w:tc>
        <w:tc>
          <w:tcPr>
            <w:tcW w:w="1325" w:type="dxa"/>
          </w:tcPr>
          <w:p w14:paraId="42C92F0D" w14:textId="77777777" w:rsidR="00253FC0" w:rsidRPr="008657E6" w:rsidRDefault="00253FC0" w:rsidP="00E5189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3B1ED752" w14:textId="77777777" w:rsidR="00253FC0" w:rsidRPr="008657E6" w:rsidRDefault="00253FC0" w:rsidP="00E5189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29373736" w14:textId="77777777" w:rsidR="00253FC0" w:rsidRPr="008657E6" w:rsidRDefault="00253FC0" w:rsidP="00E5189E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464DE4F7" w14:textId="77777777" w:rsidR="00253FC0" w:rsidRPr="008657E6" w:rsidRDefault="00253FC0" w:rsidP="00E5189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253FC0" w:rsidRPr="002D194D" w14:paraId="62759135" w14:textId="77777777" w:rsidTr="00E5189E">
        <w:tc>
          <w:tcPr>
            <w:tcW w:w="567" w:type="dxa"/>
            <w:vAlign w:val="bottom"/>
          </w:tcPr>
          <w:p w14:paraId="315F38AC" w14:textId="77777777" w:rsidR="00253FC0" w:rsidRPr="007340ED" w:rsidRDefault="00253FC0" w:rsidP="00E5189E">
            <w:pPr>
              <w:jc w:val="right"/>
              <w:rPr>
                <w:rFonts w:ascii="Calibri" w:hAnsi="Calibri"/>
                <w:color w:val="000000"/>
              </w:rPr>
            </w:pPr>
            <w:r w:rsidRPr="007340ED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36" w:type="dxa"/>
            <w:vAlign w:val="center"/>
          </w:tcPr>
          <w:p w14:paraId="2D0DED9C" w14:textId="77777777" w:rsidR="00253FC0" w:rsidRPr="007340ED" w:rsidRDefault="00253FC0" w:rsidP="00E5189E">
            <w:pPr>
              <w:rPr>
                <w:color w:val="141516"/>
              </w:rPr>
            </w:pPr>
          </w:p>
        </w:tc>
        <w:tc>
          <w:tcPr>
            <w:tcW w:w="661" w:type="dxa"/>
            <w:vAlign w:val="bottom"/>
          </w:tcPr>
          <w:p w14:paraId="0A614C52" w14:textId="77777777" w:rsidR="00253FC0" w:rsidRPr="007340ED" w:rsidRDefault="00253FC0" w:rsidP="00E5189E">
            <w:pPr>
              <w:jc w:val="center"/>
              <w:rPr>
                <w:color w:val="000000"/>
              </w:rPr>
            </w:pPr>
          </w:p>
        </w:tc>
        <w:tc>
          <w:tcPr>
            <w:tcW w:w="747" w:type="dxa"/>
            <w:vAlign w:val="bottom"/>
          </w:tcPr>
          <w:p w14:paraId="51B9A6AD" w14:textId="77777777" w:rsidR="00253FC0" w:rsidRPr="007340ED" w:rsidRDefault="00253FC0" w:rsidP="00E5189E">
            <w:pPr>
              <w:jc w:val="center"/>
              <w:rPr>
                <w:color w:val="000000"/>
              </w:rPr>
            </w:pPr>
          </w:p>
        </w:tc>
        <w:tc>
          <w:tcPr>
            <w:tcW w:w="1325" w:type="dxa"/>
          </w:tcPr>
          <w:p w14:paraId="5A3C2039" w14:textId="77777777" w:rsidR="00253FC0" w:rsidRPr="008657E6" w:rsidRDefault="00253FC0" w:rsidP="00E5189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4FAD21B1" w14:textId="77777777" w:rsidR="00253FC0" w:rsidRPr="008657E6" w:rsidRDefault="00253FC0" w:rsidP="00E5189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3FF26E39" w14:textId="77777777" w:rsidR="00253FC0" w:rsidRPr="008657E6" w:rsidRDefault="00253FC0" w:rsidP="00E5189E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527B6243" w14:textId="77777777" w:rsidR="00253FC0" w:rsidRPr="008657E6" w:rsidRDefault="00253FC0" w:rsidP="00E5189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253FC0" w:rsidRPr="002D194D" w14:paraId="6B97F942" w14:textId="77777777" w:rsidTr="00E5189E">
        <w:tc>
          <w:tcPr>
            <w:tcW w:w="567" w:type="dxa"/>
            <w:vAlign w:val="bottom"/>
          </w:tcPr>
          <w:p w14:paraId="53509B88" w14:textId="77777777" w:rsidR="00253FC0" w:rsidRPr="007340ED" w:rsidRDefault="00253FC0" w:rsidP="00E5189E">
            <w:pPr>
              <w:jc w:val="right"/>
              <w:rPr>
                <w:rFonts w:ascii="Calibri" w:hAnsi="Calibri"/>
                <w:color w:val="000000"/>
              </w:rPr>
            </w:pPr>
            <w:r w:rsidRPr="007340ED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036" w:type="dxa"/>
            <w:vAlign w:val="center"/>
          </w:tcPr>
          <w:p w14:paraId="566BA538" w14:textId="77777777" w:rsidR="00253FC0" w:rsidRPr="007340ED" w:rsidRDefault="00253FC0" w:rsidP="00E5189E">
            <w:pPr>
              <w:rPr>
                <w:color w:val="141516"/>
              </w:rPr>
            </w:pPr>
          </w:p>
        </w:tc>
        <w:tc>
          <w:tcPr>
            <w:tcW w:w="661" w:type="dxa"/>
            <w:vAlign w:val="bottom"/>
          </w:tcPr>
          <w:p w14:paraId="7AAE35FF" w14:textId="77777777" w:rsidR="00253FC0" w:rsidRPr="007340ED" w:rsidRDefault="00253FC0" w:rsidP="00E5189E">
            <w:pPr>
              <w:jc w:val="center"/>
              <w:rPr>
                <w:color w:val="000000"/>
              </w:rPr>
            </w:pPr>
          </w:p>
        </w:tc>
        <w:tc>
          <w:tcPr>
            <w:tcW w:w="747" w:type="dxa"/>
            <w:vAlign w:val="bottom"/>
          </w:tcPr>
          <w:p w14:paraId="085A83FB" w14:textId="77777777" w:rsidR="00253FC0" w:rsidRPr="007340ED" w:rsidRDefault="00253FC0" w:rsidP="00E5189E">
            <w:pPr>
              <w:jc w:val="center"/>
              <w:rPr>
                <w:color w:val="000000"/>
              </w:rPr>
            </w:pPr>
          </w:p>
        </w:tc>
        <w:tc>
          <w:tcPr>
            <w:tcW w:w="1325" w:type="dxa"/>
          </w:tcPr>
          <w:p w14:paraId="1385EFE8" w14:textId="77777777" w:rsidR="00253FC0" w:rsidRPr="008657E6" w:rsidRDefault="00253FC0" w:rsidP="00E5189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145141D8" w14:textId="77777777" w:rsidR="00253FC0" w:rsidRPr="008657E6" w:rsidRDefault="00253FC0" w:rsidP="00E5189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0C57B58B" w14:textId="77777777" w:rsidR="00253FC0" w:rsidRPr="008657E6" w:rsidRDefault="00253FC0" w:rsidP="00E5189E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1BDC4035" w14:textId="77777777" w:rsidR="00253FC0" w:rsidRPr="008657E6" w:rsidRDefault="00253FC0" w:rsidP="00E5189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253FC0" w:rsidRPr="002D194D" w14:paraId="5242BD9D" w14:textId="77777777" w:rsidTr="00E5189E">
        <w:tc>
          <w:tcPr>
            <w:tcW w:w="567" w:type="dxa"/>
            <w:vAlign w:val="bottom"/>
          </w:tcPr>
          <w:p w14:paraId="4042482C" w14:textId="77777777" w:rsidR="00253FC0" w:rsidRPr="007340ED" w:rsidRDefault="00253FC0" w:rsidP="00E5189E">
            <w:pPr>
              <w:jc w:val="right"/>
              <w:rPr>
                <w:rFonts w:ascii="Calibri" w:hAnsi="Calibri"/>
                <w:color w:val="000000"/>
              </w:rPr>
            </w:pPr>
            <w:r w:rsidRPr="007340ED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036" w:type="dxa"/>
            <w:vAlign w:val="center"/>
          </w:tcPr>
          <w:p w14:paraId="49D788BD" w14:textId="77777777" w:rsidR="00253FC0" w:rsidRPr="007340ED" w:rsidRDefault="00253FC0" w:rsidP="00E5189E">
            <w:pPr>
              <w:rPr>
                <w:color w:val="141516"/>
              </w:rPr>
            </w:pPr>
          </w:p>
        </w:tc>
        <w:tc>
          <w:tcPr>
            <w:tcW w:w="661" w:type="dxa"/>
            <w:vAlign w:val="bottom"/>
          </w:tcPr>
          <w:p w14:paraId="6CA5A2CF" w14:textId="77777777" w:rsidR="00253FC0" w:rsidRPr="007340ED" w:rsidRDefault="00253FC0" w:rsidP="00E5189E">
            <w:pPr>
              <w:jc w:val="center"/>
              <w:rPr>
                <w:color w:val="000000"/>
              </w:rPr>
            </w:pPr>
          </w:p>
        </w:tc>
        <w:tc>
          <w:tcPr>
            <w:tcW w:w="747" w:type="dxa"/>
            <w:vAlign w:val="bottom"/>
          </w:tcPr>
          <w:p w14:paraId="2963CB79" w14:textId="77777777" w:rsidR="00253FC0" w:rsidRPr="007340ED" w:rsidRDefault="00253FC0" w:rsidP="00E5189E">
            <w:pPr>
              <w:jc w:val="center"/>
              <w:rPr>
                <w:color w:val="000000"/>
              </w:rPr>
            </w:pPr>
          </w:p>
        </w:tc>
        <w:tc>
          <w:tcPr>
            <w:tcW w:w="1325" w:type="dxa"/>
          </w:tcPr>
          <w:p w14:paraId="7481A690" w14:textId="77777777" w:rsidR="00253FC0" w:rsidRPr="008657E6" w:rsidRDefault="00253FC0" w:rsidP="00E5189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2CDFD8B3" w14:textId="77777777" w:rsidR="00253FC0" w:rsidRPr="008657E6" w:rsidRDefault="00253FC0" w:rsidP="00E5189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22892492" w14:textId="77777777" w:rsidR="00253FC0" w:rsidRPr="008657E6" w:rsidRDefault="00253FC0" w:rsidP="00E5189E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024CAAD7" w14:textId="77777777" w:rsidR="00253FC0" w:rsidRPr="008657E6" w:rsidRDefault="00253FC0" w:rsidP="00E5189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253FC0" w:rsidRPr="002D194D" w14:paraId="3F6DDB90" w14:textId="77777777" w:rsidTr="00E5189E">
        <w:tc>
          <w:tcPr>
            <w:tcW w:w="567" w:type="dxa"/>
            <w:vAlign w:val="bottom"/>
          </w:tcPr>
          <w:p w14:paraId="65712320" w14:textId="77777777" w:rsidR="00253FC0" w:rsidRPr="007340ED" w:rsidRDefault="00253FC0" w:rsidP="00E5189E">
            <w:pPr>
              <w:jc w:val="right"/>
              <w:rPr>
                <w:rFonts w:ascii="Calibri" w:hAnsi="Calibri"/>
                <w:color w:val="000000"/>
              </w:rPr>
            </w:pPr>
            <w:r w:rsidRPr="007340ED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036" w:type="dxa"/>
            <w:vAlign w:val="center"/>
          </w:tcPr>
          <w:p w14:paraId="405D7378" w14:textId="77777777" w:rsidR="00253FC0" w:rsidRPr="007340ED" w:rsidRDefault="00253FC0" w:rsidP="00E5189E">
            <w:pPr>
              <w:rPr>
                <w:color w:val="141516"/>
              </w:rPr>
            </w:pPr>
          </w:p>
        </w:tc>
        <w:tc>
          <w:tcPr>
            <w:tcW w:w="661" w:type="dxa"/>
            <w:vAlign w:val="bottom"/>
          </w:tcPr>
          <w:p w14:paraId="5C238B33" w14:textId="77777777" w:rsidR="00253FC0" w:rsidRPr="007340ED" w:rsidRDefault="00253FC0" w:rsidP="00E5189E">
            <w:pPr>
              <w:jc w:val="center"/>
              <w:rPr>
                <w:color w:val="000000"/>
              </w:rPr>
            </w:pPr>
          </w:p>
        </w:tc>
        <w:tc>
          <w:tcPr>
            <w:tcW w:w="747" w:type="dxa"/>
            <w:vAlign w:val="bottom"/>
          </w:tcPr>
          <w:p w14:paraId="5A9FFDBD" w14:textId="77777777" w:rsidR="00253FC0" w:rsidRPr="007340ED" w:rsidRDefault="00253FC0" w:rsidP="00E5189E">
            <w:pPr>
              <w:jc w:val="center"/>
              <w:rPr>
                <w:color w:val="000000"/>
              </w:rPr>
            </w:pPr>
          </w:p>
        </w:tc>
        <w:tc>
          <w:tcPr>
            <w:tcW w:w="1325" w:type="dxa"/>
          </w:tcPr>
          <w:p w14:paraId="46D6302C" w14:textId="77777777" w:rsidR="00253FC0" w:rsidRPr="008657E6" w:rsidRDefault="00253FC0" w:rsidP="00E5189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2202F322" w14:textId="77777777" w:rsidR="00253FC0" w:rsidRPr="008657E6" w:rsidRDefault="00253FC0" w:rsidP="00E5189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66362F73" w14:textId="77777777" w:rsidR="00253FC0" w:rsidRPr="008657E6" w:rsidRDefault="00253FC0" w:rsidP="00E5189E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47C72F49" w14:textId="77777777" w:rsidR="00253FC0" w:rsidRPr="008657E6" w:rsidRDefault="00253FC0" w:rsidP="00E5189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253FC0" w:rsidRPr="002D194D" w14:paraId="07F1AF4A" w14:textId="77777777" w:rsidTr="00E5189E">
        <w:tc>
          <w:tcPr>
            <w:tcW w:w="567" w:type="dxa"/>
            <w:vAlign w:val="bottom"/>
          </w:tcPr>
          <w:p w14:paraId="748CE732" w14:textId="77777777" w:rsidR="00253FC0" w:rsidRPr="007340ED" w:rsidRDefault="00253FC0" w:rsidP="00E5189E">
            <w:pPr>
              <w:jc w:val="right"/>
              <w:rPr>
                <w:rFonts w:ascii="Calibri" w:hAnsi="Calibri"/>
                <w:color w:val="000000"/>
              </w:rPr>
            </w:pPr>
            <w:r w:rsidRPr="007340ED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036" w:type="dxa"/>
            <w:vAlign w:val="center"/>
          </w:tcPr>
          <w:p w14:paraId="5C8E58BB" w14:textId="77777777" w:rsidR="00253FC0" w:rsidRPr="007340ED" w:rsidRDefault="00253FC0" w:rsidP="00E5189E">
            <w:pPr>
              <w:rPr>
                <w:color w:val="141516"/>
              </w:rPr>
            </w:pPr>
          </w:p>
        </w:tc>
        <w:tc>
          <w:tcPr>
            <w:tcW w:w="661" w:type="dxa"/>
            <w:vAlign w:val="bottom"/>
          </w:tcPr>
          <w:p w14:paraId="5BEEE99B" w14:textId="77777777" w:rsidR="00253FC0" w:rsidRPr="007340ED" w:rsidRDefault="00253FC0" w:rsidP="00E5189E">
            <w:pPr>
              <w:jc w:val="center"/>
              <w:rPr>
                <w:color w:val="000000"/>
              </w:rPr>
            </w:pPr>
          </w:p>
        </w:tc>
        <w:tc>
          <w:tcPr>
            <w:tcW w:w="747" w:type="dxa"/>
            <w:vAlign w:val="bottom"/>
          </w:tcPr>
          <w:p w14:paraId="7784B9D2" w14:textId="77777777" w:rsidR="00253FC0" w:rsidRPr="007340ED" w:rsidRDefault="00253FC0" w:rsidP="00E5189E">
            <w:pPr>
              <w:jc w:val="center"/>
              <w:rPr>
                <w:color w:val="000000"/>
              </w:rPr>
            </w:pPr>
          </w:p>
        </w:tc>
        <w:tc>
          <w:tcPr>
            <w:tcW w:w="1325" w:type="dxa"/>
          </w:tcPr>
          <w:p w14:paraId="39D99750" w14:textId="77777777" w:rsidR="00253FC0" w:rsidRPr="008657E6" w:rsidRDefault="00253FC0" w:rsidP="00E5189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6B8EB2CC" w14:textId="77777777" w:rsidR="00253FC0" w:rsidRPr="008657E6" w:rsidRDefault="00253FC0" w:rsidP="00E5189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5C6E3B09" w14:textId="77777777" w:rsidR="00253FC0" w:rsidRPr="008657E6" w:rsidRDefault="00253FC0" w:rsidP="00E5189E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0BDBBD16" w14:textId="77777777" w:rsidR="00253FC0" w:rsidRPr="008657E6" w:rsidRDefault="00253FC0" w:rsidP="00E5189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253FC0" w:rsidRPr="002D194D" w14:paraId="26B03546" w14:textId="77777777" w:rsidTr="00E5189E">
        <w:tc>
          <w:tcPr>
            <w:tcW w:w="567" w:type="dxa"/>
            <w:vAlign w:val="bottom"/>
          </w:tcPr>
          <w:p w14:paraId="5DDE697F" w14:textId="77777777" w:rsidR="00253FC0" w:rsidRPr="007340ED" w:rsidRDefault="00253FC0" w:rsidP="00E5189E">
            <w:pPr>
              <w:jc w:val="right"/>
              <w:rPr>
                <w:rFonts w:ascii="Calibri" w:hAnsi="Calibri"/>
                <w:color w:val="000000"/>
              </w:rPr>
            </w:pPr>
            <w:r w:rsidRPr="007340ED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036" w:type="dxa"/>
            <w:vAlign w:val="center"/>
          </w:tcPr>
          <w:p w14:paraId="38820F25" w14:textId="77777777" w:rsidR="00253FC0" w:rsidRPr="007340ED" w:rsidRDefault="00253FC0" w:rsidP="00E5189E">
            <w:pPr>
              <w:rPr>
                <w:color w:val="141516"/>
              </w:rPr>
            </w:pPr>
          </w:p>
        </w:tc>
        <w:tc>
          <w:tcPr>
            <w:tcW w:w="661" w:type="dxa"/>
            <w:vAlign w:val="bottom"/>
          </w:tcPr>
          <w:p w14:paraId="708BC865" w14:textId="77777777" w:rsidR="00253FC0" w:rsidRPr="007340ED" w:rsidRDefault="00253FC0" w:rsidP="00E5189E">
            <w:pPr>
              <w:jc w:val="center"/>
              <w:rPr>
                <w:color w:val="000000"/>
              </w:rPr>
            </w:pPr>
          </w:p>
        </w:tc>
        <w:tc>
          <w:tcPr>
            <w:tcW w:w="747" w:type="dxa"/>
            <w:vAlign w:val="bottom"/>
          </w:tcPr>
          <w:p w14:paraId="3D93AF3F" w14:textId="77777777" w:rsidR="00253FC0" w:rsidRPr="007340ED" w:rsidRDefault="00253FC0" w:rsidP="00E5189E">
            <w:pPr>
              <w:jc w:val="center"/>
              <w:rPr>
                <w:color w:val="000000"/>
              </w:rPr>
            </w:pPr>
          </w:p>
        </w:tc>
        <w:tc>
          <w:tcPr>
            <w:tcW w:w="1325" w:type="dxa"/>
          </w:tcPr>
          <w:p w14:paraId="65B6D4BB" w14:textId="77777777" w:rsidR="00253FC0" w:rsidRPr="008657E6" w:rsidRDefault="00253FC0" w:rsidP="00E5189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320C09C3" w14:textId="77777777" w:rsidR="00253FC0" w:rsidRPr="008657E6" w:rsidRDefault="00253FC0" w:rsidP="00E5189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12DF5309" w14:textId="77777777" w:rsidR="00253FC0" w:rsidRPr="008657E6" w:rsidRDefault="00253FC0" w:rsidP="00E5189E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1C8147E7" w14:textId="77777777" w:rsidR="00253FC0" w:rsidRPr="008657E6" w:rsidRDefault="00253FC0" w:rsidP="00E5189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253FC0" w:rsidRPr="002D194D" w14:paraId="251C57D5" w14:textId="77777777" w:rsidTr="00E5189E">
        <w:tc>
          <w:tcPr>
            <w:tcW w:w="567" w:type="dxa"/>
            <w:vAlign w:val="bottom"/>
          </w:tcPr>
          <w:p w14:paraId="50F8756D" w14:textId="77777777" w:rsidR="00253FC0" w:rsidRPr="007340ED" w:rsidRDefault="00253FC0" w:rsidP="00E5189E">
            <w:pPr>
              <w:jc w:val="right"/>
              <w:rPr>
                <w:rFonts w:ascii="Calibri" w:hAnsi="Calibri"/>
                <w:color w:val="000000"/>
              </w:rPr>
            </w:pPr>
            <w:r w:rsidRPr="007340ED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036" w:type="dxa"/>
            <w:vAlign w:val="center"/>
          </w:tcPr>
          <w:p w14:paraId="66BDBCDF" w14:textId="77777777" w:rsidR="00253FC0" w:rsidRPr="007340ED" w:rsidRDefault="00253FC0" w:rsidP="00E5189E">
            <w:pPr>
              <w:rPr>
                <w:color w:val="141516"/>
              </w:rPr>
            </w:pPr>
          </w:p>
        </w:tc>
        <w:tc>
          <w:tcPr>
            <w:tcW w:w="661" w:type="dxa"/>
            <w:vAlign w:val="bottom"/>
          </w:tcPr>
          <w:p w14:paraId="1803B4E5" w14:textId="77777777" w:rsidR="00253FC0" w:rsidRPr="007340ED" w:rsidRDefault="00253FC0" w:rsidP="00E5189E">
            <w:pPr>
              <w:jc w:val="center"/>
              <w:rPr>
                <w:color w:val="000000"/>
              </w:rPr>
            </w:pPr>
          </w:p>
        </w:tc>
        <w:tc>
          <w:tcPr>
            <w:tcW w:w="747" w:type="dxa"/>
            <w:vAlign w:val="bottom"/>
          </w:tcPr>
          <w:p w14:paraId="613F6EA9" w14:textId="77777777" w:rsidR="00253FC0" w:rsidRPr="007340ED" w:rsidRDefault="00253FC0" w:rsidP="00E5189E">
            <w:pPr>
              <w:jc w:val="center"/>
              <w:rPr>
                <w:color w:val="000000"/>
              </w:rPr>
            </w:pPr>
          </w:p>
        </w:tc>
        <w:tc>
          <w:tcPr>
            <w:tcW w:w="1325" w:type="dxa"/>
          </w:tcPr>
          <w:p w14:paraId="59852F72" w14:textId="77777777" w:rsidR="00253FC0" w:rsidRPr="008657E6" w:rsidRDefault="00253FC0" w:rsidP="00E5189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657A1163" w14:textId="77777777" w:rsidR="00253FC0" w:rsidRPr="008657E6" w:rsidRDefault="00253FC0" w:rsidP="00E5189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16F9EF2A" w14:textId="77777777" w:rsidR="00253FC0" w:rsidRPr="008657E6" w:rsidRDefault="00253FC0" w:rsidP="00E5189E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0D58DCD4" w14:textId="77777777" w:rsidR="00253FC0" w:rsidRPr="008657E6" w:rsidRDefault="00253FC0" w:rsidP="00E5189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253FC0" w:rsidRPr="002D194D" w14:paraId="3A7639DB" w14:textId="77777777" w:rsidTr="00E5189E">
        <w:tc>
          <w:tcPr>
            <w:tcW w:w="567" w:type="dxa"/>
            <w:vAlign w:val="bottom"/>
          </w:tcPr>
          <w:p w14:paraId="4B623D4D" w14:textId="77777777" w:rsidR="00253FC0" w:rsidRPr="007340ED" w:rsidRDefault="00253FC0" w:rsidP="00E5189E">
            <w:pPr>
              <w:jc w:val="right"/>
              <w:rPr>
                <w:rFonts w:ascii="Calibri" w:hAnsi="Calibri"/>
                <w:color w:val="000000"/>
              </w:rPr>
            </w:pPr>
            <w:r w:rsidRPr="007340ED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036" w:type="dxa"/>
            <w:vAlign w:val="bottom"/>
          </w:tcPr>
          <w:p w14:paraId="12D69249" w14:textId="77777777" w:rsidR="00253FC0" w:rsidRPr="007340ED" w:rsidRDefault="00253FC0" w:rsidP="00E5189E">
            <w:pPr>
              <w:rPr>
                <w:color w:val="000000"/>
              </w:rPr>
            </w:pPr>
          </w:p>
        </w:tc>
        <w:tc>
          <w:tcPr>
            <w:tcW w:w="661" w:type="dxa"/>
            <w:vAlign w:val="bottom"/>
          </w:tcPr>
          <w:p w14:paraId="4CB6AFCB" w14:textId="77777777" w:rsidR="00253FC0" w:rsidRPr="007340ED" w:rsidRDefault="00253FC0" w:rsidP="00E5189E">
            <w:pPr>
              <w:jc w:val="center"/>
              <w:rPr>
                <w:color w:val="000000"/>
              </w:rPr>
            </w:pPr>
          </w:p>
        </w:tc>
        <w:tc>
          <w:tcPr>
            <w:tcW w:w="747" w:type="dxa"/>
            <w:vAlign w:val="bottom"/>
          </w:tcPr>
          <w:p w14:paraId="1782DE35" w14:textId="77777777" w:rsidR="00253FC0" w:rsidRPr="007340ED" w:rsidRDefault="00253FC0" w:rsidP="00E5189E">
            <w:pPr>
              <w:jc w:val="center"/>
              <w:rPr>
                <w:color w:val="000000"/>
              </w:rPr>
            </w:pPr>
          </w:p>
        </w:tc>
        <w:tc>
          <w:tcPr>
            <w:tcW w:w="1325" w:type="dxa"/>
          </w:tcPr>
          <w:p w14:paraId="12935A78" w14:textId="77777777" w:rsidR="00253FC0" w:rsidRPr="008657E6" w:rsidRDefault="00253FC0" w:rsidP="00E5189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3A025E73" w14:textId="77777777" w:rsidR="00253FC0" w:rsidRPr="008657E6" w:rsidRDefault="00253FC0" w:rsidP="00E5189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07EE25BE" w14:textId="77777777" w:rsidR="00253FC0" w:rsidRPr="008657E6" w:rsidRDefault="00253FC0" w:rsidP="00E5189E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562A93D5" w14:textId="77777777" w:rsidR="00253FC0" w:rsidRPr="008657E6" w:rsidRDefault="00253FC0" w:rsidP="00E5189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253FC0" w:rsidRPr="002D194D" w14:paraId="0223B0C4" w14:textId="77777777" w:rsidTr="00E5189E">
        <w:tc>
          <w:tcPr>
            <w:tcW w:w="567" w:type="dxa"/>
            <w:vAlign w:val="bottom"/>
          </w:tcPr>
          <w:p w14:paraId="64965A7A" w14:textId="77777777" w:rsidR="00253FC0" w:rsidRPr="007340ED" w:rsidRDefault="00253FC0" w:rsidP="00E5189E">
            <w:pPr>
              <w:jc w:val="right"/>
              <w:rPr>
                <w:rFonts w:ascii="Calibri" w:hAnsi="Calibri"/>
                <w:color w:val="000000"/>
              </w:rPr>
            </w:pPr>
            <w:r w:rsidRPr="007340ED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036" w:type="dxa"/>
            <w:vAlign w:val="bottom"/>
          </w:tcPr>
          <w:p w14:paraId="7719E4F1" w14:textId="77777777" w:rsidR="00253FC0" w:rsidRPr="007340ED" w:rsidRDefault="00253FC0" w:rsidP="00E5189E">
            <w:pPr>
              <w:rPr>
                <w:color w:val="000000"/>
              </w:rPr>
            </w:pPr>
          </w:p>
        </w:tc>
        <w:tc>
          <w:tcPr>
            <w:tcW w:w="661" w:type="dxa"/>
            <w:vAlign w:val="bottom"/>
          </w:tcPr>
          <w:p w14:paraId="3770DD99" w14:textId="77777777" w:rsidR="00253FC0" w:rsidRPr="007340ED" w:rsidRDefault="00253FC0" w:rsidP="00E5189E">
            <w:pPr>
              <w:jc w:val="center"/>
              <w:rPr>
                <w:color w:val="000000"/>
              </w:rPr>
            </w:pPr>
          </w:p>
        </w:tc>
        <w:tc>
          <w:tcPr>
            <w:tcW w:w="747" w:type="dxa"/>
            <w:vAlign w:val="bottom"/>
          </w:tcPr>
          <w:p w14:paraId="7FF20DB8" w14:textId="77777777" w:rsidR="00253FC0" w:rsidRPr="007340ED" w:rsidRDefault="00253FC0" w:rsidP="00E5189E">
            <w:pPr>
              <w:jc w:val="center"/>
              <w:rPr>
                <w:color w:val="000000"/>
              </w:rPr>
            </w:pPr>
          </w:p>
        </w:tc>
        <w:tc>
          <w:tcPr>
            <w:tcW w:w="1325" w:type="dxa"/>
          </w:tcPr>
          <w:p w14:paraId="04055591" w14:textId="77777777" w:rsidR="00253FC0" w:rsidRPr="008657E6" w:rsidRDefault="00253FC0" w:rsidP="00E5189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5BB049C1" w14:textId="77777777" w:rsidR="00253FC0" w:rsidRPr="008657E6" w:rsidRDefault="00253FC0" w:rsidP="00E5189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150A6627" w14:textId="77777777" w:rsidR="00253FC0" w:rsidRPr="008657E6" w:rsidRDefault="00253FC0" w:rsidP="00E5189E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4AFDB55E" w14:textId="77777777" w:rsidR="00253FC0" w:rsidRPr="008657E6" w:rsidRDefault="00253FC0" w:rsidP="00E5189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253FC0" w:rsidRPr="00746E40" w14:paraId="1D5A12C9" w14:textId="77777777" w:rsidTr="00E5189E">
        <w:tc>
          <w:tcPr>
            <w:tcW w:w="3603" w:type="dxa"/>
            <w:gridSpan w:val="2"/>
          </w:tcPr>
          <w:p w14:paraId="2E410BF9" w14:textId="77777777" w:rsidR="00253FC0" w:rsidRPr="00735E75" w:rsidRDefault="00253FC0" w:rsidP="00E5189E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b/>
                <w:snapToGrid w:val="0"/>
                <w:color w:val="000000"/>
              </w:rPr>
            </w:pPr>
            <w:r w:rsidRPr="00735E75">
              <w:rPr>
                <w:b/>
                <w:snapToGrid w:val="0"/>
                <w:color w:val="000000"/>
              </w:rPr>
              <w:t>ИТОГО</w:t>
            </w:r>
          </w:p>
        </w:tc>
        <w:tc>
          <w:tcPr>
            <w:tcW w:w="661" w:type="dxa"/>
          </w:tcPr>
          <w:p w14:paraId="10750EDA" w14:textId="77777777" w:rsidR="00253FC0" w:rsidRPr="00735E75" w:rsidRDefault="00253FC0" w:rsidP="00E5189E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75C77EEF" w14:textId="77777777" w:rsidR="00253FC0" w:rsidRPr="00735E75" w:rsidRDefault="00253FC0" w:rsidP="00E5189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015D8A71" w14:textId="77777777" w:rsidR="00253FC0" w:rsidRPr="00735E75" w:rsidRDefault="00253FC0" w:rsidP="00E5189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7C94CF03" w14:textId="77777777" w:rsidR="00253FC0" w:rsidRPr="00735E75" w:rsidRDefault="00253FC0" w:rsidP="00E5189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73D6AE9C" w14:textId="77777777" w:rsidR="00253FC0" w:rsidRPr="00735E75" w:rsidRDefault="00253FC0" w:rsidP="00E5189E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0DF57A1B" w14:textId="77777777" w:rsidR="00253FC0" w:rsidRPr="00735E75" w:rsidRDefault="00253FC0" w:rsidP="00E5189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</w:tr>
    </w:tbl>
    <w:p w14:paraId="238F6C9B" w14:textId="77777777" w:rsidR="00253FC0" w:rsidRDefault="00253FC0" w:rsidP="00253FC0"/>
    <w:tbl>
      <w:tblPr>
        <w:tblW w:w="9815" w:type="dxa"/>
        <w:tblInd w:w="250" w:type="dxa"/>
        <w:tblLook w:val="04A0" w:firstRow="1" w:lastRow="0" w:firstColumn="1" w:lastColumn="0" w:noHBand="0" w:noVBand="1"/>
      </w:tblPr>
      <w:tblGrid>
        <w:gridCol w:w="5137"/>
        <w:gridCol w:w="4678"/>
      </w:tblGrid>
      <w:tr w:rsidR="00253FC0" w:rsidRPr="00A95DEE" w14:paraId="7E019DAC" w14:textId="77777777" w:rsidTr="00E5189E">
        <w:tc>
          <w:tcPr>
            <w:tcW w:w="5137" w:type="dxa"/>
            <w:vAlign w:val="center"/>
          </w:tcPr>
          <w:p w14:paraId="50464A01" w14:textId="77777777" w:rsidR="00253FC0" w:rsidRPr="00A95DEE" w:rsidRDefault="00253FC0" w:rsidP="00E5189E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A95DEE">
              <w:rPr>
                <w:b/>
                <w:bCs/>
                <w:lang w:eastAsia="en-US"/>
              </w:rPr>
              <w:t>Покупатель</w:t>
            </w:r>
          </w:p>
        </w:tc>
        <w:tc>
          <w:tcPr>
            <w:tcW w:w="4678" w:type="dxa"/>
            <w:vAlign w:val="center"/>
          </w:tcPr>
          <w:p w14:paraId="3391DE15" w14:textId="77777777" w:rsidR="00253FC0" w:rsidRPr="00A95DEE" w:rsidRDefault="00253FC0" w:rsidP="00E5189E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A95DEE">
              <w:rPr>
                <w:b/>
                <w:bCs/>
                <w:lang w:eastAsia="en-US"/>
              </w:rPr>
              <w:t>Поставщик</w:t>
            </w:r>
          </w:p>
        </w:tc>
      </w:tr>
      <w:tr w:rsidR="00253FC0" w:rsidRPr="00A95DEE" w14:paraId="398CCEE4" w14:textId="77777777" w:rsidTr="00E5189E">
        <w:trPr>
          <w:trHeight w:val="652"/>
        </w:trPr>
        <w:tc>
          <w:tcPr>
            <w:tcW w:w="5137" w:type="dxa"/>
          </w:tcPr>
          <w:p w14:paraId="1F0ACBB8" w14:textId="77777777" w:rsidR="00253FC0" w:rsidRPr="00A95DEE" w:rsidRDefault="00253FC0" w:rsidP="00E5189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7C360B9C" w14:textId="77777777" w:rsidR="00253FC0" w:rsidRPr="00A95DEE" w:rsidRDefault="00253FC0" w:rsidP="00E5189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Генеральный директор</w:t>
            </w:r>
          </w:p>
          <w:p w14:paraId="40686199" w14:textId="77777777" w:rsidR="00253FC0" w:rsidRDefault="00253FC0" w:rsidP="00E5189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7F750338" w14:textId="77777777" w:rsidR="00253FC0" w:rsidRPr="00A95DEE" w:rsidRDefault="00253FC0" w:rsidP="00E5189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__________________/Шабуров Д.Е./</w:t>
            </w:r>
          </w:p>
        </w:tc>
        <w:tc>
          <w:tcPr>
            <w:tcW w:w="4678" w:type="dxa"/>
          </w:tcPr>
          <w:p w14:paraId="470976FA" w14:textId="77777777" w:rsidR="00253FC0" w:rsidRPr="00A95DEE" w:rsidRDefault="00253FC0" w:rsidP="00E5189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51262392" w14:textId="77777777" w:rsidR="00253FC0" w:rsidRPr="00A95DEE" w:rsidRDefault="00253FC0" w:rsidP="00E5189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3F2F6E35" w14:textId="77777777" w:rsidR="00253FC0" w:rsidRPr="00A95DEE" w:rsidRDefault="00253FC0" w:rsidP="00E5189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19A3BCC0" w14:textId="77777777" w:rsidR="00253FC0" w:rsidRPr="00A95DEE" w:rsidRDefault="00253FC0" w:rsidP="00E5189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_________________/____________/</w:t>
            </w:r>
          </w:p>
        </w:tc>
      </w:tr>
      <w:tr w:rsidR="00253FC0" w:rsidRPr="00A95DEE" w14:paraId="4878DAA1" w14:textId="77777777" w:rsidTr="00E5189E">
        <w:tc>
          <w:tcPr>
            <w:tcW w:w="5137" w:type="dxa"/>
          </w:tcPr>
          <w:p w14:paraId="69E9E30F" w14:textId="77777777" w:rsidR="00253FC0" w:rsidRPr="00A95DEE" w:rsidRDefault="00253FC0" w:rsidP="00E5189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4CB8954F" w14:textId="77777777" w:rsidR="00253FC0" w:rsidRPr="00A95DEE" w:rsidRDefault="00253FC0" w:rsidP="00E5189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«_____</w:t>
            </w:r>
            <w:proofErr w:type="gramStart"/>
            <w:r w:rsidRPr="00A95DEE">
              <w:rPr>
                <w:lang w:eastAsia="en-US"/>
              </w:rPr>
              <w:t>_»_</w:t>
            </w:r>
            <w:proofErr w:type="gramEnd"/>
            <w:r w:rsidRPr="00A95DEE">
              <w:rPr>
                <w:lang w:eastAsia="en-US"/>
              </w:rPr>
              <w:t>_____________2016г.</w:t>
            </w:r>
          </w:p>
        </w:tc>
        <w:tc>
          <w:tcPr>
            <w:tcW w:w="4678" w:type="dxa"/>
          </w:tcPr>
          <w:p w14:paraId="6044CFE3" w14:textId="77777777" w:rsidR="00253FC0" w:rsidRPr="00A95DEE" w:rsidRDefault="00253FC0" w:rsidP="00E5189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4AE82FA6" w14:textId="77777777" w:rsidR="00253FC0" w:rsidRPr="00A95DEE" w:rsidRDefault="00253FC0" w:rsidP="00E5189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«_____</w:t>
            </w:r>
            <w:proofErr w:type="gramStart"/>
            <w:r w:rsidRPr="00A95DEE">
              <w:rPr>
                <w:lang w:eastAsia="en-US"/>
              </w:rPr>
              <w:t>_»_</w:t>
            </w:r>
            <w:proofErr w:type="gramEnd"/>
            <w:r w:rsidRPr="00A95DEE">
              <w:rPr>
                <w:lang w:eastAsia="en-US"/>
              </w:rPr>
              <w:t>_____________2016г.</w:t>
            </w:r>
          </w:p>
        </w:tc>
      </w:tr>
    </w:tbl>
    <w:p w14:paraId="5F683ED5" w14:textId="77777777" w:rsidR="00253FC0" w:rsidRDefault="00253FC0" w:rsidP="00253FC0">
      <w:pPr>
        <w:spacing w:after="200" w:line="276" w:lineRule="auto"/>
        <w:ind w:left="142" w:hanging="142"/>
        <w:contextualSpacing/>
        <w:jc w:val="right"/>
        <w:rPr>
          <w:lang w:eastAsia="en-US"/>
        </w:rPr>
      </w:pPr>
    </w:p>
    <w:p w14:paraId="3D3F643F" w14:textId="77777777" w:rsidR="00253FC0" w:rsidRDefault="00253FC0" w:rsidP="00253FC0">
      <w:pPr>
        <w:spacing w:after="200" w:line="276" w:lineRule="auto"/>
        <w:ind w:left="142" w:hanging="142"/>
        <w:contextualSpacing/>
        <w:jc w:val="right"/>
        <w:rPr>
          <w:lang w:eastAsia="en-US"/>
        </w:rPr>
      </w:pPr>
      <w:r>
        <w:rPr>
          <w:lang w:eastAsia="en-US"/>
        </w:rPr>
        <w:br w:type="column"/>
      </w:r>
      <w:r w:rsidRPr="00A95DEE">
        <w:rPr>
          <w:lang w:eastAsia="en-US"/>
        </w:rPr>
        <w:lastRenderedPageBreak/>
        <w:t>ПРИЛОЖЕНИЕ №</w:t>
      </w:r>
      <w:r>
        <w:rPr>
          <w:lang w:eastAsia="en-US"/>
        </w:rPr>
        <w:t>2</w:t>
      </w:r>
    </w:p>
    <w:p w14:paraId="43F589D2" w14:textId="77777777" w:rsidR="00253FC0" w:rsidRPr="00A95DEE" w:rsidRDefault="00253FC0" w:rsidP="00253FC0">
      <w:pPr>
        <w:spacing w:after="200" w:line="276" w:lineRule="auto"/>
        <w:ind w:left="142" w:hanging="142"/>
        <w:contextualSpacing/>
        <w:jc w:val="right"/>
        <w:rPr>
          <w:lang w:eastAsia="en-US"/>
        </w:rPr>
      </w:pPr>
      <w:r w:rsidRPr="00A95DEE">
        <w:rPr>
          <w:lang w:eastAsia="en-US"/>
        </w:rPr>
        <w:t xml:space="preserve">к Договору </w:t>
      </w:r>
      <w:r>
        <w:rPr>
          <w:lang w:eastAsia="en-US"/>
        </w:rPr>
        <w:t>№ __</w:t>
      </w:r>
      <w:proofErr w:type="gramStart"/>
      <w:r>
        <w:rPr>
          <w:lang w:eastAsia="en-US"/>
        </w:rPr>
        <w:t xml:space="preserve">_ </w:t>
      </w:r>
      <w:r>
        <w:rPr>
          <w:lang w:val="en-US" w:eastAsia="en-US"/>
        </w:rPr>
        <w:t xml:space="preserve"> </w:t>
      </w:r>
      <w:r w:rsidRPr="00A95DEE">
        <w:rPr>
          <w:lang w:eastAsia="en-US"/>
        </w:rPr>
        <w:t>от</w:t>
      </w:r>
      <w:proofErr w:type="gramEnd"/>
      <w:r w:rsidRPr="00A95DEE">
        <w:rPr>
          <w:lang w:eastAsia="en-US"/>
        </w:rPr>
        <w:t xml:space="preserve"> ____. __________ 2016 г.</w:t>
      </w:r>
    </w:p>
    <w:p w14:paraId="3DB51B53" w14:textId="77777777" w:rsidR="00253FC0" w:rsidRPr="007340ED" w:rsidRDefault="00253FC0" w:rsidP="00253FC0">
      <w:pPr>
        <w:pStyle w:val="Standard"/>
        <w:jc w:val="center"/>
        <w:rPr>
          <w:b/>
          <w:bCs/>
        </w:rPr>
      </w:pPr>
      <w:r>
        <w:rPr>
          <w:b/>
          <w:bCs/>
        </w:rPr>
        <w:t>Техническое задание на поставку расходных материалов</w:t>
      </w:r>
      <w:r w:rsidRPr="007340ED">
        <w:rPr>
          <w:b/>
          <w:bCs/>
        </w:rPr>
        <w:t xml:space="preserve"> </w:t>
      </w:r>
      <w:r>
        <w:rPr>
          <w:b/>
          <w:bCs/>
        </w:rPr>
        <w:t>оргтехники</w:t>
      </w:r>
    </w:p>
    <w:p w14:paraId="67E6176A" w14:textId="77777777" w:rsidR="00253FC0" w:rsidRDefault="00253FC0" w:rsidP="00253FC0">
      <w:pPr>
        <w:pStyle w:val="Standard"/>
        <w:jc w:val="center"/>
        <w:rPr>
          <w:b/>
          <w:bCs/>
        </w:rPr>
      </w:pPr>
    </w:p>
    <w:p w14:paraId="011D3CAA" w14:textId="7C6C67C2" w:rsidR="00253FC0" w:rsidRPr="006554EA" w:rsidRDefault="00253FC0" w:rsidP="00253FC0">
      <w:pPr>
        <w:contextualSpacing/>
        <w:jc w:val="both"/>
        <w:rPr>
          <w:lang w:eastAsia="en-US"/>
        </w:rPr>
      </w:pPr>
      <w:r w:rsidRPr="00046329">
        <w:rPr>
          <w:b/>
          <w:lang w:eastAsia="en-US"/>
        </w:rPr>
        <w:t xml:space="preserve">Предметом </w:t>
      </w:r>
      <w:r>
        <w:rPr>
          <w:b/>
          <w:lang w:eastAsia="en-US"/>
        </w:rPr>
        <w:t>договора</w:t>
      </w:r>
      <w:r w:rsidRPr="00046329">
        <w:rPr>
          <w:b/>
          <w:lang w:eastAsia="en-US"/>
        </w:rPr>
        <w:t xml:space="preserve"> </w:t>
      </w:r>
      <w:r w:rsidRPr="006554EA">
        <w:rPr>
          <w:lang w:eastAsia="en-US"/>
        </w:rPr>
        <w:t>является поставка расходных материалов оргтехники (далее - товар), согласно Таблицы 1, для нужд некоммерческой организации «Фонд - региональный оператор капитального ремонта общего имущества в многоквартирных домах» в 201</w:t>
      </w:r>
      <w:r>
        <w:rPr>
          <w:lang w:eastAsia="en-US"/>
        </w:rPr>
        <w:t>6</w:t>
      </w:r>
      <w:r w:rsidRPr="006554EA">
        <w:rPr>
          <w:lang w:eastAsia="en-US"/>
        </w:rPr>
        <w:t xml:space="preserve"> году (далее – Заказчик).</w:t>
      </w:r>
    </w:p>
    <w:p w14:paraId="59AD0299" w14:textId="77777777" w:rsidR="00253FC0" w:rsidRDefault="00253FC0" w:rsidP="00253FC0">
      <w:pPr>
        <w:contextualSpacing/>
        <w:jc w:val="center"/>
        <w:rPr>
          <w:b/>
          <w:lang w:eastAsia="en-US"/>
        </w:rPr>
      </w:pPr>
    </w:p>
    <w:p w14:paraId="5D49944D" w14:textId="77777777" w:rsidR="00253FC0" w:rsidRPr="00046329" w:rsidRDefault="00253FC0" w:rsidP="00253FC0">
      <w:pPr>
        <w:contextualSpacing/>
        <w:jc w:val="center"/>
        <w:rPr>
          <w:b/>
          <w:lang w:eastAsia="en-US"/>
        </w:rPr>
      </w:pPr>
      <w:r w:rsidRPr="00046329">
        <w:rPr>
          <w:b/>
          <w:lang w:eastAsia="en-US"/>
        </w:rPr>
        <w:t>Требования к количеству товара.</w:t>
      </w:r>
    </w:p>
    <w:p w14:paraId="6ACB48C7" w14:textId="77777777" w:rsidR="00253FC0" w:rsidRPr="006554EA" w:rsidRDefault="00253FC0" w:rsidP="00253FC0">
      <w:pPr>
        <w:pStyle w:val="afff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B39B9">
        <w:rPr>
          <w:rFonts w:ascii="Times New Roman" w:hAnsi="Times New Roman"/>
          <w:sz w:val="24"/>
          <w:szCs w:val="24"/>
        </w:rPr>
        <w:t>К</w:t>
      </w:r>
      <w:r w:rsidRPr="00BB39B9">
        <w:rPr>
          <w:rFonts w:ascii="Times New Roman" w:hAnsi="Times New Roman"/>
          <w:bCs/>
          <w:sz w:val="24"/>
          <w:szCs w:val="24"/>
          <w:lang w:eastAsia="ru-RU"/>
        </w:rPr>
        <w:t>ол</w:t>
      </w:r>
      <w:r w:rsidRPr="009E3636">
        <w:rPr>
          <w:rFonts w:ascii="Times New Roman" w:hAnsi="Times New Roman"/>
          <w:bCs/>
          <w:sz w:val="24"/>
          <w:szCs w:val="24"/>
          <w:lang w:eastAsia="ru-RU"/>
        </w:rPr>
        <w:t xml:space="preserve">ичество </w:t>
      </w:r>
      <w:r w:rsidRPr="00853268">
        <w:rPr>
          <w:rFonts w:ascii="Times New Roman" w:hAnsi="Times New Roman"/>
          <w:sz w:val="24"/>
          <w:szCs w:val="24"/>
        </w:rPr>
        <w:t>товара - согласно</w:t>
      </w:r>
      <w:r w:rsidRPr="009E363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53268">
        <w:rPr>
          <w:rFonts w:ascii="Times New Roman" w:hAnsi="Times New Roman"/>
          <w:sz w:val="24"/>
          <w:szCs w:val="24"/>
        </w:rPr>
        <w:t>Таблицы 1.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13B3EF56" w14:textId="77777777" w:rsidR="00253FC0" w:rsidRPr="00046329" w:rsidRDefault="00253FC0" w:rsidP="00253FC0">
      <w:pPr>
        <w:spacing w:after="200" w:line="276" w:lineRule="auto"/>
        <w:contextualSpacing/>
        <w:jc w:val="both"/>
        <w:rPr>
          <w:b/>
        </w:rPr>
      </w:pPr>
      <w:r w:rsidRPr="00046329">
        <w:rPr>
          <w:b/>
        </w:rPr>
        <w:t>Требования к техническим и функциональным характеристикам (потребительским</w:t>
      </w:r>
      <w:r w:rsidRPr="00046329">
        <w:rPr>
          <w:b/>
          <w:sz w:val="28"/>
          <w:szCs w:val="28"/>
        </w:rPr>
        <w:t xml:space="preserve"> </w:t>
      </w:r>
      <w:r w:rsidRPr="00046329">
        <w:rPr>
          <w:b/>
        </w:rPr>
        <w:t>свойствам) товара, требования к их качеству и безопасности, требования к размерам, упаковке товара.</w:t>
      </w:r>
    </w:p>
    <w:p w14:paraId="78F15F3A" w14:textId="77777777" w:rsidR="00253FC0" w:rsidRPr="00BB39B9" w:rsidRDefault="00253FC0" w:rsidP="00253FC0">
      <w:pPr>
        <w:ind w:firstLine="709"/>
        <w:jc w:val="both"/>
      </w:pPr>
      <w:r w:rsidRPr="00BB39B9">
        <w:t xml:space="preserve">Требования к техническим и функциональным характеристикам (потребительским свойствам) товара и его размерам: </w:t>
      </w:r>
      <w:r w:rsidRPr="00853268">
        <w:t>Таблиц</w:t>
      </w:r>
      <w:r>
        <w:t>а</w:t>
      </w:r>
      <w:r w:rsidRPr="00853268">
        <w:t xml:space="preserve"> 1</w:t>
      </w:r>
      <w:r>
        <w:t xml:space="preserve"> и Дополнительные требования.</w:t>
      </w:r>
    </w:p>
    <w:p w14:paraId="5EDF1B9F" w14:textId="77777777" w:rsidR="00253FC0" w:rsidRPr="00BB39B9" w:rsidRDefault="00253FC0" w:rsidP="00253FC0">
      <w:pPr>
        <w:pStyle w:val="afff7"/>
        <w:tabs>
          <w:tab w:val="left" w:pos="0"/>
        </w:tabs>
        <w:spacing w:before="120" w:after="1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1F6E">
        <w:rPr>
          <w:rFonts w:ascii="Times New Roman" w:hAnsi="Times New Roman"/>
          <w:b/>
          <w:sz w:val="24"/>
          <w:szCs w:val="24"/>
          <w:lang w:eastAsia="ru-RU"/>
        </w:rPr>
        <w:t>Требования к качеству и безопасности товара</w:t>
      </w:r>
    </w:p>
    <w:p w14:paraId="30337DCD" w14:textId="77777777" w:rsidR="00253FC0" w:rsidRPr="00BB39B9" w:rsidRDefault="00253FC0" w:rsidP="00253FC0">
      <w:pPr>
        <w:ind w:firstLine="709"/>
        <w:jc w:val="both"/>
      </w:pPr>
      <w:r w:rsidRPr="00BB39B9">
        <w:t xml:space="preserve">Поставляемый товар должен быть безопасным для жизни, здоровья людей, имущества </w:t>
      </w:r>
      <w:r>
        <w:t>Фонда</w:t>
      </w:r>
      <w:r w:rsidRPr="00BB39B9">
        <w:t xml:space="preserve"> и окружающей среды при обычных условиях его использования, хранения и транспортировки в соответствии с Законами Российской Федерации от 07.02.1992 №2300-1 «О защите прав потребителей» и от 30.03.1999 №52-ФЗ «О санитарно-эпидемиологическом благополучии населения».</w:t>
      </w:r>
    </w:p>
    <w:p w14:paraId="426DEF8C" w14:textId="77777777" w:rsidR="00253FC0" w:rsidRPr="00BB39B9" w:rsidRDefault="00253FC0" w:rsidP="00253FC0">
      <w:pPr>
        <w:ind w:firstLine="709"/>
        <w:jc w:val="both"/>
      </w:pPr>
      <w:r w:rsidRPr="00BB39B9">
        <w:t>Поставляемый товар, подлежащий обязательной сертификации, должен иметь сертификат соответствия и знак соответствия, выданные уполномоченным органом.</w:t>
      </w:r>
    </w:p>
    <w:p w14:paraId="0E8BB20B" w14:textId="77777777" w:rsidR="00253FC0" w:rsidRDefault="00253FC0" w:rsidP="00253FC0">
      <w:pPr>
        <w:ind w:firstLine="709"/>
        <w:jc w:val="both"/>
      </w:pPr>
      <w:r w:rsidRPr="00BB39B9">
        <w:t>Поставляемый товар должен быть новым (ранее не находившимся в использовании у поставщика или третьих лиц), не подвергавшимся ранее ремонту (модернизации, восстановлению), не должен находиться в залоге, под арестом или иным обременением.</w:t>
      </w:r>
    </w:p>
    <w:p w14:paraId="2039FDDB" w14:textId="77777777" w:rsidR="00253FC0" w:rsidRPr="00B151E5" w:rsidRDefault="00253FC0" w:rsidP="00253FC0">
      <w:pPr>
        <w:ind w:firstLine="709"/>
      </w:pPr>
      <w:r>
        <w:t xml:space="preserve">Сведения о технических, </w:t>
      </w:r>
      <w:r w:rsidRPr="00B151E5">
        <w:t>функциональных характеристиках (потребительских свойствах) товара, его размерах</w:t>
      </w:r>
      <w:r>
        <w:t xml:space="preserve">, </w:t>
      </w:r>
      <w:r w:rsidRPr="00B151E5">
        <w:t>количестве поста</w:t>
      </w:r>
      <w:r>
        <w:t>вляемого товара.</w:t>
      </w:r>
    </w:p>
    <w:p w14:paraId="6BCC7453" w14:textId="77777777" w:rsidR="00253FC0" w:rsidRPr="00030AEA" w:rsidRDefault="00253FC0" w:rsidP="00253FC0">
      <w:pPr>
        <w:ind w:right="992"/>
        <w:jc w:val="right"/>
      </w:pPr>
      <w:r>
        <w:t>Таблица 1.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7253"/>
        <w:gridCol w:w="1701"/>
      </w:tblGrid>
      <w:tr w:rsidR="00253FC0" w:rsidRPr="00E72774" w14:paraId="097341D3" w14:textId="77777777" w:rsidTr="00253FC0">
        <w:trPr>
          <w:trHeight w:val="576"/>
        </w:trPr>
        <w:tc>
          <w:tcPr>
            <w:tcW w:w="827" w:type="dxa"/>
            <w:shd w:val="clear" w:color="auto" w:fill="auto"/>
            <w:vAlign w:val="center"/>
            <w:hideMark/>
          </w:tcPr>
          <w:p w14:paraId="1D979615" w14:textId="77777777" w:rsidR="00253FC0" w:rsidRPr="00E72774" w:rsidRDefault="00253FC0" w:rsidP="00253FC0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Cs w:val="22"/>
              </w:rPr>
            </w:pPr>
            <w:r w:rsidRPr="00E72774">
              <w:rPr>
                <w:rFonts w:ascii="Calibri" w:hAnsi="Calibri"/>
                <w:b/>
                <w:bCs/>
                <w:i/>
                <w:iCs/>
                <w:color w:val="000000"/>
                <w:szCs w:val="22"/>
              </w:rPr>
              <w:t>№п/п</w:t>
            </w:r>
          </w:p>
        </w:tc>
        <w:tc>
          <w:tcPr>
            <w:tcW w:w="7253" w:type="dxa"/>
            <w:shd w:val="clear" w:color="auto" w:fill="auto"/>
            <w:vAlign w:val="center"/>
            <w:hideMark/>
          </w:tcPr>
          <w:p w14:paraId="5B6555E8" w14:textId="2AC7AAA9" w:rsidR="00253FC0" w:rsidRPr="00E72774" w:rsidRDefault="00253FC0" w:rsidP="00E5189E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Cs w:val="22"/>
              </w:rPr>
              <w:t>П</w:t>
            </w:r>
            <w:r w:rsidRPr="00E72774">
              <w:rPr>
                <w:rFonts w:ascii="Calibri" w:hAnsi="Calibri"/>
                <w:b/>
                <w:bCs/>
                <w:i/>
                <w:iCs/>
                <w:color w:val="000000"/>
                <w:szCs w:val="22"/>
              </w:rPr>
              <w:t>роизводитель и модель картриджа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9D7A8C" w14:textId="77777777" w:rsidR="00253FC0" w:rsidRPr="00253FC0" w:rsidRDefault="00253FC0" w:rsidP="00E5189E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Cs w:val="22"/>
              </w:rPr>
            </w:pPr>
            <w:r w:rsidRPr="00253FC0">
              <w:rPr>
                <w:rFonts w:ascii="Calibri" w:hAnsi="Calibri"/>
                <w:b/>
                <w:bCs/>
                <w:i/>
                <w:iCs/>
                <w:color w:val="000000"/>
                <w:szCs w:val="22"/>
              </w:rPr>
              <w:t>Количество, штук.</w:t>
            </w:r>
          </w:p>
        </w:tc>
      </w:tr>
      <w:tr w:rsidR="00253FC0" w:rsidRPr="00E72774" w14:paraId="0339776A" w14:textId="77777777" w:rsidTr="00253FC0">
        <w:trPr>
          <w:trHeight w:val="312"/>
        </w:trPr>
        <w:tc>
          <w:tcPr>
            <w:tcW w:w="827" w:type="dxa"/>
            <w:shd w:val="clear" w:color="auto" w:fill="auto"/>
            <w:vAlign w:val="center"/>
          </w:tcPr>
          <w:p w14:paraId="25B103E3" w14:textId="77777777" w:rsidR="00253FC0" w:rsidRPr="00E72774" w:rsidRDefault="00253FC0" w:rsidP="00253FC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72774"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7253" w:type="dxa"/>
            <w:shd w:val="clear" w:color="auto" w:fill="auto"/>
            <w:vAlign w:val="center"/>
          </w:tcPr>
          <w:p w14:paraId="12EED2D7" w14:textId="77777777" w:rsidR="00253FC0" w:rsidRPr="00E72774" w:rsidRDefault="00253FC0" w:rsidP="00E5189E">
            <w:pPr>
              <w:rPr>
                <w:color w:val="141516"/>
                <w:szCs w:val="22"/>
              </w:rPr>
            </w:pPr>
            <w:proofErr w:type="spellStart"/>
            <w:r w:rsidRPr="00E72774">
              <w:rPr>
                <w:color w:val="141516"/>
                <w:szCs w:val="22"/>
              </w:rPr>
              <w:t>Kyocera</w:t>
            </w:r>
            <w:proofErr w:type="spellEnd"/>
            <w:r w:rsidRPr="00E72774">
              <w:rPr>
                <w:color w:val="141516"/>
                <w:szCs w:val="22"/>
              </w:rPr>
              <w:t xml:space="preserve"> </w:t>
            </w:r>
            <w:proofErr w:type="spellStart"/>
            <w:r>
              <w:rPr>
                <w:color w:val="141516"/>
                <w:szCs w:val="22"/>
                <w:lang w:val="en-US"/>
              </w:rPr>
              <w:t>Mita</w:t>
            </w:r>
            <w:proofErr w:type="spellEnd"/>
            <w:r w:rsidRPr="00AA0FBC">
              <w:rPr>
                <w:color w:val="141516"/>
                <w:szCs w:val="22"/>
              </w:rPr>
              <w:t xml:space="preserve"> </w:t>
            </w:r>
            <w:r w:rsidRPr="00E72774">
              <w:rPr>
                <w:bCs/>
                <w:color w:val="000000"/>
                <w:szCs w:val="22"/>
              </w:rPr>
              <w:t xml:space="preserve">TK-590K, </w:t>
            </w:r>
            <w:r w:rsidRPr="00E72774">
              <w:rPr>
                <w:color w:val="141516"/>
                <w:szCs w:val="22"/>
              </w:rPr>
              <w:t>тонер-картридж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1B3E7F" w14:textId="77777777" w:rsidR="00253FC0" w:rsidRPr="00253FC0" w:rsidRDefault="00253FC0" w:rsidP="00E5189E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Cs w:val="22"/>
              </w:rPr>
            </w:pPr>
            <w:r w:rsidRPr="00253FC0">
              <w:rPr>
                <w:rFonts w:ascii="Calibri" w:hAnsi="Calibri"/>
                <w:b/>
                <w:bCs/>
                <w:i/>
                <w:iCs/>
                <w:color w:val="000000"/>
                <w:szCs w:val="22"/>
              </w:rPr>
              <w:t>10</w:t>
            </w:r>
          </w:p>
        </w:tc>
      </w:tr>
      <w:tr w:rsidR="00253FC0" w:rsidRPr="00E72774" w14:paraId="2373DE77" w14:textId="77777777" w:rsidTr="00253FC0">
        <w:trPr>
          <w:trHeight w:val="288"/>
        </w:trPr>
        <w:tc>
          <w:tcPr>
            <w:tcW w:w="827" w:type="dxa"/>
            <w:shd w:val="clear" w:color="auto" w:fill="auto"/>
            <w:vAlign w:val="center"/>
          </w:tcPr>
          <w:p w14:paraId="4EA6D8ED" w14:textId="77777777" w:rsidR="00253FC0" w:rsidRPr="00E72774" w:rsidRDefault="00253FC0" w:rsidP="00253FC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72774"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7253" w:type="dxa"/>
            <w:shd w:val="clear" w:color="auto" w:fill="auto"/>
            <w:vAlign w:val="center"/>
          </w:tcPr>
          <w:p w14:paraId="71DCD783" w14:textId="77777777" w:rsidR="00253FC0" w:rsidRPr="00AA0FBC" w:rsidRDefault="00253FC0" w:rsidP="00E5189E">
            <w:pPr>
              <w:rPr>
                <w:color w:val="141516"/>
                <w:szCs w:val="22"/>
              </w:rPr>
            </w:pPr>
            <w:proofErr w:type="spellStart"/>
            <w:r w:rsidRPr="00E72774">
              <w:rPr>
                <w:color w:val="141516"/>
                <w:szCs w:val="22"/>
              </w:rPr>
              <w:t>Kyocera</w:t>
            </w:r>
            <w:proofErr w:type="spellEnd"/>
            <w:r w:rsidRPr="00AA0FBC">
              <w:rPr>
                <w:color w:val="141516"/>
                <w:szCs w:val="22"/>
              </w:rPr>
              <w:t xml:space="preserve"> </w:t>
            </w:r>
            <w:proofErr w:type="spellStart"/>
            <w:r>
              <w:rPr>
                <w:color w:val="141516"/>
                <w:szCs w:val="22"/>
                <w:lang w:val="en-US"/>
              </w:rPr>
              <w:t>Mita</w:t>
            </w:r>
            <w:proofErr w:type="spellEnd"/>
            <w:r w:rsidRPr="00E72774">
              <w:rPr>
                <w:bCs/>
                <w:color w:val="000000"/>
                <w:szCs w:val="22"/>
              </w:rPr>
              <w:t xml:space="preserve"> TK-170</w:t>
            </w:r>
            <w:r w:rsidRPr="00AA0FBC">
              <w:rPr>
                <w:bCs/>
                <w:color w:val="000000"/>
                <w:szCs w:val="22"/>
              </w:rPr>
              <w:t xml:space="preserve">, </w:t>
            </w:r>
            <w:r w:rsidRPr="00E72774">
              <w:rPr>
                <w:color w:val="141516"/>
                <w:szCs w:val="22"/>
              </w:rPr>
              <w:t>тонер-картридж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449E26" w14:textId="77777777" w:rsidR="00253FC0" w:rsidRPr="00253FC0" w:rsidRDefault="00253FC0" w:rsidP="00E5189E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Cs w:val="22"/>
              </w:rPr>
            </w:pPr>
            <w:r w:rsidRPr="00253FC0">
              <w:rPr>
                <w:rFonts w:ascii="Calibri" w:hAnsi="Calibri"/>
                <w:b/>
                <w:bCs/>
                <w:i/>
                <w:iCs/>
                <w:color w:val="000000"/>
                <w:szCs w:val="22"/>
              </w:rPr>
              <w:t>7</w:t>
            </w:r>
          </w:p>
        </w:tc>
      </w:tr>
      <w:tr w:rsidR="00253FC0" w:rsidRPr="00E72774" w14:paraId="167E9AF2" w14:textId="77777777" w:rsidTr="00253FC0">
        <w:trPr>
          <w:trHeight w:val="312"/>
        </w:trPr>
        <w:tc>
          <w:tcPr>
            <w:tcW w:w="827" w:type="dxa"/>
            <w:shd w:val="clear" w:color="auto" w:fill="auto"/>
            <w:vAlign w:val="center"/>
          </w:tcPr>
          <w:p w14:paraId="2F2A39B9" w14:textId="77777777" w:rsidR="00253FC0" w:rsidRPr="00E72774" w:rsidRDefault="00253FC0" w:rsidP="00253FC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72774">
              <w:rPr>
                <w:rFonts w:ascii="Calibri" w:hAnsi="Calibri"/>
                <w:color w:val="000000"/>
                <w:szCs w:val="22"/>
              </w:rPr>
              <w:t>3</w:t>
            </w:r>
          </w:p>
        </w:tc>
        <w:tc>
          <w:tcPr>
            <w:tcW w:w="7253" w:type="dxa"/>
            <w:shd w:val="clear" w:color="auto" w:fill="auto"/>
            <w:vAlign w:val="center"/>
          </w:tcPr>
          <w:p w14:paraId="01F5346B" w14:textId="77777777" w:rsidR="00253FC0" w:rsidRPr="00AA0FBC" w:rsidRDefault="00253FC0" w:rsidP="00E5189E">
            <w:pPr>
              <w:rPr>
                <w:color w:val="141516"/>
                <w:szCs w:val="22"/>
              </w:rPr>
            </w:pPr>
            <w:proofErr w:type="spellStart"/>
            <w:r w:rsidRPr="00E72774">
              <w:rPr>
                <w:color w:val="141516"/>
                <w:szCs w:val="22"/>
              </w:rPr>
              <w:t>Kyocera</w:t>
            </w:r>
            <w:proofErr w:type="spellEnd"/>
            <w:r w:rsidRPr="00AA0FBC">
              <w:rPr>
                <w:color w:val="141516"/>
                <w:szCs w:val="22"/>
              </w:rPr>
              <w:t xml:space="preserve"> </w:t>
            </w:r>
            <w:proofErr w:type="spellStart"/>
            <w:r>
              <w:rPr>
                <w:color w:val="141516"/>
                <w:szCs w:val="22"/>
                <w:lang w:val="en-US"/>
              </w:rPr>
              <w:t>Mita</w:t>
            </w:r>
            <w:proofErr w:type="spellEnd"/>
            <w:r w:rsidRPr="00AA0FBC">
              <w:rPr>
                <w:bCs/>
                <w:color w:val="000000"/>
                <w:szCs w:val="22"/>
              </w:rPr>
              <w:t xml:space="preserve"> </w:t>
            </w:r>
            <w:r w:rsidRPr="00E72774">
              <w:rPr>
                <w:bCs/>
                <w:color w:val="000000"/>
                <w:szCs w:val="22"/>
              </w:rPr>
              <w:t>TK-3100</w:t>
            </w:r>
            <w:r w:rsidRPr="00AA0FBC">
              <w:rPr>
                <w:bCs/>
                <w:color w:val="000000"/>
                <w:szCs w:val="22"/>
              </w:rPr>
              <w:t xml:space="preserve">, </w:t>
            </w:r>
            <w:r w:rsidRPr="00E72774">
              <w:rPr>
                <w:color w:val="141516"/>
                <w:szCs w:val="22"/>
              </w:rPr>
              <w:t>тонер-картридж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E8A7EA" w14:textId="77777777" w:rsidR="00253FC0" w:rsidRPr="00253FC0" w:rsidRDefault="00253FC0" w:rsidP="00E5189E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Cs w:val="22"/>
              </w:rPr>
            </w:pPr>
            <w:r w:rsidRPr="00253FC0">
              <w:rPr>
                <w:rFonts w:ascii="Calibri" w:hAnsi="Calibri"/>
                <w:b/>
                <w:bCs/>
                <w:i/>
                <w:iCs/>
                <w:color w:val="000000"/>
                <w:szCs w:val="22"/>
              </w:rPr>
              <w:t>10</w:t>
            </w:r>
          </w:p>
        </w:tc>
      </w:tr>
      <w:tr w:rsidR="00253FC0" w:rsidRPr="00E72774" w14:paraId="22D45733" w14:textId="77777777" w:rsidTr="00253FC0">
        <w:trPr>
          <w:trHeight w:val="576"/>
        </w:trPr>
        <w:tc>
          <w:tcPr>
            <w:tcW w:w="827" w:type="dxa"/>
            <w:shd w:val="clear" w:color="auto" w:fill="auto"/>
            <w:vAlign w:val="center"/>
          </w:tcPr>
          <w:p w14:paraId="120B05B7" w14:textId="77777777" w:rsidR="00253FC0" w:rsidRPr="00E72774" w:rsidRDefault="00253FC0" w:rsidP="00253FC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72774">
              <w:rPr>
                <w:rFonts w:ascii="Calibri" w:hAnsi="Calibri"/>
                <w:color w:val="000000"/>
                <w:szCs w:val="22"/>
              </w:rPr>
              <w:t>4</w:t>
            </w:r>
          </w:p>
        </w:tc>
        <w:tc>
          <w:tcPr>
            <w:tcW w:w="7253" w:type="dxa"/>
            <w:shd w:val="clear" w:color="auto" w:fill="auto"/>
            <w:vAlign w:val="center"/>
          </w:tcPr>
          <w:p w14:paraId="4BE7021D" w14:textId="77777777" w:rsidR="00253FC0" w:rsidRPr="00AA0FBC" w:rsidRDefault="00253FC0" w:rsidP="00E5189E">
            <w:pPr>
              <w:pStyle w:val="10"/>
              <w:rPr>
                <w:b w:val="0"/>
                <w:sz w:val="48"/>
                <w:szCs w:val="48"/>
              </w:rPr>
            </w:pPr>
            <w:r w:rsidRPr="00AA0FBC">
              <w:rPr>
                <w:b w:val="0"/>
                <w:color w:val="141516"/>
                <w:szCs w:val="22"/>
              </w:rPr>
              <w:t xml:space="preserve">Оригинальная тонер-туба для </w:t>
            </w:r>
            <w:proofErr w:type="spellStart"/>
            <w:r w:rsidRPr="00AA0FBC">
              <w:rPr>
                <w:b w:val="0"/>
                <w:color w:val="000000"/>
                <w:szCs w:val="22"/>
              </w:rPr>
              <w:t>Xerox</w:t>
            </w:r>
            <w:proofErr w:type="spellEnd"/>
            <w:r w:rsidRPr="00AA0FBC">
              <w:rPr>
                <w:b w:val="0"/>
                <w:color w:val="000000"/>
                <w:szCs w:val="22"/>
              </w:rPr>
              <w:t xml:space="preserve"> </w:t>
            </w:r>
            <w:r w:rsidRPr="00AA0FBC">
              <w:rPr>
                <w:b w:val="0"/>
                <w:color w:val="000000"/>
                <w:szCs w:val="22"/>
                <w:lang w:val="en-US"/>
              </w:rPr>
              <w:t>WorkCentre</w:t>
            </w:r>
            <w:r w:rsidRPr="00AA0FBC">
              <w:rPr>
                <w:b w:val="0"/>
                <w:color w:val="000000"/>
                <w:szCs w:val="22"/>
              </w:rPr>
              <w:t xml:space="preserve"> 5955 арт.</w:t>
            </w:r>
            <w:r w:rsidRPr="00AA0FBC">
              <w:rPr>
                <w:b w:val="0"/>
              </w:rPr>
              <w:t xml:space="preserve">006R01606 </w:t>
            </w:r>
            <w:r w:rsidRPr="00AA0FBC">
              <w:rPr>
                <w:b w:val="0"/>
                <w:color w:val="000000"/>
                <w:szCs w:val="22"/>
              </w:rPr>
              <w:t>(</w:t>
            </w:r>
            <w:r w:rsidRPr="00AA0FBC">
              <w:rPr>
                <w:b w:val="0"/>
                <w:bCs w:val="0"/>
                <w:color w:val="000000"/>
                <w:szCs w:val="22"/>
              </w:rPr>
              <w:t>2 шт. в коробке</w:t>
            </w:r>
            <w:r w:rsidRPr="00AA0FBC">
              <w:rPr>
                <w:b w:val="0"/>
                <w:color w:val="000000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48FB0F" w14:textId="77777777" w:rsidR="00253FC0" w:rsidRPr="00253FC0" w:rsidRDefault="00253FC0" w:rsidP="00E5189E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Cs w:val="22"/>
              </w:rPr>
            </w:pPr>
            <w:r w:rsidRPr="00253FC0">
              <w:rPr>
                <w:rFonts w:ascii="Calibri" w:hAnsi="Calibri"/>
                <w:b/>
                <w:bCs/>
                <w:i/>
                <w:iCs/>
                <w:color w:val="000000"/>
                <w:szCs w:val="22"/>
              </w:rPr>
              <w:t>6</w:t>
            </w:r>
          </w:p>
        </w:tc>
      </w:tr>
      <w:tr w:rsidR="00253FC0" w:rsidRPr="00E72774" w14:paraId="449923F3" w14:textId="77777777" w:rsidTr="00253FC0">
        <w:trPr>
          <w:trHeight w:val="288"/>
        </w:trPr>
        <w:tc>
          <w:tcPr>
            <w:tcW w:w="827" w:type="dxa"/>
            <w:shd w:val="clear" w:color="auto" w:fill="auto"/>
            <w:vAlign w:val="center"/>
          </w:tcPr>
          <w:p w14:paraId="472216F8" w14:textId="77777777" w:rsidR="00253FC0" w:rsidRPr="00E72774" w:rsidRDefault="00253FC0" w:rsidP="00253FC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72774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7253" w:type="dxa"/>
            <w:shd w:val="clear" w:color="auto" w:fill="auto"/>
            <w:vAlign w:val="center"/>
          </w:tcPr>
          <w:p w14:paraId="01D800F6" w14:textId="77777777" w:rsidR="00253FC0" w:rsidRPr="00E72774" w:rsidRDefault="00253FC0" w:rsidP="00E5189E">
            <w:pPr>
              <w:rPr>
                <w:color w:val="141516"/>
                <w:szCs w:val="22"/>
              </w:rPr>
            </w:pPr>
            <w:r>
              <w:rPr>
                <w:bCs/>
                <w:color w:val="000000"/>
                <w:szCs w:val="22"/>
              </w:rPr>
              <w:t xml:space="preserve">Оригинальный </w:t>
            </w:r>
            <w:proofErr w:type="spellStart"/>
            <w:r>
              <w:rPr>
                <w:bCs/>
                <w:color w:val="000000"/>
                <w:szCs w:val="22"/>
              </w:rPr>
              <w:t>п</w:t>
            </w:r>
            <w:r w:rsidRPr="00E72774">
              <w:rPr>
                <w:bCs/>
                <w:color w:val="000000"/>
                <w:szCs w:val="22"/>
              </w:rPr>
              <w:t>ринт</w:t>
            </w:r>
            <w:proofErr w:type="spellEnd"/>
            <w:r w:rsidRPr="00E72774">
              <w:rPr>
                <w:bCs/>
                <w:color w:val="000000"/>
                <w:szCs w:val="22"/>
              </w:rPr>
              <w:t xml:space="preserve">-картридж для </w:t>
            </w:r>
            <w:r w:rsidRPr="00E72774">
              <w:rPr>
                <w:bCs/>
                <w:color w:val="000000"/>
                <w:szCs w:val="22"/>
                <w:lang w:val="en-US"/>
              </w:rPr>
              <w:t>Xerox</w:t>
            </w:r>
            <w:r w:rsidRPr="00E72774">
              <w:rPr>
                <w:bCs/>
                <w:color w:val="000000"/>
                <w:szCs w:val="22"/>
              </w:rPr>
              <w:t xml:space="preserve"> </w:t>
            </w:r>
            <w:r w:rsidRPr="00E72774">
              <w:rPr>
                <w:bCs/>
                <w:color w:val="000000"/>
                <w:szCs w:val="22"/>
                <w:lang w:val="en-US"/>
              </w:rPr>
              <w:t>WorkCentre</w:t>
            </w:r>
            <w:r w:rsidRPr="00E72774">
              <w:rPr>
                <w:bCs/>
                <w:color w:val="000000"/>
                <w:szCs w:val="22"/>
              </w:rPr>
              <w:t xml:space="preserve"> 5955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A9A12D" w14:textId="77777777" w:rsidR="00253FC0" w:rsidRPr="00253FC0" w:rsidRDefault="00253FC0" w:rsidP="00E5189E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Cs w:val="22"/>
              </w:rPr>
            </w:pPr>
            <w:r w:rsidRPr="00253FC0">
              <w:rPr>
                <w:rFonts w:ascii="Calibri" w:hAnsi="Calibri"/>
                <w:b/>
                <w:bCs/>
                <w:i/>
                <w:iCs/>
                <w:color w:val="000000"/>
                <w:szCs w:val="22"/>
              </w:rPr>
              <w:t>3</w:t>
            </w:r>
          </w:p>
        </w:tc>
      </w:tr>
      <w:tr w:rsidR="00253FC0" w:rsidRPr="00E72774" w14:paraId="051ED4D5" w14:textId="77777777" w:rsidTr="00253FC0">
        <w:trPr>
          <w:trHeight w:val="288"/>
        </w:trPr>
        <w:tc>
          <w:tcPr>
            <w:tcW w:w="827" w:type="dxa"/>
            <w:shd w:val="clear" w:color="auto" w:fill="auto"/>
            <w:vAlign w:val="center"/>
          </w:tcPr>
          <w:p w14:paraId="420501A3" w14:textId="77777777" w:rsidR="00253FC0" w:rsidRPr="00E72774" w:rsidRDefault="00253FC0" w:rsidP="00253FC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72774">
              <w:rPr>
                <w:rFonts w:ascii="Calibri" w:hAnsi="Calibri"/>
                <w:color w:val="000000"/>
                <w:szCs w:val="22"/>
              </w:rPr>
              <w:t>6</w:t>
            </w:r>
          </w:p>
        </w:tc>
        <w:tc>
          <w:tcPr>
            <w:tcW w:w="7253" w:type="dxa"/>
            <w:shd w:val="clear" w:color="auto" w:fill="auto"/>
            <w:vAlign w:val="center"/>
          </w:tcPr>
          <w:p w14:paraId="551C9451" w14:textId="77777777" w:rsidR="00253FC0" w:rsidRPr="00E72774" w:rsidRDefault="00253FC0" w:rsidP="00E5189E">
            <w:pPr>
              <w:rPr>
                <w:color w:val="141516"/>
                <w:szCs w:val="22"/>
              </w:rPr>
            </w:pPr>
            <w:r>
              <w:rPr>
                <w:color w:val="141516"/>
                <w:szCs w:val="22"/>
              </w:rPr>
              <w:t>Оригинальный м</w:t>
            </w:r>
            <w:r w:rsidRPr="00E72774">
              <w:rPr>
                <w:color w:val="141516"/>
                <w:szCs w:val="22"/>
              </w:rPr>
              <w:t xml:space="preserve">одуль </w:t>
            </w:r>
            <w:proofErr w:type="spellStart"/>
            <w:r w:rsidRPr="00E72774">
              <w:rPr>
                <w:color w:val="141516"/>
                <w:szCs w:val="22"/>
              </w:rPr>
              <w:t>фьюзера</w:t>
            </w:r>
            <w:proofErr w:type="spellEnd"/>
            <w:r w:rsidRPr="00E72774">
              <w:rPr>
                <w:color w:val="141516"/>
                <w:szCs w:val="22"/>
              </w:rPr>
              <w:t xml:space="preserve"> для </w:t>
            </w:r>
            <w:r w:rsidRPr="00E72774">
              <w:rPr>
                <w:color w:val="141516"/>
                <w:szCs w:val="22"/>
                <w:lang w:val="en-US"/>
              </w:rPr>
              <w:t>Xerox</w:t>
            </w:r>
            <w:r w:rsidRPr="00E72774">
              <w:rPr>
                <w:color w:val="141516"/>
                <w:szCs w:val="22"/>
              </w:rPr>
              <w:t xml:space="preserve"> </w:t>
            </w:r>
            <w:r w:rsidRPr="00E72774">
              <w:rPr>
                <w:color w:val="141516"/>
                <w:szCs w:val="22"/>
                <w:lang w:val="en-US"/>
              </w:rPr>
              <w:t>WorkCentre</w:t>
            </w:r>
            <w:r w:rsidRPr="00E72774">
              <w:rPr>
                <w:color w:val="141516"/>
                <w:szCs w:val="22"/>
              </w:rPr>
              <w:t xml:space="preserve"> 5955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72D9EB" w14:textId="77777777" w:rsidR="00253FC0" w:rsidRPr="00253FC0" w:rsidRDefault="00253FC0" w:rsidP="00E5189E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Cs w:val="22"/>
              </w:rPr>
            </w:pPr>
            <w:r w:rsidRPr="00253FC0">
              <w:rPr>
                <w:rFonts w:ascii="Calibri" w:hAnsi="Calibri"/>
                <w:b/>
                <w:bCs/>
                <w:i/>
                <w:iCs/>
                <w:color w:val="000000"/>
                <w:szCs w:val="22"/>
              </w:rPr>
              <w:t>2</w:t>
            </w:r>
          </w:p>
        </w:tc>
      </w:tr>
      <w:tr w:rsidR="00253FC0" w:rsidRPr="00E72774" w14:paraId="2D2ACD2E" w14:textId="77777777" w:rsidTr="00253FC0">
        <w:trPr>
          <w:trHeight w:val="288"/>
        </w:trPr>
        <w:tc>
          <w:tcPr>
            <w:tcW w:w="827" w:type="dxa"/>
            <w:shd w:val="clear" w:color="auto" w:fill="auto"/>
            <w:vAlign w:val="center"/>
          </w:tcPr>
          <w:p w14:paraId="0AD7954C" w14:textId="77777777" w:rsidR="00253FC0" w:rsidRPr="00E72774" w:rsidRDefault="00253FC0" w:rsidP="00253FC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72774">
              <w:rPr>
                <w:rFonts w:ascii="Calibri" w:hAnsi="Calibri"/>
                <w:color w:val="000000"/>
                <w:szCs w:val="22"/>
              </w:rPr>
              <w:t>7</w:t>
            </w:r>
          </w:p>
        </w:tc>
        <w:tc>
          <w:tcPr>
            <w:tcW w:w="7253" w:type="dxa"/>
            <w:shd w:val="clear" w:color="auto" w:fill="auto"/>
            <w:vAlign w:val="center"/>
          </w:tcPr>
          <w:p w14:paraId="0B8734A4" w14:textId="77777777" w:rsidR="00253FC0" w:rsidRPr="00E72774" w:rsidRDefault="00253FC0" w:rsidP="00E5189E">
            <w:pPr>
              <w:rPr>
                <w:color w:val="141516"/>
                <w:szCs w:val="22"/>
              </w:rPr>
            </w:pPr>
            <w:r>
              <w:rPr>
                <w:color w:val="141516"/>
                <w:szCs w:val="22"/>
              </w:rPr>
              <w:t>Оригинальный р</w:t>
            </w:r>
            <w:r w:rsidRPr="00E72774">
              <w:rPr>
                <w:color w:val="141516"/>
                <w:szCs w:val="22"/>
              </w:rPr>
              <w:t xml:space="preserve">олик переноса для </w:t>
            </w:r>
            <w:r w:rsidRPr="00E72774">
              <w:rPr>
                <w:color w:val="141516"/>
                <w:szCs w:val="22"/>
                <w:lang w:val="en-US"/>
              </w:rPr>
              <w:t>Xerox</w:t>
            </w:r>
            <w:r w:rsidRPr="00E72774">
              <w:rPr>
                <w:color w:val="141516"/>
                <w:szCs w:val="22"/>
              </w:rPr>
              <w:t xml:space="preserve"> </w:t>
            </w:r>
            <w:r w:rsidRPr="00E72774">
              <w:rPr>
                <w:color w:val="141516"/>
                <w:szCs w:val="22"/>
                <w:lang w:val="en-US"/>
              </w:rPr>
              <w:t>WorkCentre</w:t>
            </w:r>
            <w:r w:rsidRPr="00E72774">
              <w:rPr>
                <w:color w:val="141516"/>
                <w:szCs w:val="22"/>
              </w:rPr>
              <w:t xml:space="preserve"> 5955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FB3B9D" w14:textId="77777777" w:rsidR="00253FC0" w:rsidRPr="00253FC0" w:rsidRDefault="00253FC0" w:rsidP="00E5189E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Cs w:val="22"/>
              </w:rPr>
            </w:pPr>
            <w:r w:rsidRPr="00253FC0">
              <w:rPr>
                <w:rFonts w:ascii="Calibri" w:hAnsi="Calibri"/>
                <w:b/>
                <w:bCs/>
                <w:i/>
                <w:iCs/>
                <w:color w:val="000000"/>
                <w:szCs w:val="22"/>
              </w:rPr>
              <w:t>1</w:t>
            </w:r>
          </w:p>
        </w:tc>
      </w:tr>
      <w:tr w:rsidR="00253FC0" w:rsidRPr="00E72774" w14:paraId="374CDB4A" w14:textId="77777777" w:rsidTr="00253FC0">
        <w:trPr>
          <w:trHeight w:val="288"/>
        </w:trPr>
        <w:tc>
          <w:tcPr>
            <w:tcW w:w="827" w:type="dxa"/>
            <w:shd w:val="clear" w:color="auto" w:fill="auto"/>
            <w:vAlign w:val="center"/>
          </w:tcPr>
          <w:p w14:paraId="5E0E1AB3" w14:textId="77777777" w:rsidR="00253FC0" w:rsidRPr="00E72774" w:rsidRDefault="00253FC0" w:rsidP="00253FC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72774">
              <w:rPr>
                <w:rFonts w:ascii="Calibri" w:hAnsi="Calibri"/>
                <w:color w:val="000000"/>
                <w:szCs w:val="22"/>
              </w:rPr>
              <w:t>8</w:t>
            </w:r>
          </w:p>
        </w:tc>
        <w:tc>
          <w:tcPr>
            <w:tcW w:w="7253" w:type="dxa"/>
            <w:shd w:val="clear" w:color="auto" w:fill="auto"/>
            <w:vAlign w:val="center"/>
          </w:tcPr>
          <w:p w14:paraId="5E233FAF" w14:textId="77777777" w:rsidR="00253FC0" w:rsidRPr="00AA0FBC" w:rsidRDefault="00253FC0" w:rsidP="00E5189E">
            <w:pPr>
              <w:rPr>
                <w:color w:val="141516"/>
                <w:szCs w:val="22"/>
                <w:lang w:val="en-US"/>
              </w:rPr>
            </w:pPr>
            <w:r w:rsidRPr="00E72774">
              <w:rPr>
                <w:color w:val="141516"/>
                <w:szCs w:val="22"/>
                <w:lang w:val="en-US"/>
              </w:rPr>
              <w:t>H</w:t>
            </w:r>
            <w:r>
              <w:rPr>
                <w:color w:val="141516"/>
                <w:szCs w:val="22"/>
                <w:lang w:val="en-US"/>
              </w:rPr>
              <w:t>ewlett-Packard</w:t>
            </w:r>
            <w:r w:rsidRPr="00AA0FBC">
              <w:rPr>
                <w:color w:val="141516"/>
                <w:szCs w:val="22"/>
                <w:lang w:val="en-US"/>
              </w:rPr>
              <w:t xml:space="preserve"> </w:t>
            </w:r>
            <w:r>
              <w:rPr>
                <w:bCs/>
                <w:color w:val="000000"/>
                <w:szCs w:val="22"/>
                <w:lang w:val="en-US"/>
              </w:rPr>
              <w:t>CF211A Cyan</w:t>
            </w:r>
            <w:r w:rsidRPr="00AA0FBC">
              <w:rPr>
                <w:bCs/>
                <w:color w:val="000000"/>
                <w:szCs w:val="22"/>
                <w:lang w:val="en-US"/>
              </w:rPr>
              <w:t xml:space="preserve">, </w:t>
            </w:r>
            <w:r w:rsidRPr="00E72774">
              <w:rPr>
                <w:color w:val="141516"/>
                <w:szCs w:val="22"/>
              </w:rPr>
              <w:t>тонер</w:t>
            </w:r>
            <w:r w:rsidRPr="00AA0FBC">
              <w:rPr>
                <w:color w:val="141516"/>
                <w:szCs w:val="22"/>
                <w:lang w:val="en-US"/>
              </w:rPr>
              <w:t>-</w:t>
            </w:r>
            <w:r w:rsidRPr="00E72774">
              <w:rPr>
                <w:color w:val="141516"/>
                <w:szCs w:val="22"/>
              </w:rPr>
              <w:t>картридж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4F03AE" w14:textId="77777777" w:rsidR="00253FC0" w:rsidRPr="00253FC0" w:rsidRDefault="00253FC0" w:rsidP="00E5189E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Cs w:val="22"/>
              </w:rPr>
            </w:pPr>
            <w:r w:rsidRPr="00253FC0">
              <w:rPr>
                <w:rFonts w:ascii="Calibri" w:hAnsi="Calibri"/>
                <w:b/>
                <w:bCs/>
                <w:i/>
                <w:iCs/>
                <w:color w:val="000000"/>
                <w:szCs w:val="22"/>
              </w:rPr>
              <w:t>1</w:t>
            </w:r>
          </w:p>
        </w:tc>
      </w:tr>
      <w:tr w:rsidR="00253FC0" w:rsidRPr="00E72774" w14:paraId="6D2C2F93" w14:textId="77777777" w:rsidTr="00253FC0">
        <w:trPr>
          <w:trHeight w:val="288"/>
        </w:trPr>
        <w:tc>
          <w:tcPr>
            <w:tcW w:w="827" w:type="dxa"/>
            <w:shd w:val="clear" w:color="auto" w:fill="auto"/>
            <w:vAlign w:val="center"/>
          </w:tcPr>
          <w:p w14:paraId="1A857EC0" w14:textId="77777777" w:rsidR="00253FC0" w:rsidRPr="00E72774" w:rsidRDefault="00253FC0" w:rsidP="00253FC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72774">
              <w:rPr>
                <w:rFonts w:ascii="Calibri" w:hAnsi="Calibri"/>
                <w:color w:val="000000"/>
                <w:szCs w:val="22"/>
              </w:rPr>
              <w:t>9</w:t>
            </w:r>
          </w:p>
        </w:tc>
        <w:tc>
          <w:tcPr>
            <w:tcW w:w="7253" w:type="dxa"/>
            <w:shd w:val="clear" w:color="auto" w:fill="auto"/>
            <w:vAlign w:val="bottom"/>
          </w:tcPr>
          <w:p w14:paraId="0E5C4F90" w14:textId="77777777" w:rsidR="00253FC0" w:rsidRPr="00AA0FBC" w:rsidRDefault="00253FC0" w:rsidP="00E5189E">
            <w:pPr>
              <w:rPr>
                <w:color w:val="000000"/>
                <w:szCs w:val="22"/>
                <w:lang w:val="en-US"/>
              </w:rPr>
            </w:pPr>
            <w:r w:rsidRPr="00E72774">
              <w:rPr>
                <w:color w:val="141516"/>
                <w:szCs w:val="22"/>
                <w:lang w:val="en-US"/>
              </w:rPr>
              <w:t>H</w:t>
            </w:r>
            <w:r>
              <w:rPr>
                <w:color w:val="141516"/>
                <w:szCs w:val="22"/>
                <w:lang w:val="en-US"/>
              </w:rPr>
              <w:t>ewlett-Packard</w:t>
            </w:r>
            <w:r w:rsidRPr="00AA0FBC">
              <w:rPr>
                <w:color w:val="000000"/>
                <w:szCs w:val="22"/>
                <w:lang w:val="en-US"/>
              </w:rPr>
              <w:t xml:space="preserve"> </w:t>
            </w:r>
            <w:r w:rsidRPr="00AA0FBC">
              <w:rPr>
                <w:bCs/>
                <w:color w:val="000000"/>
                <w:szCs w:val="22"/>
                <w:lang w:val="en-US"/>
              </w:rPr>
              <w:t>CF212A Y</w:t>
            </w:r>
            <w:r>
              <w:rPr>
                <w:bCs/>
                <w:color w:val="000000"/>
                <w:szCs w:val="22"/>
                <w:lang w:val="en-US"/>
              </w:rPr>
              <w:t>ellow</w:t>
            </w:r>
            <w:r w:rsidRPr="00AA0FBC">
              <w:rPr>
                <w:bCs/>
                <w:color w:val="000000"/>
                <w:szCs w:val="22"/>
                <w:lang w:val="en-US"/>
              </w:rPr>
              <w:t xml:space="preserve">, </w:t>
            </w:r>
            <w:r w:rsidRPr="00E72774">
              <w:rPr>
                <w:color w:val="141516"/>
                <w:szCs w:val="22"/>
              </w:rPr>
              <w:t>тонер</w:t>
            </w:r>
            <w:r w:rsidRPr="00AA0FBC">
              <w:rPr>
                <w:color w:val="141516"/>
                <w:szCs w:val="22"/>
                <w:lang w:val="en-US"/>
              </w:rPr>
              <w:t>-</w:t>
            </w:r>
            <w:r w:rsidRPr="00E72774">
              <w:rPr>
                <w:color w:val="141516"/>
                <w:szCs w:val="22"/>
              </w:rPr>
              <w:t>картридж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65098E" w14:textId="77777777" w:rsidR="00253FC0" w:rsidRPr="00253FC0" w:rsidRDefault="00253FC0" w:rsidP="00E5189E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Cs w:val="22"/>
              </w:rPr>
            </w:pPr>
            <w:r w:rsidRPr="00253FC0">
              <w:rPr>
                <w:rFonts w:ascii="Calibri" w:hAnsi="Calibri"/>
                <w:b/>
                <w:bCs/>
                <w:i/>
                <w:iCs/>
                <w:color w:val="000000"/>
                <w:szCs w:val="22"/>
              </w:rPr>
              <w:t>1</w:t>
            </w:r>
          </w:p>
        </w:tc>
      </w:tr>
      <w:tr w:rsidR="00253FC0" w:rsidRPr="00E72774" w14:paraId="438ECA5D" w14:textId="77777777" w:rsidTr="00253FC0">
        <w:trPr>
          <w:trHeight w:val="288"/>
        </w:trPr>
        <w:tc>
          <w:tcPr>
            <w:tcW w:w="827" w:type="dxa"/>
            <w:shd w:val="clear" w:color="auto" w:fill="auto"/>
            <w:vAlign w:val="center"/>
          </w:tcPr>
          <w:p w14:paraId="532A13EF" w14:textId="77777777" w:rsidR="00253FC0" w:rsidRPr="00E72774" w:rsidRDefault="00253FC0" w:rsidP="00253FC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72774">
              <w:rPr>
                <w:rFonts w:ascii="Calibri" w:hAnsi="Calibri"/>
                <w:color w:val="000000"/>
                <w:szCs w:val="22"/>
              </w:rPr>
              <w:t>10</w:t>
            </w:r>
          </w:p>
        </w:tc>
        <w:tc>
          <w:tcPr>
            <w:tcW w:w="7253" w:type="dxa"/>
            <w:shd w:val="clear" w:color="auto" w:fill="auto"/>
            <w:vAlign w:val="bottom"/>
          </w:tcPr>
          <w:p w14:paraId="104BA9A5" w14:textId="77777777" w:rsidR="00253FC0" w:rsidRPr="00AA0FBC" w:rsidRDefault="00253FC0" w:rsidP="00E5189E">
            <w:pPr>
              <w:rPr>
                <w:color w:val="000000"/>
                <w:szCs w:val="22"/>
                <w:lang w:val="en-US"/>
              </w:rPr>
            </w:pPr>
            <w:r w:rsidRPr="00E72774">
              <w:rPr>
                <w:color w:val="141516"/>
                <w:szCs w:val="22"/>
                <w:lang w:val="en-US"/>
              </w:rPr>
              <w:t>H</w:t>
            </w:r>
            <w:r>
              <w:rPr>
                <w:color w:val="141516"/>
                <w:szCs w:val="22"/>
                <w:lang w:val="en-US"/>
              </w:rPr>
              <w:t>ewlett-Packard</w:t>
            </w:r>
            <w:r w:rsidRPr="00AA0FBC">
              <w:rPr>
                <w:bCs/>
                <w:color w:val="000000"/>
                <w:szCs w:val="22"/>
                <w:lang w:val="en-US"/>
              </w:rPr>
              <w:t xml:space="preserve"> CF213A M</w:t>
            </w:r>
            <w:r>
              <w:rPr>
                <w:bCs/>
                <w:color w:val="000000"/>
                <w:szCs w:val="22"/>
                <w:lang w:val="en-US"/>
              </w:rPr>
              <w:t>agenta</w:t>
            </w:r>
            <w:r w:rsidRPr="00AA0FBC">
              <w:rPr>
                <w:bCs/>
                <w:color w:val="000000"/>
                <w:szCs w:val="22"/>
                <w:lang w:val="en-US"/>
              </w:rPr>
              <w:t xml:space="preserve">, </w:t>
            </w:r>
            <w:r w:rsidRPr="00E72774">
              <w:rPr>
                <w:color w:val="141516"/>
                <w:szCs w:val="22"/>
              </w:rPr>
              <w:t>тонер</w:t>
            </w:r>
            <w:r w:rsidRPr="00AA0FBC">
              <w:rPr>
                <w:color w:val="141516"/>
                <w:szCs w:val="22"/>
                <w:lang w:val="en-US"/>
              </w:rPr>
              <w:t>-</w:t>
            </w:r>
            <w:r w:rsidRPr="00E72774">
              <w:rPr>
                <w:color w:val="141516"/>
                <w:szCs w:val="22"/>
              </w:rPr>
              <w:t>картридж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B7CF0C" w14:textId="77777777" w:rsidR="00253FC0" w:rsidRPr="00253FC0" w:rsidRDefault="00253FC0" w:rsidP="00E5189E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Cs w:val="22"/>
              </w:rPr>
            </w:pPr>
            <w:r w:rsidRPr="00253FC0">
              <w:rPr>
                <w:rFonts w:ascii="Calibri" w:hAnsi="Calibri"/>
                <w:b/>
                <w:bCs/>
                <w:i/>
                <w:iCs/>
                <w:color w:val="000000"/>
                <w:szCs w:val="22"/>
              </w:rPr>
              <w:t>1</w:t>
            </w:r>
          </w:p>
        </w:tc>
      </w:tr>
      <w:tr w:rsidR="00253FC0" w:rsidRPr="00E72774" w14:paraId="28D09346" w14:textId="77777777" w:rsidTr="00253FC0">
        <w:trPr>
          <w:trHeight w:val="288"/>
        </w:trPr>
        <w:tc>
          <w:tcPr>
            <w:tcW w:w="827" w:type="dxa"/>
            <w:shd w:val="clear" w:color="auto" w:fill="auto"/>
            <w:vAlign w:val="center"/>
          </w:tcPr>
          <w:p w14:paraId="57F624CE" w14:textId="77777777" w:rsidR="00253FC0" w:rsidRPr="00E72774" w:rsidRDefault="00253FC0" w:rsidP="00253FC0">
            <w:pPr>
              <w:jc w:val="center"/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72774">
              <w:rPr>
                <w:rFonts w:ascii="Calibri" w:hAnsi="Calibri"/>
                <w:color w:val="000000"/>
                <w:szCs w:val="22"/>
                <w:lang w:val="en-US"/>
              </w:rPr>
              <w:t>11</w:t>
            </w:r>
          </w:p>
        </w:tc>
        <w:tc>
          <w:tcPr>
            <w:tcW w:w="7253" w:type="dxa"/>
            <w:shd w:val="clear" w:color="auto" w:fill="auto"/>
            <w:vAlign w:val="bottom"/>
          </w:tcPr>
          <w:p w14:paraId="18EED691" w14:textId="77777777" w:rsidR="00253FC0" w:rsidRPr="00AA0FBC" w:rsidRDefault="00253FC0" w:rsidP="00E5189E">
            <w:pPr>
              <w:rPr>
                <w:color w:val="000000"/>
                <w:szCs w:val="22"/>
                <w:lang w:val="en-US"/>
              </w:rPr>
            </w:pPr>
            <w:r w:rsidRPr="00E72774">
              <w:rPr>
                <w:color w:val="141516"/>
                <w:szCs w:val="22"/>
                <w:lang w:val="en-US"/>
              </w:rPr>
              <w:t>H</w:t>
            </w:r>
            <w:r>
              <w:rPr>
                <w:color w:val="141516"/>
                <w:szCs w:val="22"/>
                <w:lang w:val="en-US"/>
              </w:rPr>
              <w:t>ewlett-Packard</w:t>
            </w:r>
            <w:r>
              <w:rPr>
                <w:bCs/>
                <w:color w:val="000000"/>
                <w:szCs w:val="22"/>
                <w:lang w:val="en-US"/>
              </w:rPr>
              <w:t xml:space="preserve"> CF210A Black</w:t>
            </w:r>
            <w:r w:rsidRPr="00AA0FBC">
              <w:rPr>
                <w:bCs/>
                <w:color w:val="000000"/>
                <w:szCs w:val="22"/>
                <w:lang w:val="en-US"/>
              </w:rPr>
              <w:t xml:space="preserve">, </w:t>
            </w:r>
            <w:r w:rsidRPr="00E72774">
              <w:rPr>
                <w:color w:val="141516"/>
                <w:szCs w:val="22"/>
              </w:rPr>
              <w:t>тонер</w:t>
            </w:r>
            <w:r w:rsidRPr="00AA0FBC">
              <w:rPr>
                <w:color w:val="141516"/>
                <w:szCs w:val="22"/>
                <w:lang w:val="en-US"/>
              </w:rPr>
              <w:t>-</w:t>
            </w:r>
            <w:r w:rsidRPr="00E72774">
              <w:rPr>
                <w:color w:val="141516"/>
                <w:szCs w:val="22"/>
              </w:rPr>
              <w:t>картридж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AA4973" w14:textId="77777777" w:rsidR="00253FC0" w:rsidRPr="00253FC0" w:rsidRDefault="00253FC0" w:rsidP="00E5189E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Cs w:val="22"/>
              </w:rPr>
            </w:pPr>
            <w:r w:rsidRPr="00253FC0">
              <w:rPr>
                <w:rFonts w:ascii="Calibri" w:hAnsi="Calibri"/>
                <w:b/>
                <w:bCs/>
                <w:i/>
                <w:iCs/>
                <w:color w:val="000000"/>
                <w:szCs w:val="22"/>
              </w:rPr>
              <w:t>1</w:t>
            </w:r>
          </w:p>
        </w:tc>
      </w:tr>
    </w:tbl>
    <w:p w14:paraId="64AEBDBE" w14:textId="77777777" w:rsidR="00253FC0" w:rsidRPr="00046329" w:rsidRDefault="00253FC0" w:rsidP="00253FC0">
      <w:pPr>
        <w:widowControl w:val="0"/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jc w:val="center"/>
        <w:rPr>
          <w:b/>
        </w:rPr>
      </w:pPr>
      <w:r>
        <w:rPr>
          <w:b/>
        </w:rPr>
        <w:t>Требования к характеристикам</w:t>
      </w:r>
    </w:p>
    <w:p w14:paraId="1EB20FA5" w14:textId="77777777" w:rsidR="00253FC0" w:rsidRDefault="00253FC0" w:rsidP="00253FC0">
      <w:pPr>
        <w:widowControl w:val="0"/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jc w:val="both"/>
      </w:pPr>
      <w:r>
        <w:tab/>
      </w:r>
      <w:r w:rsidRPr="00333C62">
        <w:t>Товар должен быть оригинальным</w:t>
      </w:r>
      <w:r>
        <w:t xml:space="preserve"> (не допускается поставка совместимых моделей картриджей)</w:t>
      </w:r>
      <w:r w:rsidRPr="00333C62">
        <w:t xml:space="preserve">, новым, изготовленным не ранее </w:t>
      </w:r>
      <w:r>
        <w:rPr>
          <w:lang w:val="en-US"/>
        </w:rPr>
        <w:t>I</w:t>
      </w:r>
      <w:r w:rsidRPr="00EE610C">
        <w:t xml:space="preserve"> </w:t>
      </w:r>
      <w:r>
        <w:t>квартала 2016</w:t>
      </w:r>
      <w:r w:rsidRPr="00333C62">
        <w:t xml:space="preserve"> года и не бывшим в употреблении</w:t>
      </w:r>
      <w:r>
        <w:t>.</w:t>
      </w:r>
    </w:p>
    <w:p w14:paraId="300EFCD1" w14:textId="77777777" w:rsidR="00253FC0" w:rsidRDefault="00253FC0" w:rsidP="00253FC0">
      <w:pPr>
        <w:widowControl w:val="0"/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jc w:val="both"/>
      </w:pPr>
      <w:r>
        <w:tab/>
      </w:r>
      <w:r w:rsidRPr="00FC2BBA">
        <w:t>Товар должен содержать все признаки оригинальности, установленные производителем (голограммы, защитные пломбы, марки), а также содержать все элементы защиты от подделок.</w:t>
      </w:r>
    </w:p>
    <w:p w14:paraId="4A05A987" w14:textId="77777777" w:rsidR="00253FC0" w:rsidRDefault="00253FC0" w:rsidP="00253FC0">
      <w:pPr>
        <w:ind w:firstLine="709"/>
        <w:jc w:val="both"/>
      </w:pPr>
      <w:r w:rsidRPr="00333C62">
        <w:lastRenderedPageBreak/>
        <w:t>Товар должен быть поставлен в упаковке, соответствующей упаковке завода-изготовителя. Упаковка должна иметь товарный вид и обеспечивать сохранность товара при транспортировке и хранении.</w:t>
      </w:r>
    </w:p>
    <w:p w14:paraId="56458472" w14:textId="77777777" w:rsidR="00253FC0" w:rsidRDefault="00253FC0" w:rsidP="00253FC0">
      <w:pPr>
        <w:ind w:firstLine="709"/>
        <w:rPr>
          <w:lang w:eastAsia="en-US"/>
        </w:rPr>
      </w:pPr>
      <w:r w:rsidRPr="00333C62">
        <w:t>Товар должен быть безопасен при использовании по назначению.</w:t>
      </w:r>
    </w:p>
    <w:p w14:paraId="43F6F28A" w14:textId="0EFD3EA0" w:rsidR="00253FC0" w:rsidRDefault="00253FC0" w:rsidP="00253FC0">
      <w:pPr>
        <w:pStyle w:val="Standard"/>
      </w:pPr>
      <w:r>
        <w:t xml:space="preserve">            Гарантия на поставляемый товар – ____ месяцев.</w:t>
      </w:r>
    </w:p>
    <w:p w14:paraId="73C36BE6" w14:textId="77777777" w:rsidR="00253FC0" w:rsidRDefault="00253FC0" w:rsidP="00253FC0">
      <w:pPr>
        <w:pStyle w:val="Standard"/>
        <w:jc w:val="center"/>
      </w:pPr>
    </w:p>
    <w:p w14:paraId="2B0F599B" w14:textId="77777777" w:rsidR="00253FC0" w:rsidRDefault="00253FC0" w:rsidP="00253FC0">
      <w:pPr>
        <w:pStyle w:val="Standard"/>
        <w:jc w:val="center"/>
      </w:pPr>
    </w:p>
    <w:tbl>
      <w:tblPr>
        <w:tblW w:w="9815" w:type="dxa"/>
        <w:tblInd w:w="250" w:type="dxa"/>
        <w:tblLook w:val="04A0" w:firstRow="1" w:lastRow="0" w:firstColumn="1" w:lastColumn="0" w:noHBand="0" w:noVBand="1"/>
      </w:tblPr>
      <w:tblGrid>
        <w:gridCol w:w="5137"/>
        <w:gridCol w:w="4678"/>
      </w:tblGrid>
      <w:tr w:rsidR="00253FC0" w:rsidRPr="00A95DEE" w14:paraId="2EC1CEFD" w14:textId="77777777" w:rsidTr="00E5189E">
        <w:tc>
          <w:tcPr>
            <w:tcW w:w="5137" w:type="dxa"/>
            <w:vAlign w:val="center"/>
          </w:tcPr>
          <w:p w14:paraId="06ED5D50" w14:textId="77777777" w:rsidR="00253FC0" w:rsidRPr="00A95DEE" w:rsidRDefault="00253FC0" w:rsidP="00E5189E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A95DEE">
              <w:rPr>
                <w:b/>
                <w:bCs/>
                <w:lang w:eastAsia="en-US"/>
              </w:rPr>
              <w:t>Покупатель</w:t>
            </w:r>
          </w:p>
        </w:tc>
        <w:tc>
          <w:tcPr>
            <w:tcW w:w="4678" w:type="dxa"/>
            <w:vAlign w:val="center"/>
          </w:tcPr>
          <w:p w14:paraId="5B217CE9" w14:textId="77777777" w:rsidR="00253FC0" w:rsidRPr="00A95DEE" w:rsidRDefault="00253FC0" w:rsidP="00E5189E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A95DEE">
              <w:rPr>
                <w:b/>
                <w:bCs/>
                <w:lang w:eastAsia="en-US"/>
              </w:rPr>
              <w:t>Поставщик</w:t>
            </w:r>
          </w:p>
        </w:tc>
      </w:tr>
      <w:tr w:rsidR="00253FC0" w:rsidRPr="00A95DEE" w14:paraId="37B2C7B7" w14:textId="77777777" w:rsidTr="00E5189E">
        <w:trPr>
          <w:trHeight w:val="652"/>
        </w:trPr>
        <w:tc>
          <w:tcPr>
            <w:tcW w:w="5137" w:type="dxa"/>
          </w:tcPr>
          <w:p w14:paraId="5C2E794E" w14:textId="77777777" w:rsidR="00253FC0" w:rsidRPr="00A95DEE" w:rsidRDefault="00253FC0" w:rsidP="00E5189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7DF0846B" w14:textId="77777777" w:rsidR="00253FC0" w:rsidRPr="00A95DEE" w:rsidRDefault="00253FC0" w:rsidP="00E5189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Генеральный директор</w:t>
            </w:r>
          </w:p>
          <w:p w14:paraId="0F14E9F8" w14:textId="77777777" w:rsidR="00253FC0" w:rsidRDefault="00253FC0" w:rsidP="00E5189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3060948E" w14:textId="77777777" w:rsidR="00253FC0" w:rsidRPr="00A95DEE" w:rsidRDefault="00253FC0" w:rsidP="00E5189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__________________/Шабуров Д.Е./</w:t>
            </w:r>
          </w:p>
        </w:tc>
        <w:tc>
          <w:tcPr>
            <w:tcW w:w="4678" w:type="dxa"/>
          </w:tcPr>
          <w:p w14:paraId="042FCDAD" w14:textId="77777777" w:rsidR="00253FC0" w:rsidRPr="00A95DEE" w:rsidRDefault="00253FC0" w:rsidP="00E5189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38F22144" w14:textId="77777777" w:rsidR="00253FC0" w:rsidRPr="00A95DEE" w:rsidRDefault="00253FC0" w:rsidP="00E5189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3BF3091E" w14:textId="77777777" w:rsidR="00253FC0" w:rsidRPr="00A95DEE" w:rsidRDefault="00253FC0" w:rsidP="00E5189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75B18E73" w14:textId="77777777" w:rsidR="00253FC0" w:rsidRPr="00A95DEE" w:rsidRDefault="00253FC0" w:rsidP="00E5189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_________________/____________/</w:t>
            </w:r>
          </w:p>
        </w:tc>
      </w:tr>
      <w:tr w:rsidR="00253FC0" w:rsidRPr="00A95DEE" w14:paraId="023E8EEF" w14:textId="77777777" w:rsidTr="00E5189E">
        <w:tc>
          <w:tcPr>
            <w:tcW w:w="5137" w:type="dxa"/>
          </w:tcPr>
          <w:p w14:paraId="60A48DB9" w14:textId="77777777" w:rsidR="00253FC0" w:rsidRPr="00A95DEE" w:rsidRDefault="00253FC0" w:rsidP="00E5189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23DDCEAC" w14:textId="77777777" w:rsidR="00253FC0" w:rsidRPr="00A95DEE" w:rsidRDefault="00253FC0" w:rsidP="00E5189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«_____</w:t>
            </w:r>
            <w:proofErr w:type="gramStart"/>
            <w:r w:rsidRPr="00A95DEE">
              <w:rPr>
                <w:lang w:eastAsia="en-US"/>
              </w:rPr>
              <w:t>_»_</w:t>
            </w:r>
            <w:proofErr w:type="gramEnd"/>
            <w:r w:rsidRPr="00A95DEE">
              <w:rPr>
                <w:lang w:eastAsia="en-US"/>
              </w:rPr>
              <w:t>_____________2016г.</w:t>
            </w:r>
          </w:p>
        </w:tc>
        <w:tc>
          <w:tcPr>
            <w:tcW w:w="4678" w:type="dxa"/>
          </w:tcPr>
          <w:p w14:paraId="0F4E5582" w14:textId="77777777" w:rsidR="00253FC0" w:rsidRPr="00A95DEE" w:rsidRDefault="00253FC0" w:rsidP="00E5189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253FBFCB" w14:textId="77777777" w:rsidR="00253FC0" w:rsidRDefault="00253FC0" w:rsidP="00E5189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«_____</w:t>
            </w:r>
            <w:proofErr w:type="gramStart"/>
            <w:r w:rsidRPr="00A95DEE">
              <w:rPr>
                <w:lang w:eastAsia="en-US"/>
              </w:rPr>
              <w:t>_»_</w:t>
            </w:r>
            <w:proofErr w:type="gramEnd"/>
            <w:r w:rsidRPr="00A95DEE">
              <w:rPr>
                <w:lang w:eastAsia="en-US"/>
              </w:rPr>
              <w:t>_____________2016г.</w:t>
            </w:r>
          </w:p>
          <w:p w14:paraId="4B331878" w14:textId="32A2A925" w:rsidR="00253FC0" w:rsidRPr="00A95DEE" w:rsidRDefault="00253FC0" w:rsidP="00E5189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</w:tr>
    </w:tbl>
    <w:p w14:paraId="7D12B8D2" w14:textId="77777777" w:rsidR="00D17CEF" w:rsidRPr="00120C96" w:rsidRDefault="00D17CEF" w:rsidP="00D17CEF">
      <w:pPr>
        <w:rPr>
          <w:sz w:val="2"/>
          <w:szCs w:val="2"/>
          <w:lang w:eastAsia="en-US"/>
        </w:rPr>
      </w:pPr>
    </w:p>
    <w:p w14:paraId="545D6431" w14:textId="77777777" w:rsidR="00253FC0" w:rsidRDefault="00253FC0">
      <w:pPr>
        <w:rPr>
          <w:b/>
          <w:bCs/>
          <w:lang w:eastAsia="en-US"/>
        </w:rPr>
      </w:pPr>
      <w:r>
        <w:br w:type="page"/>
      </w:r>
    </w:p>
    <w:p w14:paraId="0292DC08" w14:textId="24470A28" w:rsidR="006255F2" w:rsidRPr="00A21F37" w:rsidRDefault="006255F2" w:rsidP="00042517">
      <w:pPr>
        <w:pStyle w:val="10"/>
        <w:numPr>
          <w:ilvl w:val="0"/>
          <w:numId w:val="17"/>
        </w:numPr>
        <w:tabs>
          <w:tab w:val="clear" w:pos="540"/>
          <w:tab w:val="left" w:pos="0"/>
        </w:tabs>
        <w:spacing w:before="240" w:after="240" w:line="240" w:lineRule="auto"/>
        <w:ind w:left="284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2FA7AEF6" w:rsidR="006255F2" w:rsidRPr="002440E8" w:rsidRDefault="006255F2" w:rsidP="00042517">
      <w:pPr>
        <w:pStyle w:val="4"/>
        <w:numPr>
          <w:ilvl w:val="1"/>
          <w:numId w:val="17"/>
        </w:numPr>
        <w:tabs>
          <w:tab w:val="left" w:pos="0"/>
        </w:tabs>
        <w:spacing w:before="0" w:after="0"/>
        <w:ind w:left="426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D33BE69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  <w:r w:rsidR="00660B60">
        <w:rPr>
          <w:b/>
        </w:rPr>
        <w:t xml:space="preserve"> запроса цен 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15EFB5D1" w:rsidR="006255F2" w:rsidRDefault="006255F2" w:rsidP="00DB23BD">
      <w:pPr>
        <w:tabs>
          <w:tab w:val="left" w:pos="0"/>
        </w:tabs>
        <w:ind w:firstLine="567"/>
      </w:pPr>
      <w:r w:rsidRPr="002440E8">
        <w:t>на</w:t>
      </w:r>
      <w:r w:rsidR="00660B60">
        <w:t xml:space="preserve"> </w:t>
      </w:r>
      <w:r w:rsidR="00660B60" w:rsidRPr="00FB03B2">
        <w:t>право</w:t>
      </w:r>
      <w:r w:rsidRPr="002440E8">
        <w:t xml:space="preserve"> заключени</w:t>
      </w:r>
      <w:r w:rsidR="00660B60">
        <w:t>я</w:t>
      </w:r>
      <w:r w:rsidRPr="002440E8">
        <w:t xml:space="preserve"> Договор</w:t>
      </w:r>
      <w:r>
        <w:t xml:space="preserve">а </w:t>
      </w:r>
      <w:r w:rsidR="00E02DC9">
        <w:t xml:space="preserve"> </w:t>
      </w:r>
      <w:r w:rsidRPr="002440E8">
        <w:t xml:space="preserve"> ________________</w:t>
      </w:r>
    </w:p>
    <w:p w14:paraId="351C8DC0" w14:textId="224EF053" w:rsidR="00660B60" w:rsidRPr="00660B60" w:rsidRDefault="00660B60" w:rsidP="00E02DC9">
      <w:pPr>
        <w:tabs>
          <w:tab w:val="left" w:pos="0"/>
        </w:tabs>
        <w:ind w:firstLine="3969"/>
        <w:rPr>
          <w:sz w:val="16"/>
          <w:szCs w:val="16"/>
        </w:rPr>
      </w:pPr>
      <w:r>
        <w:rPr>
          <w:sz w:val="16"/>
          <w:szCs w:val="16"/>
        </w:rPr>
        <w:t>(</w:t>
      </w:r>
      <w:r w:rsidR="00E02DC9">
        <w:rPr>
          <w:sz w:val="16"/>
          <w:szCs w:val="16"/>
        </w:rPr>
        <w:t>предмет Запроса цен)</w:t>
      </w: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3512AFD2" w:rsidR="006255F2" w:rsidRPr="0074405A" w:rsidRDefault="004F30DB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кроме того</w:t>
            </w:r>
            <w:proofErr w:type="gramEnd"/>
            <w:r w:rsidR="006255F2" w:rsidRPr="0074405A"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53F4FB2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="004F30DB" w:rsidRPr="002440E8">
        <w:t>Если предложения</w:t>
      </w:r>
      <w:r w:rsidRPr="002440E8">
        <w:t xml:space="preserve">, изложенные выше, будут приняты, </w:t>
      </w:r>
    </w:p>
    <w:p w14:paraId="129654BB" w14:textId="643384CE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  <w:r w:rsidR="004850A7">
        <w:t>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3558029F" w:rsidR="006255F2" w:rsidRPr="002440E8" w:rsidRDefault="006255F2" w:rsidP="00DB23BD">
      <w:pPr>
        <w:tabs>
          <w:tab w:val="left" w:pos="0"/>
        </w:tabs>
        <w:ind w:firstLine="567"/>
      </w:pPr>
      <w:r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r w:rsidR="004F30DB" w:rsidRPr="002440E8">
        <w:t>Договор на</w:t>
      </w:r>
      <w:r>
        <w:t xml:space="preserve"> _____________</w:t>
      </w:r>
      <w:r w:rsidRPr="002440E8">
        <w:t xml:space="preserve"> в </w:t>
      </w:r>
      <w:r w:rsidRPr="002440E8">
        <w:lastRenderedPageBreak/>
        <w:t xml:space="preserve">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 xml:space="preserve">) дней со дня получения Участником запроса цен </w:t>
      </w:r>
      <w:r w:rsidR="004F30DB">
        <w:t>Протокола рассмотрения</w:t>
      </w:r>
      <w:r>
        <w:t xml:space="preserve">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48C29D81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 w:rsidR="004F30DB">
        <w:t xml:space="preserve">претендента) </w:t>
      </w:r>
      <w:r w:rsidR="004F30DB" w:rsidRPr="002440E8">
        <w:t>не</w:t>
      </w:r>
      <w:r w:rsidRPr="002440E8">
        <w:t xml:space="preserve"> будет предъявлять никаких претензий</w:t>
      </w:r>
      <w:r w:rsidR="00996FCE">
        <w:t>, связанных</w:t>
      </w:r>
      <w:r>
        <w:t xml:space="preserve"> с указанной </w:t>
      </w:r>
      <w:r w:rsidR="004F30DB">
        <w:t>отменой к</w:t>
      </w:r>
      <w:r>
        <w:t xml:space="preserve">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51A62D9F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</w:t>
      </w:r>
      <w:r w:rsidR="004F30DB" w:rsidRPr="002440E8">
        <w:t>действует _</w:t>
      </w:r>
      <w:r>
        <w:t>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6CBA2696" w:rsidR="006255F2" w:rsidRPr="007A780C" w:rsidRDefault="002E30FA" w:rsidP="00DB23BD">
      <w:pPr>
        <w:tabs>
          <w:tab w:val="left" w:pos="0"/>
        </w:tabs>
        <w:ind w:firstLine="567"/>
      </w:pPr>
      <w:r>
        <w:t xml:space="preserve">                        </w:t>
      </w:r>
      <w:r w:rsidR="006255F2">
        <w:t xml:space="preserve">                                       </w:t>
      </w:r>
      <w:r w:rsidR="006255F2" w:rsidRPr="002440E8">
        <w:t>(подпись)</w:t>
      </w:r>
      <w:r w:rsidR="006255F2" w:rsidRPr="002440E8">
        <w:tab/>
      </w:r>
      <w:r w:rsidR="006255F2" w:rsidRPr="002440E8">
        <w:tab/>
      </w:r>
      <w:r w:rsidR="006255F2" w:rsidRPr="002440E8">
        <w:tab/>
      </w:r>
      <w:r>
        <w:t xml:space="preserve">          </w:t>
      </w:r>
      <w:proofErr w:type="gramStart"/>
      <w:r>
        <w:t xml:space="preserve">   </w:t>
      </w:r>
      <w:r w:rsidR="006255F2" w:rsidRPr="002440E8">
        <w:t>(</w:t>
      </w:r>
      <w:proofErr w:type="gramEnd"/>
      <w:r w:rsidR="006255F2" w:rsidRPr="002440E8">
        <w:t>ФИО</w:t>
      </w:r>
      <w:r w:rsidR="006255F2"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042517">
      <w:pPr>
        <w:pStyle w:val="ac"/>
        <w:keepNext/>
        <w:pageBreakBefore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3" w:name="_Toc288025860"/>
      <w:bookmarkStart w:id="4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3"/>
      <w:bookmarkEnd w:id="4"/>
    </w:p>
    <w:p w14:paraId="14741DBA" w14:textId="77777777" w:rsidR="006255F2" w:rsidRPr="00331F7F" w:rsidRDefault="006255F2" w:rsidP="00042517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042517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953AF0A" w:rsidR="006255F2" w:rsidRPr="00331F7F" w:rsidRDefault="006255F2" w:rsidP="00042517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</w:t>
      </w:r>
      <w:r w:rsidR="00E11D28">
        <w:rPr>
          <w:snapToGrid w:val="0"/>
        </w:rPr>
        <w:t>9</w:t>
      </w:r>
      <w:r w:rsidRPr="00331F7F">
        <w:rPr>
          <w:snapToGrid w:val="0"/>
        </w:rPr>
        <w:t>.3., графа «ИТОГО»). Цену цифрами следует указывать в формате ХХХ </w:t>
      </w:r>
      <w:proofErr w:type="spellStart"/>
      <w:r w:rsidRPr="00331F7F">
        <w:rPr>
          <w:snapToGrid w:val="0"/>
        </w:rPr>
        <w:t>ХХХ</w:t>
      </w:r>
      <w:proofErr w:type="spellEnd"/>
      <w:r w:rsidRPr="00331F7F">
        <w:rPr>
          <w:snapToGrid w:val="0"/>
        </w:rPr>
        <w:t>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404EA190" w:rsidR="006255F2" w:rsidRDefault="006255F2" w:rsidP="00042517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 w:rsidR="00E11D28">
        <w:rPr>
          <w:snapToGrid w:val="0"/>
        </w:rPr>
        <w:t xml:space="preserve"> 4.2.3.</w:t>
      </w:r>
      <w:r>
        <w:rPr>
          <w:snapToGrid w:val="0"/>
        </w:rPr>
        <w:t xml:space="preserve"> Документации запроса цен.</w:t>
      </w:r>
    </w:p>
    <w:p w14:paraId="5EA9273A" w14:textId="77777777" w:rsidR="006255F2" w:rsidRPr="00E47B63" w:rsidRDefault="006255F2" w:rsidP="00042517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204E14B6" w:rsidR="006255F2" w:rsidRPr="00331F7F" w:rsidRDefault="006255F2" w:rsidP="00042517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</w:t>
      </w:r>
      <w:r w:rsidR="00A918E7">
        <w:rPr>
          <w:snapToGrid w:val="0"/>
        </w:rPr>
        <w:t xml:space="preserve">. Соблюдение </w:t>
      </w:r>
      <w:r w:rsidRPr="00331F7F">
        <w:rPr>
          <w:snapToGrid w:val="0"/>
        </w:rPr>
        <w:t>требовани</w:t>
      </w:r>
      <w:r w:rsidR="00A918E7">
        <w:rPr>
          <w:snapToGrid w:val="0"/>
        </w:rPr>
        <w:t>й</w:t>
      </w:r>
      <w:r w:rsidRPr="00331F7F">
        <w:rPr>
          <w:snapToGrid w:val="0"/>
        </w:rPr>
        <w:t xml:space="preserve"> подпунктов</w:t>
      </w:r>
      <w:r>
        <w:rPr>
          <w:snapToGrid w:val="0"/>
        </w:rPr>
        <w:t xml:space="preserve"> 4.</w:t>
      </w:r>
      <w:r w:rsidR="005733C1">
        <w:rPr>
          <w:snapToGrid w:val="0"/>
        </w:rPr>
        <w:t>2</w:t>
      </w:r>
      <w:r>
        <w:rPr>
          <w:snapToGrid w:val="0"/>
        </w:rPr>
        <w:t>. и 4.</w:t>
      </w:r>
      <w:r w:rsidR="005733C1">
        <w:rPr>
          <w:snapToGrid w:val="0"/>
        </w:rPr>
        <w:t xml:space="preserve">4. </w:t>
      </w:r>
      <w:r>
        <w:rPr>
          <w:snapToGrid w:val="0"/>
        </w:rPr>
        <w:t>Документации запроса цен</w:t>
      </w:r>
      <w:r w:rsidR="00A918E7">
        <w:rPr>
          <w:snapToGrid w:val="0"/>
        </w:rPr>
        <w:t xml:space="preserve"> обязательно.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5" w:name="_Коммерческое_предложение_(форма"/>
      <w:bookmarkStart w:id="6" w:name="_Техническое_предложение_на"/>
      <w:bookmarkStart w:id="7" w:name="_Сводная_таблица_стоимости"/>
      <w:bookmarkStart w:id="8" w:name="_График_выполнения_работ"/>
      <w:bookmarkEnd w:id="5"/>
      <w:bookmarkEnd w:id="6"/>
      <w:bookmarkEnd w:id="7"/>
      <w:bookmarkEnd w:id="8"/>
    </w:p>
    <w:p w14:paraId="57F5907D" w14:textId="35E744C1" w:rsidR="006255F2" w:rsidRPr="003F71F5" w:rsidRDefault="006255F2" w:rsidP="00042517">
      <w:pPr>
        <w:keepNext/>
        <w:pageBreakBefore/>
        <w:numPr>
          <w:ilvl w:val="1"/>
          <w:numId w:val="17"/>
        </w:numPr>
        <w:tabs>
          <w:tab w:val="left" w:pos="0"/>
        </w:tabs>
        <w:suppressAutoHyphens/>
        <w:spacing w:before="360" w:after="120" w:line="360" w:lineRule="auto"/>
        <w:ind w:left="993" w:hanging="426"/>
        <w:jc w:val="both"/>
        <w:outlineLvl w:val="1"/>
        <w:rPr>
          <w:b/>
          <w:snapToGrid w:val="0"/>
          <w:sz w:val="28"/>
          <w:szCs w:val="28"/>
        </w:rPr>
      </w:pPr>
      <w:bookmarkStart w:id="9" w:name="_Справка_о_перечне"/>
      <w:bookmarkStart w:id="10" w:name="_Ref55335821"/>
      <w:bookmarkStart w:id="11" w:name="_Ref55336345"/>
      <w:bookmarkStart w:id="12" w:name="_Toc57314674"/>
      <w:bookmarkStart w:id="13" w:name="_Toc69728988"/>
      <w:bookmarkStart w:id="14" w:name="_Toc288025861"/>
      <w:bookmarkStart w:id="15" w:name="_Toc336516340"/>
      <w:bookmarkStart w:id="16" w:name="_Toc373240745"/>
      <w:bookmarkEnd w:id="9"/>
      <w:r w:rsidRPr="00923F1D">
        <w:rPr>
          <w:b/>
          <w:snapToGrid w:val="0"/>
          <w:sz w:val="28"/>
          <w:szCs w:val="28"/>
        </w:rPr>
        <w:lastRenderedPageBreak/>
        <w:t xml:space="preserve">Техническое предложение </w:t>
      </w:r>
      <w:r w:rsidR="000405E1" w:rsidRPr="000405E1">
        <w:rPr>
          <w:b/>
          <w:snapToGrid w:val="0"/>
          <w:sz w:val="28"/>
          <w:szCs w:val="28"/>
        </w:rPr>
        <w:t xml:space="preserve">на </w:t>
      </w:r>
      <w:r w:rsidR="00345475" w:rsidRPr="004B4706">
        <w:rPr>
          <w:rFonts w:eastAsia="Calibri"/>
          <w:b/>
          <w:sz w:val="28"/>
          <w:szCs w:val="28"/>
          <w:lang w:eastAsia="en-US"/>
        </w:rPr>
        <w:t>п</w:t>
      </w:r>
      <w:r w:rsidR="00345475">
        <w:rPr>
          <w:rFonts w:eastAsia="Calibri"/>
          <w:b/>
          <w:sz w:val="28"/>
          <w:szCs w:val="28"/>
          <w:lang w:eastAsia="en-US"/>
        </w:rPr>
        <w:t>оставку расходных материалов оргтехники</w:t>
      </w:r>
      <w:r w:rsidR="00353D4F">
        <w:rPr>
          <w:b/>
          <w:snapToGrid w:val="0"/>
          <w:sz w:val="28"/>
          <w:szCs w:val="28"/>
        </w:rPr>
        <w:t>.</w:t>
      </w:r>
      <w:r w:rsidR="00353D4F" w:rsidRPr="00353D4F">
        <w:rPr>
          <w:b/>
          <w:snapToGrid w:val="0"/>
          <w:sz w:val="28"/>
          <w:szCs w:val="28"/>
        </w:rPr>
        <w:t xml:space="preserve"> </w:t>
      </w:r>
      <w:r w:rsidR="003F71F5" w:rsidRPr="00923F1D">
        <w:rPr>
          <w:b/>
          <w:sz w:val="28"/>
          <w:szCs w:val="28"/>
        </w:rPr>
        <w:t>(</w:t>
      </w:r>
      <w:r w:rsidR="003F71F5" w:rsidRPr="003F71F5">
        <w:rPr>
          <w:b/>
          <w:sz w:val="28"/>
          <w:szCs w:val="28"/>
        </w:rPr>
        <w:t>Ф</w:t>
      </w:r>
      <w:r w:rsidRPr="003F71F5">
        <w:rPr>
          <w:b/>
          <w:snapToGrid w:val="0"/>
          <w:sz w:val="28"/>
          <w:szCs w:val="28"/>
        </w:rPr>
        <w:t>орма 2)</w:t>
      </w:r>
      <w:bookmarkEnd w:id="10"/>
      <w:bookmarkEnd w:id="11"/>
      <w:bookmarkEnd w:id="12"/>
      <w:bookmarkEnd w:id="13"/>
      <w:bookmarkEnd w:id="14"/>
      <w:bookmarkEnd w:id="15"/>
      <w:bookmarkEnd w:id="16"/>
      <w:r w:rsidR="00896B10">
        <w:rPr>
          <w:b/>
          <w:snapToGrid w:val="0"/>
          <w:sz w:val="28"/>
          <w:szCs w:val="28"/>
        </w:rPr>
        <w:t>.</w:t>
      </w:r>
    </w:p>
    <w:p w14:paraId="02B4EBEC" w14:textId="62D16312" w:rsidR="006255F2" w:rsidRPr="00331F7F" w:rsidRDefault="006255F2" w:rsidP="00042517">
      <w:pPr>
        <w:keepNext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7" w:name="_Toc288025862"/>
      <w:bookmarkStart w:id="18" w:name="_Toc336516341"/>
      <w:bookmarkStart w:id="19" w:name="_Toc373240746"/>
      <w:r w:rsidRPr="00331F7F">
        <w:rPr>
          <w:b/>
          <w:snapToGrid w:val="0"/>
        </w:rPr>
        <w:t>Форма Технического предложения</w:t>
      </w:r>
      <w:bookmarkEnd w:id="17"/>
      <w:bookmarkEnd w:id="18"/>
      <w:bookmarkEnd w:id="19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183204">
      <w:pPr>
        <w:tabs>
          <w:tab w:val="left" w:pos="0"/>
        </w:tabs>
        <w:spacing w:line="360" w:lineRule="auto"/>
        <w:ind w:firstLine="567"/>
        <w:jc w:val="center"/>
        <w:rPr>
          <w:snapToGrid w:val="0"/>
          <w:color w:val="000000"/>
        </w:rPr>
      </w:pPr>
    </w:p>
    <w:p w14:paraId="4066FE43" w14:textId="77777777" w:rsidR="00183204" w:rsidRP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center"/>
        <w:rPr>
          <w:i/>
          <w:snapToGrid w:val="0"/>
          <w:color w:val="000000"/>
        </w:rPr>
      </w:pPr>
      <w:r w:rsidRPr="00183204">
        <w:rPr>
          <w:i/>
          <w:snapToGrid w:val="0"/>
          <w:color w:val="000000"/>
        </w:rPr>
        <w:t>(Здесь претендент приводит свое техническое предложение, с учетом каждого из требований Технической части Документации запроса цен и всех в совокупности требований Технической части Документации запроса цен)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0D67780" w14:textId="10F701F6" w:rsidR="00657FF9" w:rsidRDefault="00657FF9" w:rsidP="00042517">
      <w:pPr>
        <w:pStyle w:val="ac"/>
        <w:numPr>
          <w:ilvl w:val="2"/>
          <w:numId w:val="17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>Инструкция по заполнению</w:t>
      </w:r>
    </w:p>
    <w:p w14:paraId="05AFED6F" w14:textId="5417F1F1" w:rsidR="008025E1" w:rsidRDefault="008025E1" w:rsidP="00042517">
      <w:pPr>
        <w:pStyle w:val="ac"/>
        <w:numPr>
          <w:ilvl w:val="3"/>
          <w:numId w:val="17"/>
        </w:numPr>
        <w:tabs>
          <w:tab w:val="left" w:pos="0"/>
        </w:tabs>
        <w:ind w:left="1134"/>
        <w:rPr>
          <w:lang w:eastAsia="en-US"/>
        </w:rPr>
      </w:pPr>
      <w:r w:rsidRPr="008025E1">
        <w:rPr>
          <w:lang w:eastAsia="en-US"/>
        </w:rPr>
        <w:t>Претендент должен указать свое полное наименование (с указанием организационно-правовой формы) и юридический адрес.</w:t>
      </w:r>
    </w:p>
    <w:p w14:paraId="0372E7C4" w14:textId="47A5C1AD" w:rsidR="00A119FC" w:rsidRDefault="00A119FC" w:rsidP="00042517">
      <w:pPr>
        <w:pStyle w:val="ac"/>
        <w:numPr>
          <w:ilvl w:val="3"/>
          <w:numId w:val="17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 xml:space="preserve"> Претендент должен привести </w:t>
      </w:r>
      <w:r w:rsidR="00FC74C0">
        <w:rPr>
          <w:lang w:eastAsia="en-US"/>
        </w:rPr>
        <w:t>свое технического пр</w:t>
      </w:r>
      <w:r w:rsidR="008025E1">
        <w:rPr>
          <w:lang w:eastAsia="en-US"/>
        </w:rPr>
        <w:t>е</w:t>
      </w:r>
      <w:r w:rsidR="00FC74C0">
        <w:rPr>
          <w:lang w:eastAsia="en-US"/>
        </w:rPr>
        <w:t>дложени</w:t>
      </w:r>
      <w:r w:rsidR="008025E1">
        <w:rPr>
          <w:lang w:eastAsia="en-US"/>
        </w:rPr>
        <w:t>е</w:t>
      </w:r>
      <w:r w:rsidR="00FC74C0">
        <w:rPr>
          <w:lang w:eastAsia="en-US"/>
        </w:rPr>
        <w:t xml:space="preserve"> с </w:t>
      </w:r>
      <w:r w:rsidR="00D051A6">
        <w:rPr>
          <w:lang w:eastAsia="en-US"/>
        </w:rPr>
        <w:t xml:space="preserve">учетом </w:t>
      </w:r>
      <w:r w:rsidR="008025E1">
        <w:rPr>
          <w:lang w:eastAsia="en-US"/>
        </w:rPr>
        <w:t xml:space="preserve">каждого из </w:t>
      </w:r>
      <w:r w:rsidR="008025E1" w:rsidRPr="008025E1">
        <w:rPr>
          <w:lang w:eastAsia="en-US"/>
        </w:rPr>
        <w:t>требований Технической части Документации запроса цен и всех в совокупности требований Технической части Документации запроса цен</w:t>
      </w:r>
      <w:r w:rsidR="008025E1">
        <w:rPr>
          <w:lang w:eastAsia="en-US"/>
        </w:rPr>
        <w:t>.</w:t>
      </w:r>
    </w:p>
    <w:p w14:paraId="6CC4B111" w14:textId="62F18839" w:rsidR="008025E1" w:rsidRPr="0043789F" w:rsidRDefault="0080134E" w:rsidP="00042517">
      <w:pPr>
        <w:pStyle w:val="ac"/>
        <w:numPr>
          <w:ilvl w:val="3"/>
          <w:numId w:val="17"/>
        </w:numPr>
        <w:tabs>
          <w:tab w:val="left" w:pos="0"/>
        </w:tabs>
        <w:ind w:left="1134" w:hanging="708"/>
        <w:rPr>
          <w:b/>
          <w:lang w:eastAsia="en-US"/>
        </w:rPr>
      </w:pPr>
      <w:r>
        <w:rPr>
          <w:lang w:eastAsia="en-US"/>
        </w:rPr>
        <w:t>В</w:t>
      </w:r>
      <w:r w:rsidRPr="0080134E">
        <w:rPr>
          <w:lang w:eastAsia="en-US"/>
        </w:rPr>
        <w:t xml:space="preserve"> части представления конкретных показателей о функциональных, технических и прочих характеристиках в </w:t>
      </w:r>
      <w:r>
        <w:rPr>
          <w:lang w:eastAsia="en-US"/>
        </w:rPr>
        <w:t>техническом предложении</w:t>
      </w:r>
      <w:r w:rsidRPr="0080134E">
        <w:rPr>
          <w:lang w:eastAsia="en-US"/>
        </w:rPr>
        <w:t xml:space="preserve"> не допускается указание словосочетаний «должен быть» / «должно быть», «не менее» / «не более», «менее» / «более», «не хуже» / «лучше», «выше» / «ниже», «меньше» / «больше», «&gt;» / «&lt;», «≤» / «≥», «превышает» / «не превышает», «превышать» / «не </w:t>
      </w:r>
      <w:proofErr w:type="gramStart"/>
      <w:r w:rsidRPr="0080134E">
        <w:rPr>
          <w:lang w:eastAsia="en-US"/>
        </w:rPr>
        <w:t>превышать»  «</w:t>
      </w:r>
      <w:proofErr w:type="gramEnd"/>
      <w:r w:rsidRPr="0080134E">
        <w:rPr>
          <w:lang w:eastAsia="en-US"/>
        </w:rPr>
        <w:t xml:space="preserve">или», «+/-», «свыше», по отношению к характеристикам поставляемых товаров. </w:t>
      </w:r>
      <w:r w:rsidRPr="0043789F">
        <w:rPr>
          <w:b/>
          <w:lang w:eastAsia="en-US"/>
        </w:rPr>
        <w:t xml:space="preserve">Указывается только конкретное, точное и достоверное </w:t>
      </w:r>
      <w:r w:rsidR="00D051A6">
        <w:rPr>
          <w:b/>
          <w:lang w:eastAsia="en-US"/>
        </w:rPr>
        <w:t xml:space="preserve">наименование товара, </w:t>
      </w:r>
      <w:r w:rsidRPr="0043789F">
        <w:rPr>
          <w:b/>
          <w:lang w:eastAsia="en-US"/>
        </w:rPr>
        <w:t>значение функциональных, технических и прочих характеристик товара. Конкретные показатели товара, предоставляемые претендентом запроса цен не должны сопровождаться словами «эквивалент», «аналог». Значения показателей не должны допускать разночтения или двусмысленное толкование.</w:t>
      </w:r>
    </w:p>
    <w:p w14:paraId="7D287D9D" w14:textId="53E9C726" w:rsidR="0080134E" w:rsidRDefault="0080134E" w:rsidP="00042517">
      <w:pPr>
        <w:pStyle w:val="ac"/>
        <w:numPr>
          <w:ilvl w:val="3"/>
          <w:numId w:val="17"/>
        </w:numPr>
        <w:tabs>
          <w:tab w:val="left" w:pos="0"/>
        </w:tabs>
        <w:ind w:left="1134" w:hanging="708"/>
        <w:rPr>
          <w:lang w:eastAsia="en-US"/>
        </w:rPr>
      </w:pPr>
      <w:r>
        <w:rPr>
          <w:lang w:eastAsia="en-US"/>
        </w:rPr>
        <w:t>Претендент</w:t>
      </w:r>
      <w:r w:rsidRPr="0080134E">
        <w:rPr>
          <w:lang w:eastAsia="en-US"/>
        </w:rPr>
        <w:t xml:space="preserve"> в своей заявке при описании характеристик, показателей и предложений должен применять общепринятые обозначения и наименования в соответствии с требованиями действующих нормативных документов. При подаче сведений должны применяться обозначения (единицы измерения, характеристики, показатели, технические, функциональные параметры) в точном соответствии с обозначениями, установленными в настоящем Техническом задании. </w:t>
      </w: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>, поданн</w:t>
      </w:r>
      <w:r>
        <w:rPr>
          <w:lang w:eastAsia="en-US"/>
        </w:rPr>
        <w:t>ое</w:t>
      </w:r>
      <w:r w:rsidRPr="0080134E">
        <w:rPr>
          <w:lang w:eastAsia="en-US"/>
        </w:rPr>
        <w:t xml:space="preserve"> с нарушением данных требований, призна</w:t>
      </w:r>
      <w:r>
        <w:rPr>
          <w:lang w:eastAsia="en-US"/>
        </w:rPr>
        <w:t>е</w:t>
      </w:r>
      <w:r w:rsidRPr="0080134E">
        <w:rPr>
          <w:lang w:eastAsia="en-US"/>
        </w:rPr>
        <w:t>тся не соответствующим требованиям установленным документацией</w:t>
      </w:r>
      <w:r>
        <w:rPr>
          <w:lang w:eastAsia="en-US"/>
        </w:rPr>
        <w:t xml:space="preserve"> запроса цен</w:t>
      </w:r>
      <w:r w:rsidRPr="0080134E">
        <w:rPr>
          <w:lang w:eastAsia="en-US"/>
        </w:rPr>
        <w:t xml:space="preserve"> и буд</w:t>
      </w:r>
      <w:r w:rsidR="00D051A6">
        <w:rPr>
          <w:lang w:eastAsia="en-US"/>
        </w:rPr>
        <w:t>е</w:t>
      </w:r>
      <w:r w:rsidRPr="0080134E">
        <w:rPr>
          <w:lang w:eastAsia="en-US"/>
        </w:rPr>
        <w:t>т отклонен</w:t>
      </w:r>
      <w:r w:rsidR="00D051A6">
        <w:rPr>
          <w:lang w:eastAsia="en-US"/>
        </w:rPr>
        <w:t>о</w:t>
      </w:r>
      <w:r>
        <w:rPr>
          <w:lang w:eastAsia="en-US"/>
        </w:rPr>
        <w:t>.</w:t>
      </w:r>
    </w:p>
    <w:p w14:paraId="370B96A8" w14:textId="776E65DB" w:rsidR="0080134E" w:rsidRDefault="0080134E" w:rsidP="00042517">
      <w:pPr>
        <w:pStyle w:val="ac"/>
        <w:numPr>
          <w:ilvl w:val="3"/>
          <w:numId w:val="17"/>
        </w:numPr>
        <w:tabs>
          <w:tab w:val="left" w:pos="0"/>
        </w:tabs>
        <w:ind w:left="1134" w:hanging="708"/>
        <w:rPr>
          <w:lang w:eastAsia="en-US"/>
        </w:rPr>
      </w:pPr>
      <w:r>
        <w:rPr>
          <w:lang w:eastAsia="en-US"/>
        </w:rPr>
        <w:lastRenderedPageBreak/>
        <w:t>Разъяснение и применение понятий, используемых в показателях товара: «не более» означает меньше установленного значения и включает крайнее максимальное значение; «не менее» означает больше установленного значения и включает крайнее минимальное значение; «более» означает больше установленного значения и не включает крайнее минимальное значение; «менее» означает меньше установленного значения и не включает крайнее максимальное значение; «от... до... » или «в пределах», «в интервале» означает диапазон значений и включает крайние значения, подлежит указанию в диапазоне, что считается указанием конкретного показателя товара; «свыше» означает больше установленного значения и не включает крайнее минимальное значение; «выше» означает большее значение, чем установлено значение и не включает крайнее минимальное значение; «ниже» означает меньшее значение, где показатель имеет более низкое значение; «превышает, превышать» означает больше установленного значения и не включает крайнее минимальное значение; «не превышает, не превышать» означает меньше установленного значения и включает крайнее максимальное значение; «меньше» означает менее установленного значения и не включает крайнее максимальное значение; «больше» означает более установленного значения и не включает крайнее минимальное значение; «наличие» означает реализацию конкретной заданной характеристики непосредственно в товаре или самим товаром в полном объеме; «отсутствие» означает невозможность реализации конкретной заданной характеристики непосредственно в товаре или самим товаром в полном объеме;</w:t>
      </w:r>
    </w:p>
    <w:p w14:paraId="529F89BD" w14:textId="22D0E4F8" w:rsidR="0080134E" w:rsidRDefault="0080134E" w:rsidP="00042517">
      <w:pPr>
        <w:pStyle w:val="ac"/>
        <w:numPr>
          <w:ilvl w:val="3"/>
          <w:numId w:val="17"/>
        </w:numPr>
        <w:tabs>
          <w:tab w:val="left" w:pos="0"/>
        </w:tabs>
        <w:ind w:left="1134" w:hanging="708"/>
        <w:rPr>
          <w:lang w:eastAsia="en-US"/>
        </w:rPr>
      </w:pPr>
      <w:r>
        <w:rPr>
          <w:lang w:eastAsia="en-US"/>
        </w:rPr>
        <w:t xml:space="preserve">В случае наличия в описании товара показателей, значения которых не могут изменяться, это означает, что указанный показатель является неизменным. Претендентом запроса цен данные в отношении таких показателей вносятся </w:t>
      </w:r>
      <w:proofErr w:type="gramStart"/>
      <w:r>
        <w:rPr>
          <w:lang w:eastAsia="en-US"/>
        </w:rPr>
        <w:t xml:space="preserve">в </w:t>
      </w:r>
      <w:r w:rsidR="00D051A6">
        <w:rPr>
          <w:lang w:eastAsia="en-US"/>
        </w:rPr>
        <w:t xml:space="preserve"> </w:t>
      </w:r>
      <w:r>
        <w:rPr>
          <w:lang w:eastAsia="en-US"/>
        </w:rPr>
        <w:t>соответствии</w:t>
      </w:r>
      <w:proofErr w:type="gramEnd"/>
      <w:r>
        <w:rPr>
          <w:lang w:eastAsia="en-US"/>
        </w:rPr>
        <w:t xml:space="preserve"> с </w:t>
      </w:r>
      <w:r w:rsidR="00D051A6">
        <w:rPr>
          <w:lang w:eastAsia="en-US"/>
        </w:rPr>
        <w:t>документацией производителя на</w:t>
      </w:r>
      <w:r>
        <w:rPr>
          <w:lang w:eastAsia="en-US"/>
        </w:rPr>
        <w:t xml:space="preserve"> товар.</w:t>
      </w:r>
    </w:p>
    <w:p w14:paraId="54F9DA5A" w14:textId="689B01BC" w:rsidR="0080134E" w:rsidRPr="0080134E" w:rsidRDefault="0080134E" w:rsidP="00042517">
      <w:pPr>
        <w:pStyle w:val="ac"/>
        <w:numPr>
          <w:ilvl w:val="3"/>
          <w:numId w:val="17"/>
        </w:numPr>
        <w:ind w:left="1134"/>
        <w:rPr>
          <w:lang w:eastAsia="en-US"/>
        </w:rPr>
      </w:pP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 xml:space="preserve"> должн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быть подписан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и скреплен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печатью в соответствии с требованиями подпунктов 4.</w:t>
      </w:r>
      <w:r w:rsidR="00580ADB">
        <w:rPr>
          <w:lang w:eastAsia="en-US"/>
        </w:rPr>
        <w:t>2</w:t>
      </w:r>
      <w:r w:rsidRPr="0080134E">
        <w:rPr>
          <w:lang w:eastAsia="en-US"/>
        </w:rPr>
        <w:t>. и 4.</w:t>
      </w:r>
      <w:r w:rsidR="00580ADB">
        <w:rPr>
          <w:lang w:eastAsia="en-US"/>
        </w:rPr>
        <w:t xml:space="preserve">4. </w:t>
      </w:r>
      <w:r w:rsidRPr="0080134E">
        <w:rPr>
          <w:lang w:eastAsia="en-US"/>
        </w:rPr>
        <w:t>Документации запроса цен.</w:t>
      </w:r>
    </w:p>
    <w:p w14:paraId="656AB49B" w14:textId="77777777" w:rsidR="0080134E" w:rsidRDefault="0080134E" w:rsidP="0080134E">
      <w:pPr>
        <w:pStyle w:val="ac"/>
        <w:tabs>
          <w:tab w:val="left" w:pos="0"/>
        </w:tabs>
        <w:ind w:left="1134"/>
        <w:rPr>
          <w:lang w:eastAsia="en-US"/>
        </w:rPr>
      </w:pPr>
    </w:p>
    <w:p w14:paraId="04B71E20" w14:textId="77777777" w:rsidR="0080134E" w:rsidRDefault="0080134E" w:rsidP="0080134E">
      <w:pPr>
        <w:pStyle w:val="ac"/>
        <w:tabs>
          <w:tab w:val="left" w:pos="0"/>
        </w:tabs>
        <w:ind w:left="2880"/>
        <w:rPr>
          <w:lang w:eastAsia="en-US"/>
        </w:rPr>
      </w:pPr>
    </w:p>
    <w:p w14:paraId="1E5D4AF2" w14:textId="1AD2120E" w:rsidR="006255F2" w:rsidRPr="00331F7F" w:rsidRDefault="006255F2" w:rsidP="00042517">
      <w:pPr>
        <w:keepNext/>
        <w:pageBreakBefore/>
        <w:numPr>
          <w:ilvl w:val="1"/>
          <w:numId w:val="17"/>
        </w:numPr>
        <w:tabs>
          <w:tab w:val="left" w:pos="0"/>
        </w:tabs>
        <w:suppressAutoHyphens/>
        <w:spacing w:before="360" w:after="120" w:line="360" w:lineRule="auto"/>
        <w:ind w:left="851" w:hanging="284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0405E1" w:rsidRPr="000405E1">
        <w:rPr>
          <w:b/>
          <w:sz w:val="28"/>
          <w:szCs w:val="28"/>
        </w:rPr>
        <w:t xml:space="preserve">на </w:t>
      </w:r>
      <w:r w:rsidR="00345475" w:rsidRPr="004B4706">
        <w:rPr>
          <w:rFonts w:eastAsia="Calibri"/>
          <w:b/>
          <w:sz w:val="28"/>
          <w:szCs w:val="28"/>
          <w:lang w:eastAsia="en-US"/>
        </w:rPr>
        <w:t>п</w:t>
      </w:r>
      <w:r w:rsidR="00345475">
        <w:rPr>
          <w:rFonts w:eastAsia="Calibri"/>
          <w:b/>
          <w:sz w:val="28"/>
          <w:szCs w:val="28"/>
          <w:lang w:eastAsia="en-US"/>
        </w:rPr>
        <w:t>оставку расходных материалов оргтехники</w:t>
      </w:r>
      <w:r w:rsidR="000405E1">
        <w:rPr>
          <w:b/>
          <w:sz w:val="28"/>
          <w:szCs w:val="28"/>
        </w:rPr>
        <w:t>.</w:t>
      </w:r>
      <w:r w:rsidR="000405E1" w:rsidRPr="000405E1">
        <w:rPr>
          <w:b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042517">
      <w:pPr>
        <w:keepNext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6A7DEE00" w14:textId="77777777" w:rsidR="00894F42" w:rsidRDefault="00894F4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390F83C3" w:rsidR="006255F2" w:rsidRPr="008657E6" w:rsidRDefault="006255F2" w:rsidP="001326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02B8AC98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31E17407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2460B110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  <w:r w:rsidRPr="00B71333">
        <w:rPr>
          <w:snapToGrid w:val="0"/>
        </w:rPr>
        <w:t xml:space="preserve">Сумма по </w:t>
      </w:r>
      <w:r>
        <w:rPr>
          <w:snapToGrid w:val="0"/>
        </w:rPr>
        <w:t>коммерческому предложению</w:t>
      </w:r>
      <w:r w:rsidRPr="00B71333">
        <w:rPr>
          <w:snapToGrid w:val="0"/>
        </w:rPr>
        <w:t>: _______</w:t>
      </w:r>
      <w:proofErr w:type="gramStart"/>
      <w:r w:rsidRPr="00B71333">
        <w:rPr>
          <w:snapToGrid w:val="0"/>
        </w:rPr>
        <w:t>_(</w:t>
      </w:r>
      <w:proofErr w:type="gramEnd"/>
      <w:r w:rsidRPr="00B71333">
        <w:rPr>
          <w:snapToGrid w:val="0"/>
        </w:rPr>
        <w:t>сумма прописью) руб. ___ коп.</w:t>
      </w:r>
    </w:p>
    <w:p w14:paraId="2C757A4C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37310671" w:rsidR="006255F2" w:rsidRPr="00331F7F" w:rsidRDefault="006255F2" w:rsidP="00042517">
      <w:pPr>
        <w:keepNext/>
        <w:pageBreakBefore/>
        <w:numPr>
          <w:ilvl w:val="1"/>
          <w:numId w:val="17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="00723B49">
        <w:rPr>
          <w:b/>
          <w:snapToGrid w:val="0"/>
          <w:sz w:val="28"/>
          <w:szCs w:val="28"/>
        </w:rPr>
        <w:t>.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042517">
      <w:pPr>
        <w:keepNext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C20693D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 w:rsidR="00894F42">
        <w:rPr>
          <w:b/>
          <w:snapToGrid w:val="0"/>
        </w:rPr>
        <w:t xml:space="preserve"> претендента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>Сведения о претенденте</w:t>
            </w:r>
            <w:r w:rsidRPr="00E26C9B">
              <w:rPr>
                <w:snapToGrid w:val="0"/>
              </w:rPr>
              <w:br/>
              <w:t xml:space="preserve">(заполняется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0CF8EE6B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44DF2AC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1C1E7BFD" w:rsidR="006255F2" w:rsidRPr="00810C2D" w:rsidRDefault="006255F2" w:rsidP="00042517">
      <w:pPr>
        <w:keepNext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10C2D">
        <w:rPr>
          <w:b/>
          <w:snapToGrid w:val="0"/>
        </w:rPr>
        <w:t>Инструкции по заполнению</w:t>
      </w:r>
      <w:r w:rsidR="00810C2D">
        <w:rPr>
          <w:b/>
          <w:snapToGrid w:val="0"/>
        </w:rPr>
        <w:t>: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CDE02CB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 w:rsidR="004F30DB">
        <w:rPr>
          <w:snapToGrid w:val="0"/>
        </w:rPr>
        <w:t>Допускается не заполнение</w:t>
      </w:r>
      <w:r>
        <w:rPr>
          <w:snapToGrid w:val="0"/>
        </w:rPr>
        <w:t xml:space="preserve">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20" w:name="_Toc289331506"/>
      <w:bookmarkStart w:id="21" w:name="_Toc334021118"/>
      <w:r>
        <w:rPr>
          <w:snapToGrid w:val="0"/>
        </w:rPr>
        <w:br w:type="page"/>
      </w:r>
    </w:p>
    <w:bookmarkEnd w:id="20"/>
    <w:bookmarkEnd w:id="21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r w:rsidRPr="002440E8">
        <w:tab/>
        <w:t>(Подпись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11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40AFE" w14:textId="77777777" w:rsidR="006842BB" w:rsidRDefault="006842BB" w:rsidP="00E10162">
      <w:r>
        <w:separator/>
      </w:r>
    </w:p>
  </w:endnote>
  <w:endnote w:type="continuationSeparator" w:id="0">
    <w:p w14:paraId="6A4654D6" w14:textId="77777777" w:rsidR="006842BB" w:rsidRDefault="006842BB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DL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E9799" w14:textId="7FCB254A" w:rsidR="008747C1" w:rsidRDefault="008747C1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F1214F">
      <w:rPr>
        <w:noProof/>
      </w:rPr>
      <w:t>21</w:t>
    </w:r>
    <w:r>
      <w:rPr>
        <w:noProof/>
      </w:rPr>
      <w:fldChar w:fldCharType="end"/>
    </w:r>
  </w:p>
  <w:p w14:paraId="5EFABD2B" w14:textId="77777777" w:rsidR="008747C1" w:rsidRDefault="008747C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187C7" w14:textId="77777777" w:rsidR="006842BB" w:rsidRDefault="006842BB" w:rsidP="00E10162">
      <w:r>
        <w:separator/>
      </w:r>
    </w:p>
  </w:footnote>
  <w:footnote w:type="continuationSeparator" w:id="0">
    <w:p w14:paraId="1ED8F1F5" w14:textId="77777777" w:rsidR="006842BB" w:rsidRDefault="006842BB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 w15:restartNumberingAfterBreak="0">
    <w:nsid w:val="00000003"/>
    <w:multiLevelType w:val="multilevel"/>
    <w:tmpl w:val="A2AC31B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BA0919"/>
    <w:multiLevelType w:val="hybridMultilevel"/>
    <w:tmpl w:val="51B64234"/>
    <w:lvl w:ilvl="0" w:tplc="5796AC10">
      <w:start w:val="1"/>
      <w:numFmt w:val="decimal"/>
      <w:lvlText w:val="%1."/>
      <w:lvlJc w:val="left"/>
      <w:pPr>
        <w:ind w:left="1287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0FF75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71866A0"/>
    <w:multiLevelType w:val="multilevel"/>
    <w:tmpl w:val="AD2E515C"/>
    <w:lvl w:ilvl="0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1911DC7"/>
    <w:multiLevelType w:val="multilevel"/>
    <w:tmpl w:val="D0DAC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0" w15:restartNumberingAfterBreak="0">
    <w:nsid w:val="12AB4B36"/>
    <w:multiLevelType w:val="multilevel"/>
    <w:tmpl w:val="BF52455C"/>
    <w:lvl w:ilvl="0">
      <w:start w:val="1"/>
      <w:numFmt w:val="decimal"/>
      <w:lvlText w:val="1.%1.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11" w15:restartNumberingAfterBreak="0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B25AA"/>
    <w:multiLevelType w:val="multilevel"/>
    <w:tmpl w:val="391E92C0"/>
    <w:lvl w:ilvl="0">
      <w:start w:val="1"/>
      <w:numFmt w:val="bullet"/>
      <w:pStyle w:val="20"/>
      <w:lvlText w:val="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006881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6"/>
        </w:tabs>
        <w:ind w:left="35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86"/>
        </w:tabs>
        <w:ind w:left="4986" w:hanging="360"/>
      </w:pPr>
      <w:rPr>
        <w:rFonts w:hint="default"/>
      </w:rPr>
    </w:lvl>
  </w:abstractNum>
  <w:abstractNum w:abstractNumId="13" w15:restartNumberingAfterBreak="0">
    <w:nsid w:val="24F325E7"/>
    <w:multiLevelType w:val="hybridMultilevel"/>
    <w:tmpl w:val="8F4A879E"/>
    <w:lvl w:ilvl="0" w:tplc="F8F0918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195683"/>
    <w:multiLevelType w:val="multilevel"/>
    <w:tmpl w:val="D966A4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5B37A1C"/>
    <w:multiLevelType w:val="multilevel"/>
    <w:tmpl w:val="6E4CBB2E"/>
    <w:lvl w:ilvl="0">
      <w:start w:val="1"/>
      <w:numFmt w:val="decimal"/>
      <w:lvlText w:val="6.%1 "/>
      <w:lvlJc w:val="left"/>
      <w:pPr>
        <w:ind w:left="360" w:hanging="360"/>
      </w:pPr>
      <w:rPr>
        <w:rFonts w:ascii="TimesDL" w:hAnsi="TimesDL" w:hint="default"/>
        <w:b w:val="0"/>
        <w:i w:val="0"/>
        <w:sz w:val="24"/>
        <w:u w:val="none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7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9991AD2"/>
    <w:multiLevelType w:val="multilevel"/>
    <w:tmpl w:val="30524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C545CBB"/>
    <w:multiLevelType w:val="hybridMultilevel"/>
    <w:tmpl w:val="9BAA701C"/>
    <w:lvl w:ilvl="0" w:tplc="4C4C65BA">
      <w:start w:val="1"/>
      <w:numFmt w:val="decimal"/>
      <w:lvlText w:val="7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9" w15:restartNumberingAfterBreak="0">
    <w:nsid w:val="2EE95E4F"/>
    <w:multiLevelType w:val="hybridMultilevel"/>
    <w:tmpl w:val="4B043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A766A3"/>
    <w:multiLevelType w:val="hybridMultilevel"/>
    <w:tmpl w:val="1D580882"/>
    <w:lvl w:ilvl="0" w:tplc="172EC572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6B16854"/>
    <w:multiLevelType w:val="multilevel"/>
    <w:tmpl w:val="6732783C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  <w:b w:val="0"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3B7404BF"/>
    <w:multiLevelType w:val="hybridMultilevel"/>
    <w:tmpl w:val="66DC902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3D510C54"/>
    <w:multiLevelType w:val="multilevel"/>
    <w:tmpl w:val="DD2C5F48"/>
    <w:lvl w:ilvl="0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2354C1"/>
    <w:multiLevelType w:val="multilevel"/>
    <w:tmpl w:val="7208F5EA"/>
    <w:lvl w:ilvl="0">
      <w:start w:val="1"/>
      <w:numFmt w:val="decimal"/>
      <w:lvlText w:val="3.%1.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30" w15:restartNumberingAfterBreak="0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31" w15:restartNumberingAfterBreak="0">
    <w:nsid w:val="472175D8"/>
    <w:multiLevelType w:val="multilevel"/>
    <w:tmpl w:val="0A8AC5A4"/>
    <w:lvl w:ilvl="0">
      <w:start w:val="9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32" w15:restartNumberingAfterBreak="0">
    <w:nsid w:val="4A223C54"/>
    <w:multiLevelType w:val="hybridMultilevel"/>
    <w:tmpl w:val="2A0A4162"/>
    <w:lvl w:ilvl="0" w:tplc="5A4A5AF8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8869DF"/>
    <w:multiLevelType w:val="multilevel"/>
    <w:tmpl w:val="675CB696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  <w:i w:val="0"/>
        <w:sz w:val="24"/>
        <w:u w:val="none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7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4C30012D"/>
    <w:multiLevelType w:val="multilevel"/>
    <w:tmpl w:val="219E0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4D8816F1"/>
    <w:multiLevelType w:val="hybridMultilevel"/>
    <w:tmpl w:val="9288DE34"/>
    <w:lvl w:ilvl="0" w:tplc="D9425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A17303"/>
    <w:multiLevelType w:val="multilevel"/>
    <w:tmpl w:val="7CDA273C"/>
    <w:lvl w:ilvl="0">
      <w:start w:val="1"/>
      <w:numFmt w:val="decimal"/>
      <w:lvlText w:val="3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39" w15:restartNumberingAfterBreak="0">
    <w:nsid w:val="626227FB"/>
    <w:multiLevelType w:val="multilevel"/>
    <w:tmpl w:val="30524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41" w15:restartNumberingAfterBreak="0">
    <w:nsid w:val="6B334C3B"/>
    <w:multiLevelType w:val="multilevel"/>
    <w:tmpl w:val="63C26ACC"/>
    <w:lvl w:ilvl="0">
      <w:start w:val="1"/>
      <w:numFmt w:val="decimal"/>
      <w:lvlText w:val="2.%1.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42" w15:restartNumberingAfterBreak="0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24"/>
  </w:num>
  <w:num w:numId="4">
    <w:abstractNumId w:val="21"/>
  </w:num>
  <w:num w:numId="5">
    <w:abstractNumId w:val="11"/>
  </w:num>
  <w:num w:numId="6">
    <w:abstractNumId w:val="33"/>
  </w:num>
  <w:num w:numId="7">
    <w:abstractNumId w:val="28"/>
  </w:num>
  <w:num w:numId="8">
    <w:abstractNumId w:val="5"/>
  </w:num>
  <w:num w:numId="9">
    <w:abstractNumId w:val="42"/>
  </w:num>
  <w:num w:numId="10">
    <w:abstractNumId w:val="23"/>
  </w:num>
  <w:num w:numId="11">
    <w:abstractNumId w:val="30"/>
  </w:num>
  <w:num w:numId="12">
    <w:abstractNumId w:val="40"/>
  </w:num>
  <w:num w:numId="13">
    <w:abstractNumId w:val="38"/>
  </w:num>
  <w:num w:numId="14">
    <w:abstractNumId w:val="18"/>
  </w:num>
  <w:num w:numId="15">
    <w:abstractNumId w:val="12"/>
  </w:num>
  <w:num w:numId="16">
    <w:abstractNumId w:val="13"/>
  </w:num>
  <w:num w:numId="17">
    <w:abstractNumId w:val="31"/>
  </w:num>
  <w:num w:numId="18">
    <w:abstractNumId w:val="6"/>
  </w:num>
  <w:num w:numId="19">
    <w:abstractNumId w:val="35"/>
  </w:num>
  <w:num w:numId="20">
    <w:abstractNumId w:val="19"/>
  </w:num>
  <w:num w:numId="21">
    <w:abstractNumId w:val="9"/>
  </w:num>
  <w:num w:numId="22">
    <w:abstractNumId w:val="14"/>
  </w:num>
  <w:num w:numId="23">
    <w:abstractNumId w:val="25"/>
  </w:num>
  <w:num w:numId="24">
    <w:abstractNumId w:val="10"/>
  </w:num>
  <w:num w:numId="25">
    <w:abstractNumId w:val="41"/>
  </w:num>
  <w:num w:numId="26">
    <w:abstractNumId w:val="29"/>
  </w:num>
  <w:num w:numId="27">
    <w:abstractNumId w:val="16"/>
  </w:num>
  <w:num w:numId="28">
    <w:abstractNumId w:val="7"/>
  </w:num>
  <w:num w:numId="29">
    <w:abstractNumId w:val="8"/>
  </w:num>
  <w:num w:numId="30">
    <w:abstractNumId w:val="26"/>
  </w:num>
  <w:num w:numId="31">
    <w:abstractNumId w:val="22"/>
  </w:num>
  <w:num w:numId="32">
    <w:abstractNumId w:val="34"/>
  </w:num>
  <w:num w:numId="33">
    <w:abstractNumId w:val="17"/>
  </w:num>
  <w:num w:numId="34">
    <w:abstractNumId w:val="32"/>
  </w:num>
  <w:num w:numId="35">
    <w:abstractNumId w:val="20"/>
  </w:num>
  <w:num w:numId="36">
    <w:abstractNumId w:val="36"/>
  </w:num>
  <w:num w:numId="37">
    <w:abstractNumId w:val="37"/>
  </w:num>
  <w:num w:numId="38">
    <w:abstractNumId w:val="15"/>
  </w:num>
  <w:num w:numId="39">
    <w:abstractNumId w:val="3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037A"/>
    <w:rsid w:val="000015FD"/>
    <w:rsid w:val="0000382F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5BD6"/>
    <w:rsid w:val="000169B3"/>
    <w:rsid w:val="0001760B"/>
    <w:rsid w:val="00017726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4FF9"/>
    <w:rsid w:val="00035158"/>
    <w:rsid w:val="000366A1"/>
    <w:rsid w:val="000366B3"/>
    <w:rsid w:val="00036D7B"/>
    <w:rsid w:val="00037144"/>
    <w:rsid w:val="000371BA"/>
    <w:rsid w:val="00037254"/>
    <w:rsid w:val="00037C10"/>
    <w:rsid w:val="00040437"/>
    <w:rsid w:val="000405E1"/>
    <w:rsid w:val="000406A9"/>
    <w:rsid w:val="00040790"/>
    <w:rsid w:val="0004181A"/>
    <w:rsid w:val="00041E72"/>
    <w:rsid w:val="000422F3"/>
    <w:rsid w:val="00042517"/>
    <w:rsid w:val="00042936"/>
    <w:rsid w:val="00042D85"/>
    <w:rsid w:val="00042EA5"/>
    <w:rsid w:val="00043AA8"/>
    <w:rsid w:val="00043D12"/>
    <w:rsid w:val="00043FAF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33BC"/>
    <w:rsid w:val="0005499A"/>
    <w:rsid w:val="00055ABC"/>
    <w:rsid w:val="00056A10"/>
    <w:rsid w:val="000578F6"/>
    <w:rsid w:val="0006078A"/>
    <w:rsid w:val="00061E1E"/>
    <w:rsid w:val="0006272F"/>
    <w:rsid w:val="000629E1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93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4543"/>
    <w:rsid w:val="00085BDB"/>
    <w:rsid w:val="00085E62"/>
    <w:rsid w:val="00086030"/>
    <w:rsid w:val="00086080"/>
    <w:rsid w:val="00087469"/>
    <w:rsid w:val="00087909"/>
    <w:rsid w:val="00091743"/>
    <w:rsid w:val="00091808"/>
    <w:rsid w:val="00091E4F"/>
    <w:rsid w:val="000925EC"/>
    <w:rsid w:val="00092C35"/>
    <w:rsid w:val="000941A7"/>
    <w:rsid w:val="00094545"/>
    <w:rsid w:val="00094AA0"/>
    <w:rsid w:val="00094BBB"/>
    <w:rsid w:val="0009559C"/>
    <w:rsid w:val="0009623D"/>
    <w:rsid w:val="000962B3"/>
    <w:rsid w:val="0009652F"/>
    <w:rsid w:val="00096AF2"/>
    <w:rsid w:val="000971BE"/>
    <w:rsid w:val="000A002A"/>
    <w:rsid w:val="000A09D4"/>
    <w:rsid w:val="000A0CAD"/>
    <w:rsid w:val="000A0CFE"/>
    <w:rsid w:val="000A114E"/>
    <w:rsid w:val="000A18BC"/>
    <w:rsid w:val="000A1A62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4F99"/>
    <w:rsid w:val="000B5636"/>
    <w:rsid w:val="000B5CC4"/>
    <w:rsid w:val="000B65E8"/>
    <w:rsid w:val="000B690F"/>
    <w:rsid w:val="000B6F8C"/>
    <w:rsid w:val="000B765F"/>
    <w:rsid w:val="000B777A"/>
    <w:rsid w:val="000B7C96"/>
    <w:rsid w:val="000C0129"/>
    <w:rsid w:val="000C033C"/>
    <w:rsid w:val="000C0C3F"/>
    <w:rsid w:val="000C0E3F"/>
    <w:rsid w:val="000C0E95"/>
    <w:rsid w:val="000C0F09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372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5262"/>
    <w:rsid w:val="000D63C4"/>
    <w:rsid w:val="000D6C60"/>
    <w:rsid w:val="000D6D41"/>
    <w:rsid w:val="000D6E52"/>
    <w:rsid w:val="000E1D1D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391"/>
    <w:rsid w:val="000E75AF"/>
    <w:rsid w:val="000E7609"/>
    <w:rsid w:val="000E7D1C"/>
    <w:rsid w:val="000F09B9"/>
    <w:rsid w:val="000F0B54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41C"/>
    <w:rsid w:val="000F7999"/>
    <w:rsid w:val="000F7CB7"/>
    <w:rsid w:val="000F7FAC"/>
    <w:rsid w:val="00100D15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2E60"/>
    <w:rsid w:val="00115B14"/>
    <w:rsid w:val="00117074"/>
    <w:rsid w:val="00117A62"/>
    <w:rsid w:val="00117E1B"/>
    <w:rsid w:val="0012061F"/>
    <w:rsid w:val="0012063A"/>
    <w:rsid w:val="00120AC5"/>
    <w:rsid w:val="001216E2"/>
    <w:rsid w:val="00121BC3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03A5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090B"/>
    <w:rsid w:val="001416C5"/>
    <w:rsid w:val="00141B76"/>
    <w:rsid w:val="00141FF6"/>
    <w:rsid w:val="00142554"/>
    <w:rsid w:val="00142D18"/>
    <w:rsid w:val="00143334"/>
    <w:rsid w:val="00143ABA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6C0"/>
    <w:rsid w:val="0015388C"/>
    <w:rsid w:val="00153894"/>
    <w:rsid w:val="00153E6A"/>
    <w:rsid w:val="0015439C"/>
    <w:rsid w:val="00154670"/>
    <w:rsid w:val="00154E46"/>
    <w:rsid w:val="0015536F"/>
    <w:rsid w:val="00155695"/>
    <w:rsid w:val="00155C89"/>
    <w:rsid w:val="0015685F"/>
    <w:rsid w:val="0015737F"/>
    <w:rsid w:val="00157874"/>
    <w:rsid w:val="00157E3C"/>
    <w:rsid w:val="00160678"/>
    <w:rsid w:val="00160A5D"/>
    <w:rsid w:val="00160B5E"/>
    <w:rsid w:val="00160D4F"/>
    <w:rsid w:val="00160E8B"/>
    <w:rsid w:val="00161753"/>
    <w:rsid w:val="00161DA8"/>
    <w:rsid w:val="00162E6C"/>
    <w:rsid w:val="0016399E"/>
    <w:rsid w:val="00164373"/>
    <w:rsid w:val="00164C84"/>
    <w:rsid w:val="00164DD3"/>
    <w:rsid w:val="00165571"/>
    <w:rsid w:val="001658FF"/>
    <w:rsid w:val="001659DC"/>
    <w:rsid w:val="00165AE4"/>
    <w:rsid w:val="00165BAE"/>
    <w:rsid w:val="001665E3"/>
    <w:rsid w:val="00166964"/>
    <w:rsid w:val="00166E7E"/>
    <w:rsid w:val="00170EBF"/>
    <w:rsid w:val="00171E61"/>
    <w:rsid w:val="00173472"/>
    <w:rsid w:val="00173D8D"/>
    <w:rsid w:val="00173F86"/>
    <w:rsid w:val="00173FE9"/>
    <w:rsid w:val="0017403B"/>
    <w:rsid w:val="001744DE"/>
    <w:rsid w:val="00174938"/>
    <w:rsid w:val="001764BA"/>
    <w:rsid w:val="00176865"/>
    <w:rsid w:val="00176B37"/>
    <w:rsid w:val="00180A8D"/>
    <w:rsid w:val="00181590"/>
    <w:rsid w:val="00181D33"/>
    <w:rsid w:val="00181FD6"/>
    <w:rsid w:val="00183204"/>
    <w:rsid w:val="0018406A"/>
    <w:rsid w:val="00184C71"/>
    <w:rsid w:val="00184DA8"/>
    <w:rsid w:val="00184F87"/>
    <w:rsid w:val="0018594B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BFC"/>
    <w:rsid w:val="001978D4"/>
    <w:rsid w:val="001A02CA"/>
    <w:rsid w:val="001A0730"/>
    <w:rsid w:val="001A11F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A7EB9"/>
    <w:rsid w:val="001B0314"/>
    <w:rsid w:val="001B0BFB"/>
    <w:rsid w:val="001B11D8"/>
    <w:rsid w:val="001B3DD9"/>
    <w:rsid w:val="001B5CAA"/>
    <w:rsid w:val="001B639F"/>
    <w:rsid w:val="001B6F0F"/>
    <w:rsid w:val="001C08A6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73D"/>
    <w:rsid w:val="001C6966"/>
    <w:rsid w:val="001C6E71"/>
    <w:rsid w:val="001C717A"/>
    <w:rsid w:val="001C7641"/>
    <w:rsid w:val="001C7C8A"/>
    <w:rsid w:val="001D1994"/>
    <w:rsid w:val="001D2036"/>
    <w:rsid w:val="001D23E0"/>
    <w:rsid w:val="001D28F1"/>
    <w:rsid w:val="001D2B44"/>
    <w:rsid w:val="001D2CB0"/>
    <w:rsid w:val="001D4B19"/>
    <w:rsid w:val="001D5925"/>
    <w:rsid w:val="001D5A46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61AB"/>
    <w:rsid w:val="001E6921"/>
    <w:rsid w:val="001E7682"/>
    <w:rsid w:val="001E781B"/>
    <w:rsid w:val="001F08F2"/>
    <w:rsid w:val="001F0CBF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9B1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3FD"/>
    <w:rsid w:val="00212CFD"/>
    <w:rsid w:val="00213738"/>
    <w:rsid w:val="00213FCF"/>
    <w:rsid w:val="00214490"/>
    <w:rsid w:val="00214F4F"/>
    <w:rsid w:val="00215013"/>
    <w:rsid w:val="00215843"/>
    <w:rsid w:val="0021593D"/>
    <w:rsid w:val="00215E11"/>
    <w:rsid w:val="00215EF9"/>
    <w:rsid w:val="00215F0A"/>
    <w:rsid w:val="00216CDD"/>
    <w:rsid w:val="00216E96"/>
    <w:rsid w:val="00217063"/>
    <w:rsid w:val="002177DB"/>
    <w:rsid w:val="00217843"/>
    <w:rsid w:val="00217A13"/>
    <w:rsid w:val="00217BB2"/>
    <w:rsid w:val="00217D22"/>
    <w:rsid w:val="0022009B"/>
    <w:rsid w:val="00220F67"/>
    <w:rsid w:val="00221B70"/>
    <w:rsid w:val="00221DDA"/>
    <w:rsid w:val="002230C5"/>
    <w:rsid w:val="00223241"/>
    <w:rsid w:val="0022369D"/>
    <w:rsid w:val="002238ED"/>
    <w:rsid w:val="002247D4"/>
    <w:rsid w:val="00225711"/>
    <w:rsid w:val="00225725"/>
    <w:rsid w:val="002279F8"/>
    <w:rsid w:val="0023045B"/>
    <w:rsid w:val="00230EE6"/>
    <w:rsid w:val="002311EF"/>
    <w:rsid w:val="00231789"/>
    <w:rsid w:val="002317BF"/>
    <w:rsid w:val="00231867"/>
    <w:rsid w:val="00231942"/>
    <w:rsid w:val="00231EC3"/>
    <w:rsid w:val="002328A8"/>
    <w:rsid w:val="00232965"/>
    <w:rsid w:val="002338CE"/>
    <w:rsid w:val="0023390C"/>
    <w:rsid w:val="002340B4"/>
    <w:rsid w:val="00234649"/>
    <w:rsid w:val="00234862"/>
    <w:rsid w:val="00235D68"/>
    <w:rsid w:val="00235F80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87B"/>
    <w:rsid w:val="00242B15"/>
    <w:rsid w:val="00242C6E"/>
    <w:rsid w:val="00243DE1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D12"/>
    <w:rsid w:val="00251F0D"/>
    <w:rsid w:val="0025228E"/>
    <w:rsid w:val="00252F67"/>
    <w:rsid w:val="00253124"/>
    <w:rsid w:val="002534B0"/>
    <w:rsid w:val="00253FC0"/>
    <w:rsid w:val="00253FCA"/>
    <w:rsid w:val="00254B52"/>
    <w:rsid w:val="00257118"/>
    <w:rsid w:val="00257988"/>
    <w:rsid w:val="002606EF"/>
    <w:rsid w:val="00260C96"/>
    <w:rsid w:val="00260FFD"/>
    <w:rsid w:val="002610FD"/>
    <w:rsid w:val="00261899"/>
    <w:rsid w:val="00261A55"/>
    <w:rsid w:val="00261E36"/>
    <w:rsid w:val="0026281F"/>
    <w:rsid w:val="0026392B"/>
    <w:rsid w:val="00263DE1"/>
    <w:rsid w:val="00264B6C"/>
    <w:rsid w:val="00265D8A"/>
    <w:rsid w:val="00266BD5"/>
    <w:rsid w:val="0026725B"/>
    <w:rsid w:val="002673A0"/>
    <w:rsid w:val="00267C79"/>
    <w:rsid w:val="00267E37"/>
    <w:rsid w:val="00270486"/>
    <w:rsid w:val="00270550"/>
    <w:rsid w:val="002717EE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46E"/>
    <w:rsid w:val="00285787"/>
    <w:rsid w:val="00285AA2"/>
    <w:rsid w:val="00285AB1"/>
    <w:rsid w:val="00285C95"/>
    <w:rsid w:val="00285DE6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356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5849"/>
    <w:rsid w:val="002B6138"/>
    <w:rsid w:val="002B6669"/>
    <w:rsid w:val="002B6868"/>
    <w:rsid w:val="002B6A4C"/>
    <w:rsid w:val="002B73F8"/>
    <w:rsid w:val="002C171D"/>
    <w:rsid w:val="002C1942"/>
    <w:rsid w:val="002C2118"/>
    <w:rsid w:val="002C441B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45F"/>
    <w:rsid w:val="002E180F"/>
    <w:rsid w:val="002E2574"/>
    <w:rsid w:val="002E292B"/>
    <w:rsid w:val="002E2C3B"/>
    <w:rsid w:val="002E2C50"/>
    <w:rsid w:val="002E2F7C"/>
    <w:rsid w:val="002E30FA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1B4F"/>
    <w:rsid w:val="002F23FC"/>
    <w:rsid w:val="002F2A1E"/>
    <w:rsid w:val="002F2E4D"/>
    <w:rsid w:val="002F2FB0"/>
    <w:rsid w:val="002F3451"/>
    <w:rsid w:val="002F3C28"/>
    <w:rsid w:val="002F424F"/>
    <w:rsid w:val="002F4CD5"/>
    <w:rsid w:val="002F53B7"/>
    <w:rsid w:val="002F5B64"/>
    <w:rsid w:val="002F631F"/>
    <w:rsid w:val="002F64CE"/>
    <w:rsid w:val="002F6615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9D9"/>
    <w:rsid w:val="00307B56"/>
    <w:rsid w:val="003103E5"/>
    <w:rsid w:val="00310C43"/>
    <w:rsid w:val="00310E15"/>
    <w:rsid w:val="00311370"/>
    <w:rsid w:val="0031146A"/>
    <w:rsid w:val="00312902"/>
    <w:rsid w:val="00313322"/>
    <w:rsid w:val="00314C34"/>
    <w:rsid w:val="00314C70"/>
    <w:rsid w:val="00314E6A"/>
    <w:rsid w:val="00314F42"/>
    <w:rsid w:val="003153DE"/>
    <w:rsid w:val="0031564C"/>
    <w:rsid w:val="00315EE4"/>
    <w:rsid w:val="0031651C"/>
    <w:rsid w:val="00317B2C"/>
    <w:rsid w:val="0032046C"/>
    <w:rsid w:val="003212B5"/>
    <w:rsid w:val="00321D97"/>
    <w:rsid w:val="0032305F"/>
    <w:rsid w:val="00324398"/>
    <w:rsid w:val="00324543"/>
    <w:rsid w:val="00324F83"/>
    <w:rsid w:val="003257AF"/>
    <w:rsid w:val="00325E33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348C6"/>
    <w:rsid w:val="003407B3"/>
    <w:rsid w:val="0034248A"/>
    <w:rsid w:val="00342B4C"/>
    <w:rsid w:val="00344C0B"/>
    <w:rsid w:val="003452AF"/>
    <w:rsid w:val="00345475"/>
    <w:rsid w:val="0034657A"/>
    <w:rsid w:val="00351BEF"/>
    <w:rsid w:val="00353D4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1A80"/>
    <w:rsid w:val="00362360"/>
    <w:rsid w:val="0036257B"/>
    <w:rsid w:val="00362878"/>
    <w:rsid w:val="00362A29"/>
    <w:rsid w:val="00363040"/>
    <w:rsid w:val="00363A64"/>
    <w:rsid w:val="0036402C"/>
    <w:rsid w:val="00364471"/>
    <w:rsid w:val="00364858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3C20"/>
    <w:rsid w:val="00375001"/>
    <w:rsid w:val="00375B82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4679"/>
    <w:rsid w:val="00384A85"/>
    <w:rsid w:val="00386464"/>
    <w:rsid w:val="00387147"/>
    <w:rsid w:val="00387ABA"/>
    <w:rsid w:val="00387B15"/>
    <w:rsid w:val="00390157"/>
    <w:rsid w:val="00390158"/>
    <w:rsid w:val="0039216E"/>
    <w:rsid w:val="003928F8"/>
    <w:rsid w:val="00392E3E"/>
    <w:rsid w:val="00393F23"/>
    <w:rsid w:val="00394037"/>
    <w:rsid w:val="003943B2"/>
    <w:rsid w:val="00395935"/>
    <w:rsid w:val="00396203"/>
    <w:rsid w:val="0039658E"/>
    <w:rsid w:val="00396B71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44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2C1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8D7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169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57E3"/>
    <w:rsid w:val="003D62C9"/>
    <w:rsid w:val="003D6D74"/>
    <w:rsid w:val="003D7C58"/>
    <w:rsid w:val="003E2F65"/>
    <w:rsid w:val="003E2FAE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5F"/>
    <w:rsid w:val="003F3E0F"/>
    <w:rsid w:val="003F407E"/>
    <w:rsid w:val="003F52E9"/>
    <w:rsid w:val="003F5BB9"/>
    <w:rsid w:val="003F5CE3"/>
    <w:rsid w:val="003F63F9"/>
    <w:rsid w:val="003F64D7"/>
    <w:rsid w:val="003F6621"/>
    <w:rsid w:val="003F71F5"/>
    <w:rsid w:val="003F759E"/>
    <w:rsid w:val="003F77CE"/>
    <w:rsid w:val="003F7F0E"/>
    <w:rsid w:val="003F7FF7"/>
    <w:rsid w:val="004003BA"/>
    <w:rsid w:val="004005B6"/>
    <w:rsid w:val="0040070A"/>
    <w:rsid w:val="00400E5F"/>
    <w:rsid w:val="0040172E"/>
    <w:rsid w:val="00401811"/>
    <w:rsid w:val="00401E15"/>
    <w:rsid w:val="00402182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ACB"/>
    <w:rsid w:val="00412CC7"/>
    <w:rsid w:val="00412F9A"/>
    <w:rsid w:val="00413C56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597"/>
    <w:rsid w:val="0042584C"/>
    <w:rsid w:val="00425D37"/>
    <w:rsid w:val="00425E04"/>
    <w:rsid w:val="004273C5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2DF0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3789F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32"/>
    <w:rsid w:val="00446DDA"/>
    <w:rsid w:val="00446EAD"/>
    <w:rsid w:val="0044741D"/>
    <w:rsid w:val="00450266"/>
    <w:rsid w:val="0045199B"/>
    <w:rsid w:val="00451C19"/>
    <w:rsid w:val="00451FD6"/>
    <w:rsid w:val="00452DF0"/>
    <w:rsid w:val="004533B4"/>
    <w:rsid w:val="00453B69"/>
    <w:rsid w:val="00454D72"/>
    <w:rsid w:val="00454E23"/>
    <w:rsid w:val="00455783"/>
    <w:rsid w:val="004559F8"/>
    <w:rsid w:val="00455E1A"/>
    <w:rsid w:val="00456548"/>
    <w:rsid w:val="0045692F"/>
    <w:rsid w:val="004578E4"/>
    <w:rsid w:val="004619F4"/>
    <w:rsid w:val="0046273D"/>
    <w:rsid w:val="00462923"/>
    <w:rsid w:val="00462BC2"/>
    <w:rsid w:val="00462C49"/>
    <w:rsid w:val="00462E40"/>
    <w:rsid w:val="004630B6"/>
    <w:rsid w:val="00463C40"/>
    <w:rsid w:val="00463ECC"/>
    <w:rsid w:val="004641D7"/>
    <w:rsid w:val="00464BB9"/>
    <w:rsid w:val="004676E2"/>
    <w:rsid w:val="00467F61"/>
    <w:rsid w:val="00470C6F"/>
    <w:rsid w:val="004718FB"/>
    <w:rsid w:val="00471912"/>
    <w:rsid w:val="0047235F"/>
    <w:rsid w:val="0047237B"/>
    <w:rsid w:val="0047250C"/>
    <w:rsid w:val="00473437"/>
    <w:rsid w:val="00473693"/>
    <w:rsid w:val="00473A31"/>
    <w:rsid w:val="004740B6"/>
    <w:rsid w:val="0047472E"/>
    <w:rsid w:val="00475FD5"/>
    <w:rsid w:val="0048015E"/>
    <w:rsid w:val="004808B2"/>
    <w:rsid w:val="00480E90"/>
    <w:rsid w:val="00480EB3"/>
    <w:rsid w:val="00481D48"/>
    <w:rsid w:val="00483055"/>
    <w:rsid w:val="004831CA"/>
    <w:rsid w:val="0048346A"/>
    <w:rsid w:val="00483A78"/>
    <w:rsid w:val="004840C7"/>
    <w:rsid w:val="00484504"/>
    <w:rsid w:val="004845B8"/>
    <w:rsid w:val="00484C63"/>
    <w:rsid w:val="004850A7"/>
    <w:rsid w:val="00486310"/>
    <w:rsid w:val="00486470"/>
    <w:rsid w:val="00486500"/>
    <w:rsid w:val="00491A7E"/>
    <w:rsid w:val="00491F6E"/>
    <w:rsid w:val="00493154"/>
    <w:rsid w:val="00493B39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0AA7"/>
    <w:rsid w:val="004B13A1"/>
    <w:rsid w:val="004B1CBD"/>
    <w:rsid w:val="004B1D99"/>
    <w:rsid w:val="004B1FA7"/>
    <w:rsid w:val="004B2332"/>
    <w:rsid w:val="004B29E5"/>
    <w:rsid w:val="004B2EAF"/>
    <w:rsid w:val="004B3EA5"/>
    <w:rsid w:val="004B4DB2"/>
    <w:rsid w:val="004B52FB"/>
    <w:rsid w:val="004B6249"/>
    <w:rsid w:val="004B6986"/>
    <w:rsid w:val="004B6B35"/>
    <w:rsid w:val="004B742C"/>
    <w:rsid w:val="004B7908"/>
    <w:rsid w:val="004C11AD"/>
    <w:rsid w:val="004C1296"/>
    <w:rsid w:val="004C1383"/>
    <w:rsid w:val="004C1DAF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5FCA"/>
    <w:rsid w:val="004C6CD1"/>
    <w:rsid w:val="004C718F"/>
    <w:rsid w:val="004C7783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3B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E7E73"/>
    <w:rsid w:val="004F008D"/>
    <w:rsid w:val="004F069F"/>
    <w:rsid w:val="004F083B"/>
    <w:rsid w:val="004F0865"/>
    <w:rsid w:val="004F13EB"/>
    <w:rsid w:val="004F24CA"/>
    <w:rsid w:val="004F29BA"/>
    <w:rsid w:val="004F2BD2"/>
    <w:rsid w:val="004F30DB"/>
    <w:rsid w:val="004F3124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3919"/>
    <w:rsid w:val="0050405F"/>
    <w:rsid w:val="005040D4"/>
    <w:rsid w:val="0050438F"/>
    <w:rsid w:val="00504DA8"/>
    <w:rsid w:val="00504EEF"/>
    <w:rsid w:val="00504FF4"/>
    <w:rsid w:val="0050502B"/>
    <w:rsid w:val="00505542"/>
    <w:rsid w:val="00505658"/>
    <w:rsid w:val="00506426"/>
    <w:rsid w:val="0050666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0B6"/>
    <w:rsid w:val="00517275"/>
    <w:rsid w:val="005174BF"/>
    <w:rsid w:val="00521116"/>
    <w:rsid w:val="00521472"/>
    <w:rsid w:val="00522515"/>
    <w:rsid w:val="005230B0"/>
    <w:rsid w:val="005246E3"/>
    <w:rsid w:val="0052484C"/>
    <w:rsid w:val="00524A4C"/>
    <w:rsid w:val="00524A7A"/>
    <w:rsid w:val="005250BA"/>
    <w:rsid w:val="00525912"/>
    <w:rsid w:val="00525EC7"/>
    <w:rsid w:val="00525F3A"/>
    <w:rsid w:val="00527F06"/>
    <w:rsid w:val="0053023E"/>
    <w:rsid w:val="00530E92"/>
    <w:rsid w:val="005312B2"/>
    <w:rsid w:val="005315A6"/>
    <w:rsid w:val="0053186C"/>
    <w:rsid w:val="00531F1E"/>
    <w:rsid w:val="00531F8A"/>
    <w:rsid w:val="00532938"/>
    <w:rsid w:val="00532ECE"/>
    <w:rsid w:val="00534932"/>
    <w:rsid w:val="0053562A"/>
    <w:rsid w:val="00535A5B"/>
    <w:rsid w:val="00535DD0"/>
    <w:rsid w:val="0053607E"/>
    <w:rsid w:val="00536E0D"/>
    <w:rsid w:val="00537626"/>
    <w:rsid w:val="00537655"/>
    <w:rsid w:val="0054005A"/>
    <w:rsid w:val="00540D52"/>
    <w:rsid w:val="00541656"/>
    <w:rsid w:val="00541F89"/>
    <w:rsid w:val="005430EA"/>
    <w:rsid w:val="00543341"/>
    <w:rsid w:val="005436E6"/>
    <w:rsid w:val="00544353"/>
    <w:rsid w:val="005459E5"/>
    <w:rsid w:val="005473B1"/>
    <w:rsid w:val="00547685"/>
    <w:rsid w:val="005478BD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8A0"/>
    <w:rsid w:val="00553AAE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6D73"/>
    <w:rsid w:val="005577AE"/>
    <w:rsid w:val="00557C19"/>
    <w:rsid w:val="00557C89"/>
    <w:rsid w:val="00557E0A"/>
    <w:rsid w:val="00560249"/>
    <w:rsid w:val="00560325"/>
    <w:rsid w:val="00560853"/>
    <w:rsid w:val="00560A12"/>
    <w:rsid w:val="00560B51"/>
    <w:rsid w:val="00560D19"/>
    <w:rsid w:val="00562042"/>
    <w:rsid w:val="0056225D"/>
    <w:rsid w:val="00562397"/>
    <w:rsid w:val="00562F6D"/>
    <w:rsid w:val="005631EB"/>
    <w:rsid w:val="00563AAB"/>
    <w:rsid w:val="00566B84"/>
    <w:rsid w:val="0056769F"/>
    <w:rsid w:val="00570659"/>
    <w:rsid w:val="00570ABA"/>
    <w:rsid w:val="00570E8F"/>
    <w:rsid w:val="00571464"/>
    <w:rsid w:val="005719C1"/>
    <w:rsid w:val="00571CAE"/>
    <w:rsid w:val="00571F3F"/>
    <w:rsid w:val="00572053"/>
    <w:rsid w:val="00572B93"/>
    <w:rsid w:val="005733C1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0ADB"/>
    <w:rsid w:val="00581467"/>
    <w:rsid w:val="00581A75"/>
    <w:rsid w:val="005827DE"/>
    <w:rsid w:val="00584B9A"/>
    <w:rsid w:val="00585939"/>
    <w:rsid w:val="005861C3"/>
    <w:rsid w:val="00586879"/>
    <w:rsid w:val="00586D19"/>
    <w:rsid w:val="0058791E"/>
    <w:rsid w:val="00587CC2"/>
    <w:rsid w:val="005903C1"/>
    <w:rsid w:val="00590AA3"/>
    <w:rsid w:val="005912F8"/>
    <w:rsid w:val="00591D14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C8"/>
    <w:rsid w:val="005A32DA"/>
    <w:rsid w:val="005A3693"/>
    <w:rsid w:val="005A4607"/>
    <w:rsid w:val="005A4B38"/>
    <w:rsid w:val="005A4C44"/>
    <w:rsid w:val="005A52D5"/>
    <w:rsid w:val="005A627D"/>
    <w:rsid w:val="005A653A"/>
    <w:rsid w:val="005A6754"/>
    <w:rsid w:val="005A6D28"/>
    <w:rsid w:val="005A7866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6A2"/>
    <w:rsid w:val="005B4B95"/>
    <w:rsid w:val="005B541C"/>
    <w:rsid w:val="005B6093"/>
    <w:rsid w:val="005B6B47"/>
    <w:rsid w:val="005B6DEE"/>
    <w:rsid w:val="005B731F"/>
    <w:rsid w:val="005B77CB"/>
    <w:rsid w:val="005B7B34"/>
    <w:rsid w:val="005C0134"/>
    <w:rsid w:val="005C0F7B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3C13"/>
    <w:rsid w:val="005E43E5"/>
    <w:rsid w:val="005E4B88"/>
    <w:rsid w:val="005E4BDD"/>
    <w:rsid w:val="005E4FA3"/>
    <w:rsid w:val="005E5601"/>
    <w:rsid w:val="005E6863"/>
    <w:rsid w:val="005E6876"/>
    <w:rsid w:val="005E696E"/>
    <w:rsid w:val="005E7493"/>
    <w:rsid w:val="005E7BE1"/>
    <w:rsid w:val="005F0802"/>
    <w:rsid w:val="005F09B7"/>
    <w:rsid w:val="005F1235"/>
    <w:rsid w:val="005F1298"/>
    <w:rsid w:val="005F1D37"/>
    <w:rsid w:val="005F1F24"/>
    <w:rsid w:val="005F212E"/>
    <w:rsid w:val="005F2142"/>
    <w:rsid w:val="005F2203"/>
    <w:rsid w:val="005F22D0"/>
    <w:rsid w:val="005F2A66"/>
    <w:rsid w:val="005F3FE4"/>
    <w:rsid w:val="005F52E0"/>
    <w:rsid w:val="005F735B"/>
    <w:rsid w:val="005F7EEA"/>
    <w:rsid w:val="005F7FB3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455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2D91"/>
    <w:rsid w:val="0061304D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2AD9"/>
    <w:rsid w:val="0062386B"/>
    <w:rsid w:val="006249FC"/>
    <w:rsid w:val="00625346"/>
    <w:rsid w:val="006254EE"/>
    <w:rsid w:val="006255F2"/>
    <w:rsid w:val="0062577E"/>
    <w:rsid w:val="00625D0A"/>
    <w:rsid w:val="00626666"/>
    <w:rsid w:val="00630430"/>
    <w:rsid w:val="006306D0"/>
    <w:rsid w:val="00630901"/>
    <w:rsid w:val="00630C0B"/>
    <w:rsid w:val="00630CE7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081A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4FE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3E32"/>
    <w:rsid w:val="00654401"/>
    <w:rsid w:val="006554EA"/>
    <w:rsid w:val="00655A5C"/>
    <w:rsid w:val="006578C3"/>
    <w:rsid w:val="00657FF9"/>
    <w:rsid w:val="0066018E"/>
    <w:rsid w:val="0066024D"/>
    <w:rsid w:val="00660B60"/>
    <w:rsid w:val="00661129"/>
    <w:rsid w:val="006613F0"/>
    <w:rsid w:val="006639A6"/>
    <w:rsid w:val="0066499F"/>
    <w:rsid w:val="0066510A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4AE4"/>
    <w:rsid w:val="006754ED"/>
    <w:rsid w:val="00675650"/>
    <w:rsid w:val="0067567C"/>
    <w:rsid w:val="00675B87"/>
    <w:rsid w:val="00676269"/>
    <w:rsid w:val="00677138"/>
    <w:rsid w:val="00677D04"/>
    <w:rsid w:val="00680343"/>
    <w:rsid w:val="00680396"/>
    <w:rsid w:val="00680414"/>
    <w:rsid w:val="00680E0E"/>
    <w:rsid w:val="00681E37"/>
    <w:rsid w:val="00682180"/>
    <w:rsid w:val="006821A4"/>
    <w:rsid w:val="006842BB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33B"/>
    <w:rsid w:val="00696A04"/>
    <w:rsid w:val="00696C6C"/>
    <w:rsid w:val="006A002B"/>
    <w:rsid w:val="006A03D8"/>
    <w:rsid w:val="006A0F5D"/>
    <w:rsid w:val="006A11C2"/>
    <w:rsid w:val="006A1770"/>
    <w:rsid w:val="006A1CF4"/>
    <w:rsid w:val="006A25D2"/>
    <w:rsid w:val="006A3176"/>
    <w:rsid w:val="006A39BC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5AE3"/>
    <w:rsid w:val="006A6816"/>
    <w:rsid w:val="006A6940"/>
    <w:rsid w:val="006A6B2E"/>
    <w:rsid w:val="006A6D17"/>
    <w:rsid w:val="006A71FA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675"/>
    <w:rsid w:val="006B79F1"/>
    <w:rsid w:val="006B7AB3"/>
    <w:rsid w:val="006B7C01"/>
    <w:rsid w:val="006B7FE1"/>
    <w:rsid w:val="006C0907"/>
    <w:rsid w:val="006C0D49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C73DE"/>
    <w:rsid w:val="006C7D5A"/>
    <w:rsid w:val="006C7DB8"/>
    <w:rsid w:val="006D1028"/>
    <w:rsid w:val="006D1063"/>
    <w:rsid w:val="006D1438"/>
    <w:rsid w:val="006D1DC1"/>
    <w:rsid w:val="006D2ACF"/>
    <w:rsid w:val="006D345C"/>
    <w:rsid w:val="006D533D"/>
    <w:rsid w:val="006D535A"/>
    <w:rsid w:val="006D5396"/>
    <w:rsid w:val="006D643A"/>
    <w:rsid w:val="006D6499"/>
    <w:rsid w:val="006D77F7"/>
    <w:rsid w:val="006D77F9"/>
    <w:rsid w:val="006D791F"/>
    <w:rsid w:val="006D7A09"/>
    <w:rsid w:val="006E030A"/>
    <w:rsid w:val="006E0BEF"/>
    <w:rsid w:val="006E0C8B"/>
    <w:rsid w:val="006E14CC"/>
    <w:rsid w:val="006E1CA6"/>
    <w:rsid w:val="006E1E0A"/>
    <w:rsid w:val="006E1E87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340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4DED"/>
    <w:rsid w:val="006F5549"/>
    <w:rsid w:val="006F5F23"/>
    <w:rsid w:val="006F6336"/>
    <w:rsid w:val="006F6B1A"/>
    <w:rsid w:val="006F731F"/>
    <w:rsid w:val="006F787D"/>
    <w:rsid w:val="00702329"/>
    <w:rsid w:val="00703FFF"/>
    <w:rsid w:val="0070422C"/>
    <w:rsid w:val="00704443"/>
    <w:rsid w:val="00705360"/>
    <w:rsid w:val="00705E0D"/>
    <w:rsid w:val="007069C2"/>
    <w:rsid w:val="00707A4C"/>
    <w:rsid w:val="00707ADA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6E5"/>
    <w:rsid w:val="0071590B"/>
    <w:rsid w:val="00715B5C"/>
    <w:rsid w:val="007169E2"/>
    <w:rsid w:val="00716A05"/>
    <w:rsid w:val="00716B95"/>
    <w:rsid w:val="0071703F"/>
    <w:rsid w:val="00717189"/>
    <w:rsid w:val="00717919"/>
    <w:rsid w:val="00720522"/>
    <w:rsid w:val="00720D34"/>
    <w:rsid w:val="007215B2"/>
    <w:rsid w:val="007222F0"/>
    <w:rsid w:val="007233CB"/>
    <w:rsid w:val="00723945"/>
    <w:rsid w:val="00723B49"/>
    <w:rsid w:val="00723F0F"/>
    <w:rsid w:val="0072492B"/>
    <w:rsid w:val="00724A16"/>
    <w:rsid w:val="0072578C"/>
    <w:rsid w:val="00727F7C"/>
    <w:rsid w:val="00727FC3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AE4"/>
    <w:rsid w:val="00737C9B"/>
    <w:rsid w:val="00741AED"/>
    <w:rsid w:val="00742448"/>
    <w:rsid w:val="007425FC"/>
    <w:rsid w:val="00743872"/>
    <w:rsid w:val="00743E73"/>
    <w:rsid w:val="00743EB9"/>
    <w:rsid w:val="0074405A"/>
    <w:rsid w:val="007468D8"/>
    <w:rsid w:val="00746E40"/>
    <w:rsid w:val="00746F2F"/>
    <w:rsid w:val="00747939"/>
    <w:rsid w:val="0075077C"/>
    <w:rsid w:val="00751079"/>
    <w:rsid w:val="007511AD"/>
    <w:rsid w:val="007514D1"/>
    <w:rsid w:val="007517AA"/>
    <w:rsid w:val="00751EA1"/>
    <w:rsid w:val="00752052"/>
    <w:rsid w:val="007536BB"/>
    <w:rsid w:val="007545D5"/>
    <w:rsid w:val="00754C04"/>
    <w:rsid w:val="00755875"/>
    <w:rsid w:val="00755C43"/>
    <w:rsid w:val="00756AD0"/>
    <w:rsid w:val="00756AFA"/>
    <w:rsid w:val="00757993"/>
    <w:rsid w:val="00757A33"/>
    <w:rsid w:val="00757C32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67EFB"/>
    <w:rsid w:val="007701B7"/>
    <w:rsid w:val="00771135"/>
    <w:rsid w:val="00772027"/>
    <w:rsid w:val="00772FB3"/>
    <w:rsid w:val="007734CD"/>
    <w:rsid w:val="00773D6F"/>
    <w:rsid w:val="007752A7"/>
    <w:rsid w:val="007758CD"/>
    <w:rsid w:val="0077636C"/>
    <w:rsid w:val="00776740"/>
    <w:rsid w:val="007769FC"/>
    <w:rsid w:val="007771C5"/>
    <w:rsid w:val="00777A6E"/>
    <w:rsid w:val="00777D7D"/>
    <w:rsid w:val="00780EF5"/>
    <w:rsid w:val="00781293"/>
    <w:rsid w:val="007816BC"/>
    <w:rsid w:val="00781B0C"/>
    <w:rsid w:val="00781C84"/>
    <w:rsid w:val="007824AC"/>
    <w:rsid w:val="00782D00"/>
    <w:rsid w:val="0078316C"/>
    <w:rsid w:val="00783B70"/>
    <w:rsid w:val="00783D9C"/>
    <w:rsid w:val="00784559"/>
    <w:rsid w:val="00784772"/>
    <w:rsid w:val="00784D1C"/>
    <w:rsid w:val="007850E6"/>
    <w:rsid w:val="00785F19"/>
    <w:rsid w:val="00787290"/>
    <w:rsid w:val="007876DB"/>
    <w:rsid w:val="00791359"/>
    <w:rsid w:val="007929FF"/>
    <w:rsid w:val="00793D6E"/>
    <w:rsid w:val="00794137"/>
    <w:rsid w:val="007941DE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133"/>
    <w:rsid w:val="007A06A9"/>
    <w:rsid w:val="007A0C8A"/>
    <w:rsid w:val="007A0E03"/>
    <w:rsid w:val="007A0F3C"/>
    <w:rsid w:val="007A2231"/>
    <w:rsid w:val="007A2B1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243"/>
    <w:rsid w:val="007B1700"/>
    <w:rsid w:val="007B2059"/>
    <w:rsid w:val="007B37CB"/>
    <w:rsid w:val="007B39E9"/>
    <w:rsid w:val="007B71BA"/>
    <w:rsid w:val="007B7BE9"/>
    <w:rsid w:val="007C0641"/>
    <w:rsid w:val="007C0C2B"/>
    <w:rsid w:val="007C16B9"/>
    <w:rsid w:val="007C1B5C"/>
    <w:rsid w:val="007C1C81"/>
    <w:rsid w:val="007C2042"/>
    <w:rsid w:val="007C243E"/>
    <w:rsid w:val="007C245E"/>
    <w:rsid w:val="007C2D11"/>
    <w:rsid w:val="007C2DE2"/>
    <w:rsid w:val="007C32F2"/>
    <w:rsid w:val="007C390A"/>
    <w:rsid w:val="007C441C"/>
    <w:rsid w:val="007C56D3"/>
    <w:rsid w:val="007C635C"/>
    <w:rsid w:val="007C65A8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4650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752"/>
    <w:rsid w:val="007E6934"/>
    <w:rsid w:val="007E6CAC"/>
    <w:rsid w:val="007E702C"/>
    <w:rsid w:val="007E70B2"/>
    <w:rsid w:val="007E724B"/>
    <w:rsid w:val="007E7377"/>
    <w:rsid w:val="007E7B50"/>
    <w:rsid w:val="007E7C88"/>
    <w:rsid w:val="007F12D1"/>
    <w:rsid w:val="007F2790"/>
    <w:rsid w:val="007F2B5B"/>
    <w:rsid w:val="007F2BB3"/>
    <w:rsid w:val="007F377B"/>
    <w:rsid w:val="007F47B9"/>
    <w:rsid w:val="007F5A58"/>
    <w:rsid w:val="007F5DF6"/>
    <w:rsid w:val="007F637E"/>
    <w:rsid w:val="007F6552"/>
    <w:rsid w:val="007F663A"/>
    <w:rsid w:val="007F6BEF"/>
    <w:rsid w:val="00800AA4"/>
    <w:rsid w:val="0080134E"/>
    <w:rsid w:val="008025E1"/>
    <w:rsid w:val="00802AEB"/>
    <w:rsid w:val="00802DC4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5F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4BF7"/>
    <w:rsid w:val="00826CFE"/>
    <w:rsid w:val="00826EEC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5C61"/>
    <w:rsid w:val="00836E03"/>
    <w:rsid w:val="008378A9"/>
    <w:rsid w:val="0083799B"/>
    <w:rsid w:val="00837ED6"/>
    <w:rsid w:val="0084014E"/>
    <w:rsid w:val="00840554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4D4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527"/>
    <w:rsid w:val="008527AC"/>
    <w:rsid w:val="00852A7B"/>
    <w:rsid w:val="0085302F"/>
    <w:rsid w:val="00853268"/>
    <w:rsid w:val="00853874"/>
    <w:rsid w:val="00854298"/>
    <w:rsid w:val="008544EF"/>
    <w:rsid w:val="0085463B"/>
    <w:rsid w:val="008553A1"/>
    <w:rsid w:val="00855855"/>
    <w:rsid w:val="00857196"/>
    <w:rsid w:val="0085751B"/>
    <w:rsid w:val="00857A1C"/>
    <w:rsid w:val="0086082E"/>
    <w:rsid w:val="00861661"/>
    <w:rsid w:val="00862130"/>
    <w:rsid w:val="00862FB0"/>
    <w:rsid w:val="00863180"/>
    <w:rsid w:val="008645A1"/>
    <w:rsid w:val="00865547"/>
    <w:rsid w:val="008657E6"/>
    <w:rsid w:val="00865F04"/>
    <w:rsid w:val="00866152"/>
    <w:rsid w:val="00867584"/>
    <w:rsid w:val="00867815"/>
    <w:rsid w:val="008700CF"/>
    <w:rsid w:val="008703E8"/>
    <w:rsid w:val="00870727"/>
    <w:rsid w:val="00871444"/>
    <w:rsid w:val="00871807"/>
    <w:rsid w:val="00871F12"/>
    <w:rsid w:val="00871F65"/>
    <w:rsid w:val="0087329E"/>
    <w:rsid w:val="00873B7B"/>
    <w:rsid w:val="008747C1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0EE5"/>
    <w:rsid w:val="008912C9"/>
    <w:rsid w:val="00892326"/>
    <w:rsid w:val="008923E7"/>
    <w:rsid w:val="00892C3B"/>
    <w:rsid w:val="00893029"/>
    <w:rsid w:val="00893141"/>
    <w:rsid w:val="008938D1"/>
    <w:rsid w:val="00894231"/>
    <w:rsid w:val="00894E76"/>
    <w:rsid w:val="00894F42"/>
    <w:rsid w:val="008951CC"/>
    <w:rsid w:val="00896B10"/>
    <w:rsid w:val="00896F72"/>
    <w:rsid w:val="00897FB4"/>
    <w:rsid w:val="008A02C5"/>
    <w:rsid w:val="008A0FB9"/>
    <w:rsid w:val="008A1AF8"/>
    <w:rsid w:val="008A2264"/>
    <w:rsid w:val="008A3129"/>
    <w:rsid w:val="008A3700"/>
    <w:rsid w:val="008A420C"/>
    <w:rsid w:val="008A4391"/>
    <w:rsid w:val="008A58CB"/>
    <w:rsid w:val="008A6B39"/>
    <w:rsid w:val="008A7041"/>
    <w:rsid w:val="008A7828"/>
    <w:rsid w:val="008B0282"/>
    <w:rsid w:val="008B0340"/>
    <w:rsid w:val="008B0543"/>
    <w:rsid w:val="008B1360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CA4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926"/>
    <w:rsid w:val="008C4B16"/>
    <w:rsid w:val="008C4F53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1250"/>
    <w:rsid w:val="008F221A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030"/>
    <w:rsid w:val="00904910"/>
    <w:rsid w:val="00905460"/>
    <w:rsid w:val="0090557D"/>
    <w:rsid w:val="00905EEA"/>
    <w:rsid w:val="009069D3"/>
    <w:rsid w:val="00906AA4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9BF"/>
    <w:rsid w:val="00917FC9"/>
    <w:rsid w:val="0092023B"/>
    <w:rsid w:val="00920809"/>
    <w:rsid w:val="009216A1"/>
    <w:rsid w:val="009218CB"/>
    <w:rsid w:val="00921FC0"/>
    <w:rsid w:val="0092241B"/>
    <w:rsid w:val="00922B01"/>
    <w:rsid w:val="0092377F"/>
    <w:rsid w:val="00923F1D"/>
    <w:rsid w:val="009244A1"/>
    <w:rsid w:val="00924B58"/>
    <w:rsid w:val="00924BAB"/>
    <w:rsid w:val="0092596A"/>
    <w:rsid w:val="00925C33"/>
    <w:rsid w:val="009261AE"/>
    <w:rsid w:val="0092640A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8F8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96E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D3C"/>
    <w:rsid w:val="00954F2E"/>
    <w:rsid w:val="00955B56"/>
    <w:rsid w:val="00955D69"/>
    <w:rsid w:val="0095751E"/>
    <w:rsid w:val="00957563"/>
    <w:rsid w:val="00957947"/>
    <w:rsid w:val="0096002F"/>
    <w:rsid w:val="009602C6"/>
    <w:rsid w:val="0096046D"/>
    <w:rsid w:val="009604F5"/>
    <w:rsid w:val="0096053C"/>
    <w:rsid w:val="00960899"/>
    <w:rsid w:val="00960C7B"/>
    <w:rsid w:val="00961392"/>
    <w:rsid w:val="009623C7"/>
    <w:rsid w:val="00962B84"/>
    <w:rsid w:val="00962C3D"/>
    <w:rsid w:val="009631BC"/>
    <w:rsid w:val="0096388E"/>
    <w:rsid w:val="009638CE"/>
    <w:rsid w:val="00963A55"/>
    <w:rsid w:val="009642C2"/>
    <w:rsid w:val="0096461B"/>
    <w:rsid w:val="00964A08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647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267"/>
    <w:rsid w:val="00984B70"/>
    <w:rsid w:val="00984EBB"/>
    <w:rsid w:val="00986D1A"/>
    <w:rsid w:val="00986F56"/>
    <w:rsid w:val="0098739E"/>
    <w:rsid w:val="00990249"/>
    <w:rsid w:val="00990406"/>
    <w:rsid w:val="00990617"/>
    <w:rsid w:val="009915E8"/>
    <w:rsid w:val="00993F81"/>
    <w:rsid w:val="00994220"/>
    <w:rsid w:val="00994269"/>
    <w:rsid w:val="00994EFE"/>
    <w:rsid w:val="00995891"/>
    <w:rsid w:val="00995A4E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E6F"/>
    <w:rsid w:val="009A54BB"/>
    <w:rsid w:val="009A586C"/>
    <w:rsid w:val="009A6783"/>
    <w:rsid w:val="009A70B4"/>
    <w:rsid w:val="009A7691"/>
    <w:rsid w:val="009B0244"/>
    <w:rsid w:val="009B0411"/>
    <w:rsid w:val="009B0C61"/>
    <w:rsid w:val="009B1221"/>
    <w:rsid w:val="009B2528"/>
    <w:rsid w:val="009B2572"/>
    <w:rsid w:val="009B3719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C9"/>
    <w:rsid w:val="009D19F8"/>
    <w:rsid w:val="009D3662"/>
    <w:rsid w:val="009D4421"/>
    <w:rsid w:val="009D5198"/>
    <w:rsid w:val="009D5A06"/>
    <w:rsid w:val="009D5CA3"/>
    <w:rsid w:val="009D6731"/>
    <w:rsid w:val="009D76C7"/>
    <w:rsid w:val="009E05CF"/>
    <w:rsid w:val="009E0DDD"/>
    <w:rsid w:val="009E28B5"/>
    <w:rsid w:val="009E40FF"/>
    <w:rsid w:val="009E4356"/>
    <w:rsid w:val="009E4AEE"/>
    <w:rsid w:val="009E4E6C"/>
    <w:rsid w:val="009E53D1"/>
    <w:rsid w:val="009E64C9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5E11"/>
    <w:rsid w:val="00A06310"/>
    <w:rsid w:val="00A07654"/>
    <w:rsid w:val="00A07D5E"/>
    <w:rsid w:val="00A108DF"/>
    <w:rsid w:val="00A10AF5"/>
    <w:rsid w:val="00A10C42"/>
    <w:rsid w:val="00A11203"/>
    <w:rsid w:val="00A11464"/>
    <w:rsid w:val="00A1190F"/>
    <w:rsid w:val="00A119FC"/>
    <w:rsid w:val="00A13603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6DFF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5C3C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2DA0"/>
    <w:rsid w:val="00A6336B"/>
    <w:rsid w:val="00A64289"/>
    <w:rsid w:val="00A645D0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0FE"/>
    <w:rsid w:val="00A77159"/>
    <w:rsid w:val="00A7739D"/>
    <w:rsid w:val="00A7753A"/>
    <w:rsid w:val="00A77A19"/>
    <w:rsid w:val="00A80112"/>
    <w:rsid w:val="00A80510"/>
    <w:rsid w:val="00A80934"/>
    <w:rsid w:val="00A81365"/>
    <w:rsid w:val="00A8237A"/>
    <w:rsid w:val="00A824DB"/>
    <w:rsid w:val="00A831A6"/>
    <w:rsid w:val="00A8332C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8E7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7E2"/>
    <w:rsid w:val="00A94845"/>
    <w:rsid w:val="00A94B62"/>
    <w:rsid w:val="00A95AD9"/>
    <w:rsid w:val="00A95DEE"/>
    <w:rsid w:val="00A9623C"/>
    <w:rsid w:val="00A96469"/>
    <w:rsid w:val="00A96B04"/>
    <w:rsid w:val="00A9703B"/>
    <w:rsid w:val="00A97440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2D66"/>
    <w:rsid w:val="00AA3536"/>
    <w:rsid w:val="00AA3E4A"/>
    <w:rsid w:val="00AA3F8C"/>
    <w:rsid w:val="00AA446C"/>
    <w:rsid w:val="00AA460B"/>
    <w:rsid w:val="00AA466C"/>
    <w:rsid w:val="00AA55F0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CCC"/>
    <w:rsid w:val="00AB506A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61B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A9B"/>
    <w:rsid w:val="00AD0BD8"/>
    <w:rsid w:val="00AD0C9F"/>
    <w:rsid w:val="00AD0DBD"/>
    <w:rsid w:val="00AD1872"/>
    <w:rsid w:val="00AD28D6"/>
    <w:rsid w:val="00AD29D9"/>
    <w:rsid w:val="00AD2C1D"/>
    <w:rsid w:val="00AD3E86"/>
    <w:rsid w:val="00AD49E8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ACD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2E5A"/>
    <w:rsid w:val="00AF31E7"/>
    <w:rsid w:val="00AF3406"/>
    <w:rsid w:val="00AF4058"/>
    <w:rsid w:val="00AF66ED"/>
    <w:rsid w:val="00AF6D48"/>
    <w:rsid w:val="00AF74F4"/>
    <w:rsid w:val="00B00167"/>
    <w:rsid w:val="00B00DF0"/>
    <w:rsid w:val="00B0124F"/>
    <w:rsid w:val="00B015FB"/>
    <w:rsid w:val="00B01D82"/>
    <w:rsid w:val="00B025AD"/>
    <w:rsid w:val="00B02CA1"/>
    <w:rsid w:val="00B06059"/>
    <w:rsid w:val="00B07121"/>
    <w:rsid w:val="00B07FB7"/>
    <w:rsid w:val="00B1048C"/>
    <w:rsid w:val="00B1186E"/>
    <w:rsid w:val="00B1264E"/>
    <w:rsid w:val="00B12EE9"/>
    <w:rsid w:val="00B134EB"/>
    <w:rsid w:val="00B135DD"/>
    <w:rsid w:val="00B136AE"/>
    <w:rsid w:val="00B1458D"/>
    <w:rsid w:val="00B14B56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07CD"/>
    <w:rsid w:val="00B311E6"/>
    <w:rsid w:val="00B316CC"/>
    <w:rsid w:val="00B316DC"/>
    <w:rsid w:val="00B32EEA"/>
    <w:rsid w:val="00B344C3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5D2"/>
    <w:rsid w:val="00B4378B"/>
    <w:rsid w:val="00B43E16"/>
    <w:rsid w:val="00B43E34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0E8E"/>
    <w:rsid w:val="00B5189D"/>
    <w:rsid w:val="00B51AEA"/>
    <w:rsid w:val="00B51C59"/>
    <w:rsid w:val="00B528CB"/>
    <w:rsid w:val="00B52BD5"/>
    <w:rsid w:val="00B52E35"/>
    <w:rsid w:val="00B53A70"/>
    <w:rsid w:val="00B53A91"/>
    <w:rsid w:val="00B53AE5"/>
    <w:rsid w:val="00B53E3F"/>
    <w:rsid w:val="00B551C0"/>
    <w:rsid w:val="00B55637"/>
    <w:rsid w:val="00B55E80"/>
    <w:rsid w:val="00B560EC"/>
    <w:rsid w:val="00B57086"/>
    <w:rsid w:val="00B57634"/>
    <w:rsid w:val="00B60479"/>
    <w:rsid w:val="00B608F7"/>
    <w:rsid w:val="00B6153D"/>
    <w:rsid w:val="00B615B3"/>
    <w:rsid w:val="00B6179A"/>
    <w:rsid w:val="00B622AA"/>
    <w:rsid w:val="00B629ED"/>
    <w:rsid w:val="00B6305C"/>
    <w:rsid w:val="00B6376D"/>
    <w:rsid w:val="00B637B6"/>
    <w:rsid w:val="00B66582"/>
    <w:rsid w:val="00B66735"/>
    <w:rsid w:val="00B67660"/>
    <w:rsid w:val="00B67665"/>
    <w:rsid w:val="00B678E1"/>
    <w:rsid w:val="00B70E99"/>
    <w:rsid w:val="00B7217C"/>
    <w:rsid w:val="00B725ED"/>
    <w:rsid w:val="00B72EF2"/>
    <w:rsid w:val="00B73ACE"/>
    <w:rsid w:val="00B75791"/>
    <w:rsid w:val="00B757D2"/>
    <w:rsid w:val="00B75F81"/>
    <w:rsid w:val="00B75FEA"/>
    <w:rsid w:val="00B76C26"/>
    <w:rsid w:val="00B76FBA"/>
    <w:rsid w:val="00B772D4"/>
    <w:rsid w:val="00B7773C"/>
    <w:rsid w:val="00B77D05"/>
    <w:rsid w:val="00B808F0"/>
    <w:rsid w:val="00B80D19"/>
    <w:rsid w:val="00B80ED5"/>
    <w:rsid w:val="00B81113"/>
    <w:rsid w:val="00B81167"/>
    <w:rsid w:val="00B825A0"/>
    <w:rsid w:val="00B82A3E"/>
    <w:rsid w:val="00B84F32"/>
    <w:rsid w:val="00B851F6"/>
    <w:rsid w:val="00B85DCF"/>
    <w:rsid w:val="00B8641E"/>
    <w:rsid w:val="00B86D40"/>
    <w:rsid w:val="00B86F57"/>
    <w:rsid w:val="00B873C5"/>
    <w:rsid w:val="00B8784A"/>
    <w:rsid w:val="00B9009A"/>
    <w:rsid w:val="00B923B6"/>
    <w:rsid w:val="00B93B3B"/>
    <w:rsid w:val="00B93E59"/>
    <w:rsid w:val="00B94904"/>
    <w:rsid w:val="00B9569A"/>
    <w:rsid w:val="00B95C84"/>
    <w:rsid w:val="00B963C5"/>
    <w:rsid w:val="00B96AFC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C85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80A"/>
    <w:rsid w:val="00BB5E6D"/>
    <w:rsid w:val="00BB5F50"/>
    <w:rsid w:val="00BB6A69"/>
    <w:rsid w:val="00BB6BF8"/>
    <w:rsid w:val="00BB7320"/>
    <w:rsid w:val="00BC04D5"/>
    <w:rsid w:val="00BC0A3E"/>
    <w:rsid w:val="00BC1B65"/>
    <w:rsid w:val="00BC23D8"/>
    <w:rsid w:val="00BC2BD7"/>
    <w:rsid w:val="00BC3462"/>
    <w:rsid w:val="00BC3878"/>
    <w:rsid w:val="00BC3E74"/>
    <w:rsid w:val="00BC4051"/>
    <w:rsid w:val="00BC6C5B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D7864"/>
    <w:rsid w:val="00BD7AB5"/>
    <w:rsid w:val="00BE0709"/>
    <w:rsid w:val="00BE1EB5"/>
    <w:rsid w:val="00BE2BC0"/>
    <w:rsid w:val="00BE2EEF"/>
    <w:rsid w:val="00BE300D"/>
    <w:rsid w:val="00BE377A"/>
    <w:rsid w:val="00BE39AE"/>
    <w:rsid w:val="00BE448D"/>
    <w:rsid w:val="00BE4BE3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9C3"/>
    <w:rsid w:val="00BF4AF2"/>
    <w:rsid w:val="00BF4F1B"/>
    <w:rsid w:val="00BF5389"/>
    <w:rsid w:val="00BF547F"/>
    <w:rsid w:val="00BF5BE4"/>
    <w:rsid w:val="00BF60A1"/>
    <w:rsid w:val="00BF60D1"/>
    <w:rsid w:val="00BF6CF2"/>
    <w:rsid w:val="00BF6D0F"/>
    <w:rsid w:val="00BF6F0C"/>
    <w:rsid w:val="00BF79D9"/>
    <w:rsid w:val="00C00051"/>
    <w:rsid w:val="00C00642"/>
    <w:rsid w:val="00C0144C"/>
    <w:rsid w:val="00C015D8"/>
    <w:rsid w:val="00C01969"/>
    <w:rsid w:val="00C01BE6"/>
    <w:rsid w:val="00C0201B"/>
    <w:rsid w:val="00C02588"/>
    <w:rsid w:val="00C03192"/>
    <w:rsid w:val="00C040CD"/>
    <w:rsid w:val="00C04561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43"/>
    <w:rsid w:val="00C10673"/>
    <w:rsid w:val="00C10819"/>
    <w:rsid w:val="00C1181C"/>
    <w:rsid w:val="00C11F51"/>
    <w:rsid w:val="00C1278C"/>
    <w:rsid w:val="00C129B6"/>
    <w:rsid w:val="00C12F2F"/>
    <w:rsid w:val="00C1324D"/>
    <w:rsid w:val="00C137F3"/>
    <w:rsid w:val="00C13F71"/>
    <w:rsid w:val="00C146DA"/>
    <w:rsid w:val="00C14AF1"/>
    <w:rsid w:val="00C150B9"/>
    <w:rsid w:val="00C154EA"/>
    <w:rsid w:val="00C1569C"/>
    <w:rsid w:val="00C157CF"/>
    <w:rsid w:val="00C15ECA"/>
    <w:rsid w:val="00C1621D"/>
    <w:rsid w:val="00C164B0"/>
    <w:rsid w:val="00C1721C"/>
    <w:rsid w:val="00C17B28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AF6"/>
    <w:rsid w:val="00C24CF8"/>
    <w:rsid w:val="00C2597D"/>
    <w:rsid w:val="00C25B00"/>
    <w:rsid w:val="00C26691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B98"/>
    <w:rsid w:val="00C42C97"/>
    <w:rsid w:val="00C43A52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9DB"/>
    <w:rsid w:val="00C55E2B"/>
    <w:rsid w:val="00C56A16"/>
    <w:rsid w:val="00C57ADE"/>
    <w:rsid w:val="00C60351"/>
    <w:rsid w:val="00C6173E"/>
    <w:rsid w:val="00C61BBE"/>
    <w:rsid w:val="00C6290D"/>
    <w:rsid w:val="00C62CDD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247"/>
    <w:rsid w:val="00C72CF5"/>
    <w:rsid w:val="00C74115"/>
    <w:rsid w:val="00C74A69"/>
    <w:rsid w:val="00C7541A"/>
    <w:rsid w:val="00C7727E"/>
    <w:rsid w:val="00C77D49"/>
    <w:rsid w:val="00C80114"/>
    <w:rsid w:val="00C80EF8"/>
    <w:rsid w:val="00C81732"/>
    <w:rsid w:val="00C82B14"/>
    <w:rsid w:val="00C830BE"/>
    <w:rsid w:val="00C83113"/>
    <w:rsid w:val="00C83442"/>
    <w:rsid w:val="00C85606"/>
    <w:rsid w:val="00C859DB"/>
    <w:rsid w:val="00C86665"/>
    <w:rsid w:val="00C86D1F"/>
    <w:rsid w:val="00C86F61"/>
    <w:rsid w:val="00C87AF8"/>
    <w:rsid w:val="00C87C67"/>
    <w:rsid w:val="00C919F6"/>
    <w:rsid w:val="00C92021"/>
    <w:rsid w:val="00C9352A"/>
    <w:rsid w:val="00C94CAD"/>
    <w:rsid w:val="00C953B3"/>
    <w:rsid w:val="00C95FAA"/>
    <w:rsid w:val="00C96A17"/>
    <w:rsid w:val="00C976FA"/>
    <w:rsid w:val="00C97AB1"/>
    <w:rsid w:val="00C97E00"/>
    <w:rsid w:val="00CA053E"/>
    <w:rsid w:val="00CA08AD"/>
    <w:rsid w:val="00CA136F"/>
    <w:rsid w:val="00CA18EE"/>
    <w:rsid w:val="00CA1D37"/>
    <w:rsid w:val="00CA2213"/>
    <w:rsid w:val="00CA2319"/>
    <w:rsid w:val="00CA29D2"/>
    <w:rsid w:val="00CA2B22"/>
    <w:rsid w:val="00CA38E4"/>
    <w:rsid w:val="00CA3F20"/>
    <w:rsid w:val="00CA415C"/>
    <w:rsid w:val="00CA4267"/>
    <w:rsid w:val="00CA5F7D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913"/>
    <w:rsid w:val="00CC0A1E"/>
    <w:rsid w:val="00CC0A27"/>
    <w:rsid w:val="00CC128B"/>
    <w:rsid w:val="00CC12C2"/>
    <w:rsid w:val="00CC1AFE"/>
    <w:rsid w:val="00CC3228"/>
    <w:rsid w:val="00CC4267"/>
    <w:rsid w:val="00CC430A"/>
    <w:rsid w:val="00CC5DF0"/>
    <w:rsid w:val="00CC60F1"/>
    <w:rsid w:val="00CC73F8"/>
    <w:rsid w:val="00CC771E"/>
    <w:rsid w:val="00CC7CAF"/>
    <w:rsid w:val="00CC7E26"/>
    <w:rsid w:val="00CC7F4C"/>
    <w:rsid w:val="00CC7FD8"/>
    <w:rsid w:val="00CD0F5C"/>
    <w:rsid w:val="00CD292A"/>
    <w:rsid w:val="00CD30C3"/>
    <w:rsid w:val="00CD41C2"/>
    <w:rsid w:val="00CD4C8E"/>
    <w:rsid w:val="00CD4E9C"/>
    <w:rsid w:val="00CD5EBA"/>
    <w:rsid w:val="00CD6E27"/>
    <w:rsid w:val="00CD7702"/>
    <w:rsid w:val="00CE00CF"/>
    <w:rsid w:val="00CE0557"/>
    <w:rsid w:val="00CE06D2"/>
    <w:rsid w:val="00CE0B10"/>
    <w:rsid w:val="00CE0D40"/>
    <w:rsid w:val="00CE0F52"/>
    <w:rsid w:val="00CE334F"/>
    <w:rsid w:val="00CE348C"/>
    <w:rsid w:val="00CE3ABA"/>
    <w:rsid w:val="00CE5219"/>
    <w:rsid w:val="00CE6923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27AE"/>
    <w:rsid w:val="00D03604"/>
    <w:rsid w:val="00D042BB"/>
    <w:rsid w:val="00D04967"/>
    <w:rsid w:val="00D051A6"/>
    <w:rsid w:val="00D052FE"/>
    <w:rsid w:val="00D053DD"/>
    <w:rsid w:val="00D05A81"/>
    <w:rsid w:val="00D05DED"/>
    <w:rsid w:val="00D05F2C"/>
    <w:rsid w:val="00D06200"/>
    <w:rsid w:val="00D06214"/>
    <w:rsid w:val="00D06717"/>
    <w:rsid w:val="00D06E44"/>
    <w:rsid w:val="00D06EEB"/>
    <w:rsid w:val="00D077DB"/>
    <w:rsid w:val="00D10075"/>
    <w:rsid w:val="00D10101"/>
    <w:rsid w:val="00D119CF"/>
    <w:rsid w:val="00D12655"/>
    <w:rsid w:val="00D13DC4"/>
    <w:rsid w:val="00D14C6E"/>
    <w:rsid w:val="00D14F9C"/>
    <w:rsid w:val="00D15241"/>
    <w:rsid w:val="00D1562C"/>
    <w:rsid w:val="00D15BDB"/>
    <w:rsid w:val="00D15DA7"/>
    <w:rsid w:val="00D15F0B"/>
    <w:rsid w:val="00D16F55"/>
    <w:rsid w:val="00D17CEF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481"/>
    <w:rsid w:val="00D23E43"/>
    <w:rsid w:val="00D24497"/>
    <w:rsid w:val="00D24FF6"/>
    <w:rsid w:val="00D251A3"/>
    <w:rsid w:val="00D25851"/>
    <w:rsid w:val="00D265E4"/>
    <w:rsid w:val="00D26B7E"/>
    <w:rsid w:val="00D301F8"/>
    <w:rsid w:val="00D30874"/>
    <w:rsid w:val="00D30925"/>
    <w:rsid w:val="00D3169E"/>
    <w:rsid w:val="00D3227D"/>
    <w:rsid w:val="00D329DF"/>
    <w:rsid w:val="00D32E05"/>
    <w:rsid w:val="00D334C8"/>
    <w:rsid w:val="00D33B19"/>
    <w:rsid w:val="00D34200"/>
    <w:rsid w:val="00D359D3"/>
    <w:rsid w:val="00D36D09"/>
    <w:rsid w:val="00D36F2C"/>
    <w:rsid w:val="00D37283"/>
    <w:rsid w:val="00D41A7A"/>
    <w:rsid w:val="00D41C56"/>
    <w:rsid w:val="00D41EEA"/>
    <w:rsid w:val="00D41F80"/>
    <w:rsid w:val="00D42247"/>
    <w:rsid w:val="00D42AF6"/>
    <w:rsid w:val="00D431D2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ADD"/>
    <w:rsid w:val="00D54B10"/>
    <w:rsid w:val="00D552BA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391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0E8C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394"/>
    <w:rsid w:val="00D76F9A"/>
    <w:rsid w:val="00D778AC"/>
    <w:rsid w:val="00D77A6F"/>
    <w:rsid w:val="00D80BCC"/>
    <w:rsid w:val="00D810E0"/>
    <w:rsid w:val="00D811F8"/>
    <w:rsid w:val="00D81717"/>
    <w:rsid w:val="00D81754"/>
    <w:rsid w:val="00D81AC3"/>
    <w:rsid w:val="00D82D1B"/>
    <w:rsid w:val="00D82D5F"/>
    <w:rsid w:val="00D848E5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1361"/>
    <w:rsid w:val="00D9213E"/>
    <w:rsid w:val="00D938F4"/>
    <w:rsid w:val="00D943A2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4A83"/>
    <w:rsid w:val="00DA668E"/>
    <w:rsid w:val="00DA70F4"/>
    <w:rsid w:val="00DA7848"/>
    <w:rsid w:val="00DB00AD"/>
    <w:rsid w:val="00DB04DA"/>
    <w:rsid w:val="00DB07AF"/>
    <w:rsid w:val="00DB0958"/>
    <w:rsid w:val="00DB1CD7"/>
    <w:rsid w:val="00DB1F07"/>
    <w:rsid w:val="00DB23BD"/>
    <w:rsid w:val="00DB29A0"/>
    <w:rsid w:val="00DB3170"/>
    <w:rsid w:val="00DB3473"/>
    <w:rsid w:val="00DB4155"/>
    <w:rsid w:val="00DB55A0"/>
    <w:rsid w:val="00DB5D7D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19E1"/>
    <w:rsid w:val="00DE20DA"/>
    <w:rsid w:val="00DE2A47"/>
    <w:rsid w:val="00DE2D31"/>
    <w:rsid w:val="00DE2D55"/>
    <w:rsid w:val="00DE3118"/>
    <w:rsid w:val="00DE5B6D"/>
    <w:rsid w:val="00DE5F54"/>
    <w:rsid w:val="00DE64C2"/>
    <w:rsid w:val="00DE687E"/>
    <w:rsid w:val="00DE713B"/>
    <w:rsid w:val="00DE7F7A"/>
    <w:rsid w:val="00DF0089"/>
    <w:rsid w:val="00DF13FC"/>
    <w:rsid w:val="00DF163F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2DC9"/>
    <w:rsid w:val="00E03998"/>
    <w:rsid w:val="00E03EEC"/>
    <w:rsid w:val="00E04272"/>
    <w:rsid w:val="00E0472F"/>
    <w:rsid w:val="00E05A57"/>
    <w:rsid w:val="00E05DD5"/>
    <w:rsid w:val="00E0659E"/>
    <w:rsid w:val="00E10162"/>
    <w:rsid w:val="00E1027E"/>
    <w:rsid w:val="00E115C5"/>
    <w:rsid w:val="00E1171B"/>
    <w:rsid w:val="00E11D28"/>
    <w:rsid w:val="00E120E2"/>
    <w:rsid w:val="00E12373"/>
    <w:rsid w:val="00E12615"/>
    <w:rsid w:val="00E13433"/>
    <w:rsid w:val="00E13531"/>
    <w:rsid w:val="00E13A23"/>
    <w:rsid w:val="00E13AA3"/>
    <w:rsid w:val="00E14085"/>
    <w:rsid w:val="00E14713"/>
    <w:rsid w:val="00E15834"/>
    <w:rsid w:val="00E167E4"/>
    <w:rsid w:val="00E16DE6"/>
    <w:rsid w:val="00E17848"/>
    <w:rsid w:val="00E20338"/>
    <w:rsid w:val="00E2038F"/>
    <w:rsid w:val="00E2194E"/>
    <w:rsid w:val="00E21E68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343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02E"/>
    <w:rsid w:val="00E449FF"/>
    <w:rsid w:val="00E46C75"/>
    <w:rsid w:val="00E47B63"/>
    <w:rsid w:val="00E47D82"/>
    <w:rsid w:val="00E47F65"/>
    <w:rsid w:val="00E50723"/>
    <w:rsid w:val="00E50870"/>
    <w:rsid w:val="00E50E02"/>
    <w:rsid w:val="00E518A9"/>
    <w:rsid w:val="00E51973"/>
    <w:rsid w:val="00E51A56"/>
    <w:rsid w:val="00E52398"/>
    <w:rsid w:val="00E5244F"/>
    <w:rsid w:val="00E526FC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11E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3875"/>
    <w:rsid w:val="00EA3BCB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7F0"/>
    <w:rsid w:val="00EC1B02"/>
    <w:rsid w:val="00EC2582"/>
    <w:rsid w:val="00EC49A2"/>
    <w:rsid w:val="00EC5004"/>
    <w:rsid w:val="00EC56E4"/>
    <w:rsid w:val="00EC5905"/>
    <w:rsid w:val="00EC5910"/>
    <w:rsid w:val="00EC5D51"/>
    <w:rsid w:val="00EC61BB"/>
    <w:rsid w:val="00EC6C2A"/>
    <w:rsid w:val="00EC72C0"/>
    <w:rsid w:val="00EC74A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020"/>
    <w:rsid w:val="00EE0117"/>
    <w:rsid w:val="00EE054E"/>
    <w:rsid w:val="00EE15CF"/>
    <w:rsid w:val="00EE235C"/>
    <w:rsid w:val="00EE2964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4FB"/>
    <w:rsid w:val="00EF06D5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44A1"/>
    <w:rsid w:val="00EF4CDA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3F3E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14F"/>
    <w:rsid w:val="00F12D14"/>
    <w:rsid w:val="00F13228"/>
    <w:rsid w:val="00F14338"/>
    <w:rsid w:val="00F15878"/>
    <w:rsid w:val="00F159BA"/>
    <w:rsid w:val="00F169D5"/>
    <w:rsid w:val="00F16A68"/>
    <w:rsid w:val="00F17250"/>
    <w:rsid w:val="00F174F4"/>
    <w:rsid w:val="00F17668"/>
    <w:rsid w:val="00F17816"/>
    <w:rsid w:val="00F1799D"/>
    <w:rsid w:val="00F17AB2"/>
    <w:rsid w:val="00F17EA0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3DA1"/>
    <w:rsid w:val="00F24929"/>
    <w:rsid w:val="00F254C7"/>
    <w:rsid w:val="00F257FF"/>
    <w:rsid w:val="00F2628E"/>
    <w:rsid w:val="00F27546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937"/>
    <w:rsid w:val="00F40B7D"/>
    <w:rsid w:val="00F40DD2"/>
    <w:rsid w:val="00F413CE"/>
    <w:rsid w:val="00F41F83"/>
    <w:rsid w:val="00F4252A"/>
    <w:rsid w:val="00F42595"/>
    <w:rsid w:val="00F425E9"/>
    <w:rsid w:val="00F432AB"/>
    <w:rsid w:val="00F4439D"/>
    <w:rsid w:val="00F44793"/>
    <w:rsid w:val="00F4489A"/>
    <w:rsid w:val="00F44FB5"/>
    <w:rsid w:val="00F5008F"/>
    <w:rsid w:val="00F51455"/>
    <w:rsid w:val="00F516AA"/>
    <w:rsid w:val="00F520A4"/>
    <w:rsid w:val="00F52B9A"/>
    <w:rsid w:val="00F54280"/>
    <w:rsid w:val="00F5439B"/>
    <w:rsid w:val="00F54D73"/>
    <w:rsid w:val="00F56290"/>
    <w:rsid w:val="00F56ADD"/>
    <w:rsid w:val="00F56D85"/>
    <w:rsid w:val="00F56FA0"/>
    <w:rsid w:val="00F5736B"/>
    <w:rsid w:val="00F6060F"/>
    <w:rsid w:val="00F60773"/>
    <w:rsid w:val="00F60829"/>
    <w:rsid w:val="00F60B12"/>
    <w:rsid w:val="00F60E6D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B48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989"/>
    <w:rsid w:val="00F77BE5"/>
    <w:rsid w:val="00F80A79"/>
    <w:rsid w:val="00F81576"/>
    <w:rsid w:val="00F818E9"/>
    <w:rsid w:val="00F81ADC"/>
    <w:rsid w:val="00F81C82"/>
    <w:rsid w:val="00F82D6B"/>
    <w:rsid w:val="00F82F6B"/>
    <w:rsid w:val="00F83786"/>
    <w:rsid w:val="00F838BE"/>
    <w:rsid w:val="00F83B59"/>
    <w:rsid w:val="00F83F54"/>
    <w:rsid w:val="00F84481"/>
    <w:rsid w:val="00F845D9"/>
    <w:rsid w:val="00F84F22"/>
    <w:rsid w:val="00F85D27"/>
    <w:rsid w:val="00F85F0E"/>
    <w:rsid w:val="00F86568"/>
    <w:rsid w:val="00F87208"/>
    <w:rsid w:val="00F912C0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0EA6"/>
    <w:rsid w:val="00FA127A"/>
    <w:rsid w:val="00FA180A"/>
    <w:rsid w:val="00FA23BE"/>
    <w:rsid w:val="00FA2850"/>
    <w:rsid w:val="00FA2D7E"/>
    <w:rsid w:val="00FA51E1"/>
    <w:rsid w:val="00FA5334"/>
    <w:rsid w:val="00FA6916"/>
    <w:rsid w:val="00FA6C79"/>
    <w:rsid w:val="00FA7554"/>
    <w:rsid w:val="00FA7877"/>
    <w:rsid w:val="00FA7E36"/>
    <w:rsid w:val="00FB03B2"/>
    <w:rsid w:val="00FB1A1C"/>
    <w:rsid w:val="00FB23A1"/>
    <w:rsid w:val="00FB421C"/>
    <w:rsid w:val="00FB494F"/>
    <w:rsid w:val="00FB4BF0"/>
    <w:rsid w:val="00FB4DCD"/>
    <w:rsid w:val="00FB5013"/>
    <w:rsid w:val="00FB61F7"/>
    <w:rsid w:val="00FB62A0"/>
    <w:rsid w:val="00FB63FB"/>
    <w:rsid w:val="00FB6ABC"/>
    <w:rsid w:val="00FB7983"/>
    <w:rsid w:val="00FC038C"/>
    <w:rsid w:val="00FC0CAA"/>
    <w:rsid w:val="00FC0EF5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02C"/>
    <w:rsid w:val="00FC6282"/>
    <w:rsid w:val="00FC74C0"/>
    <w:rsid w:val="00FD1B58"/>
    <w:rsid w:val="00FD2672"/>
    <w:rsid w:val="00FD2C91"/>
    <w:rsid w:val="00FD3B12"/>
    <w:rsid w:val="00FD45EB"/>
    <w:rsid w:val="00FD48EC"/>
    <w:rsid w:val="00FD495B"/>
    <w:rsid w:val="00FD52C2"/>
    <w:rsid w:val="00FD5483"/>
    <w:rsid w:val="00FD56AA"/>
    <w:rsid w:val="00FD63EB"/>
    <w:rsid w:val="00FD6520"/>
    <w:rsid w:val="00FD68D1"/>
    <w:rsid w:val="00FD7522"/>
    <w:rsid w:val="00FD7C29"/>
    <w:rsid w:val="00FD7CC0"/>
    <w:rsid w:val="00FE182E"/>
    <w:rsid w:val="00FE1F90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009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2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22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34"/>
    <w:qFormat/>
    <w:rsid w:val="00491A7E"/>
    <w:pPr>
      <w:ind w:left="708"/>
    </w:pPr>
  </w:style>
  <w:style w:type="character" w:customStyle="1" w:styleId="ad">
    <w:name w:val="Абзац списка Знак"/>
    <w:aliases w:val="Заговок Марина Знак"/>
    <w:basedOn w:val="a0"/>
    <w:link w:val="ac"/>
    <w:uiPriority w:val="34"/>
    <w:locked/>
    <w:rsid w:val="005C2986"/>
    <w:rPr>
      <w:rFonts w:cs="Times New Roman"/>
      <w:sz w:val="24"/>
      <w:szCs w:val="24"/>
    </w:r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1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uiPriority w:val="99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uiPriority w:val="99"/>
    <w:locked/>
    <w:rsid w:val="00B40353"/>
    <w:rPr>
      <w:rFonts w:cs="Times New Roman"/>
      <w:sz w:val="24"/>
      <w:szCs w:val="24"/>
    </w:rPr>
  </w:style>
  <w:style w:type="paragraph" w:styleId="af9">
    <w:name w:val="footnote text"/>
    <w:aliases w:val="Знак2,Знак8 Знак Знак,Знак8 Знак"/>
    <w:basedOn w:val="a"/>
    <w:link w:val="afa"/>
    <w:uiPriority w:val="99"/>
    <w:rsid w:val="00B40353"/>
    <w:rPr>
      <w:sz w:val="20"/>
      <w:szCs w:val="20"/>
    </w:rPr>
  </w:style>
  <w:style w:type="character" w:customStyle="1" w:styleId="afa">
    <w:name w:val="Текст сноски Знак"/>
    <w:aliases w:val="Знак2 Знак,Знак8 Знак Знак Знак,Знак8 Знак Знак1"/>
    <w:basedOn w:val="a0"/>
    <w:link w:val="af9"/>
    <w:uiPriority w:val="9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3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4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5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6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Заголовок Знак"/>
    <w:basedOn w:val="a0"/>
    <w:link w:val="aff0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7">
    <w:name w:val="Body Text 2"/>
    <w:basedOn w:val="a"/>
    <w:link w:val="28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9">
    <w:name w:val="Основной текст с отступом 2 Знак"/>
    <w:aliases w:val="Знак Знак"/>
    <w:link w:val="2a"/>
    <w:uiPriority w:val="99"/>
    <w:locked/>
    <w:rsid w:val="004B6249"/>
    <w:rPr>
      <w:sz w:val="24"/>
    </w:rPr>
  </w:style>
  <w:style w:type="paragraph" w:styleId="2a">
    <w:name w:val="Body Text Indent 2"/>
    <w:aliases w:val="Знак"/>
    <w:basedOn w:val="a"/>
    <w:link w:val="29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b">
    <w:name w:val="Стиль2"/>
    <w:basedOn w:val="26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a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a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5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c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d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e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uiPriority w:val="22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  <w:style w:type="paragraph" w:customStyle="1" w:styleId="afffe">
    <w:name w:val="Термин"/>
    <w:basedOn w:val="a"/>
    <w:next w:val="a"/>
    <w:rsid w:val="00606455"/>
    <w:pPr>
      <w:widowControl w:val="0"/>
      <w:autoSpaceDE w:val="0"/>
      <w:autoSpaceDN w:val="0"/>
    </w:pPr>
  </w:style>
  <w:style w:type="paragraph" w:customStyle="1" w:styleId="1Level1h1l1">
    <w:name w:val="Заголовок 1.Level 1.h1.l1"/>
    <w:basedOn w:val="a"/>
    <w:next w:val="a"/>
    <w:rsid w:val="00606455"/>
    <w:pPr>
      <w:keepNext/>
      <w:keepLines/>
      <w:spacing w:line="240" w:lineRule="atLeast"/>
      <w:outlineLvl w:val="0"/>
    </w:pPr>
    <w:rPr>
      <w:b/>
      <w:bCs/>
      <w:lang w:val="en-GB"/>
    </w:rPr>
  </w:style>
  <w:style w:type="paragraph" w:customStyle="1" w:styleId="2H2">
    <w:name w:val="Заголовок 2.H2"/>
    <w:basedOn w:val="a"/>
    <w:next w:val="a"/>
    <w:rsid w:val="00606455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lang w:val="en-GB"/>
    </w:rPr>
  </w:style>
  <w:style w:type="paragraph" w:customStyle="1" w:styleId="20">
    <w:name w:val="Список без м.2"/>
    <w:basedOn w:val="a"/>
    <w:rsid w:val="00606455"/>
    <w:pPr>
      <w:numPr>
        <w:numId w:val="15"/>
      </w:numPr>
      <w:spacing w:before="120" w:after="60"/>
      <w:jc w:val="both"/>
    </w:pPr>
    <w:rPr>
      <w:rFonts w:ascii="Arial" w:hAnsi="Arial"/>
      <w:sz w:val="20"/>
      <w:szCs w:val="20"/>
    </w:rPr>
  </w:style>
  <w:style w:type="character" w:customStyle="1" w:styleId="WW8Num7z1">
    <w:name w:val="WW8Num7z1"/>
    <w:rsid w:val="002E2C50"/>
    <w:rPr>
      <w:rFonts w:ascii="Courier New" w:hAnsi="Courier New" w:cs="Courier New"/>
    </w:rPr>
  </w:style>
  <w:style w:type="paragraph" w:customStyle="1" w:styleId="StyleFirstline127cm">
    <w:name w:val="Style First line:  127 cm"/>
    <w:basedOn w:val="a"/>
    <w:rsid w:val="002E2C50"/>
    <w:pPr>
      <w:spacing w:before="120"/>
      <w:ind w:firstLine="720"/>
      <w:jc w:val="both"/>
    </w:pPr>
    <w:rPr>
      <w:rFonts w:ascii="Arial" w:hAnsi="Arial" w:cs="Arial"/>
      <w:lang w:eastAsia="en-US"/>
    </w:rPr>
  </w:style>
  <w:style w:type="paragraph" w:styleId="affff">
    <w:name w:val="Block Text"/>
    <w:basedOn w:val="a"/>
    <w:rsid w:val="002E2C50"/>
    <w:pPr>
      <w:ind w:left="567" w:right="-1"/>
      <w:jc w:val="both"/>
    </w:pPr>
    <w:rPr>
      <w:b/>
      <w:sz w:val="20"/>
      <w:szCs w:val="20"/>
      <w:lang w:eastAsia="en-US"/>
    </w:rPr>
  </w:style>
  <w:style w:type="paragraph" w:customStyle="1" w:styleId="Kappale">
    <w:name w:val="Kappale"/>
    <w:basedOn w:val="a"/>
    <w:autoRedefine/>
    <w:rsid w:val="00C86F61"/>
    <w:pPr>
      <w:ind w:firstLine="540"/>
    </w:pPr>
    <w:rPr>
      <w:lang w:val="fi-FI" w:eastAsia="fi-FI"/>
    </w:rPr>
  </w:style>
  <w:style w:type="paragraph" w:customStyle="1" w:styleId="affff0">
    <w:name w:val="Содержимое таблицы"/>
    <w:basedOn w:val="a"/>
    <w:rsid w:val="001D28F1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character" w:customStyle="1" w:styleId="Normaltext">
    <w:name w:val="Normal text"/>
    <w:rsid w:val="00DE64C2"/>
    <w:rPr>
      <w:sz w:val="20"/>
    </w:rPr>
  </w:style>
  <w:style w:type="paragraph" w:customStyle="1" w:styleId="ParagraphStyle">
    <w:name w:val="Paragraph Style"/>
    <w:rsid w:val="00DE64C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55">
    <w:name w:val="Абзац списка5"/>
    <w:basedOn w:val="a"/>
    <w:link w:val="ListParagraphChar1"/>
    <w:rsid w:val="00CC5DF0"/>
    <w:pPr>
      <w:ind w:left="708"/>
    </w:pPr>
  </w:style>
  <w:style w:type="character" w:customStyle="1" w:styleId="ListParagraphChar1">
    <w:name w:val="List Paragraph Char1"/>
    <w:link w:val="55"/>
    <w:locked/>
    <w:rsid w:val="00CC5DF0"/>
    <w:rPr>
      <w:sz w:val="24"/>
      <w:szCs w:val="24"/>
    </w:rPr>
  </w:style>
  <w:style w:type="paragraph" w:customStyle="1" w:styleId="Char">
    <w:name w:val="Char Знак Знак"/>
    <w:basedOn w:val="a"/>
    <w:rsid w:val="00CC5DF0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customStyle="1" w:styleId="110">
    <w:name w:val="Сетка таблицы11"/>
    <w:basedOn w:val="a1"/>
    <w:next w:val="afff"/>
    <w:uiPriority w:val="59"/>
    <w:rsid w:val="002C2118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next w:val="afff"/>
    <w:uiPriority w:val="39"/>
    <w:rsid w:val="006444FE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F3C28"/>
    <w:pPr>
      <w:widowControl w:val="0"/>
      <w:suppressAutoHyphens/>
      <w:autoSpaceDE w:val="0"/>
      <w:autoSpaceDN w:val="0"/>
    </w:pPr>
    <w:rPr>
      <w:kern w:val="3"/>
      <w:sz w:val="24"/>
      <w:szCs w:val="24"/>
      <w:lang w:bidi="hi-IN"/>
    </w:rPr>
  </w:style>
  <w:style w:type="character" w:customStyle="1" w:styleId="prdboldtext1">
    <w:name w:val="prdboldtext1"/>
    <w:basedOn w:val="a0"/>
    <w:rsid w:val="00061E1E"/>
    <w:rPr>
      <w:rFonts w:ascii="Lucida Sans" w:hAnsi="Lucida Sans" w:hint="default"/>
      <w:b/>
      <w:bCs/>
      <w:color w:val="000000"/>
      <w:sz w:val="18"/>
      <w:szCs w:val="18"/>
    </w:rPr>
  </w:style>
  <w:style w:type="character" w:customStyle="1" w:styleId="prdsup1">
    <w:name w:val="prdsup1"/>
    <w:basedOn w:val="a0"/>
    <w:rsid w:val="00061E1E"/>
    <w:rPr>
      <w:sz w:val="17"/>
      <w:szCs w:val="17"/>
      <w:vertAlign w:val="superscript"/>
    </w:rPr>
  </w:style>
  <w:style w:type="paragraph" w:customStyle="1" w:styleId="header5">
    <w:name w:val="header5"/>
    <w:basedOn w:val="a"/>
    <w:rsid w:val="00061E1E"/>
    <w:pPr>
      <w:spacing w:before="100" w:beforeAutospacing="1" w:after="100" w:afterAutospacing="1"/>
    </w:pPr>
  </w:style>
  <w:style w:type="character" w:styleId="affff1">
    <w:name w:val="line number"/>
    <w:basedOn w:val="a0"/>
    <w:uiPriority w:val="99"/>
    <w:semiHidden/>
    <w:unhideWhenUsed/>
    <w:rsid w:val="00835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a@fkr-sp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dalaman@fkr-sp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96174-1A73-42CA-BF72-9FCD92221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8706</Words>
  <Characters>49627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58217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Даламан Сергей Петрович</cp:lastModifiedBy>
  <cp:revision>2</cp:revision>
  <cp:lastPrinted>2016-10-04T12:27:00Z</cp:lastPrinted>
  <dcterms:created xsi:type="dcterms:W3CDTF">2016-10-11T13:32:00Z</dcterms:created>
  <dcterms:modified xsi:type="dcterms:W3CDTF">2016-10-11T13:32:00Z</dcterms:modified>
</cp:coreProperties>
</file>