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83F0" w14:textId="77777777" w:rsidR="00446D32" w:rsidRPr="00406CA2" w:rsidRDefault="00446D32" w:rsidP="00446D32"/>
    <w:p w14:paraId="495EE205" w14:textId="2CEB5577" w:rsidR="00446D32" w:rsidRDefault="00675CF4" w:rsidP="008A1AF8">
      <w:bookmarkStart w:id="0" w:name="_GoBack"/>
      <w:r w:rsidRPr="00675CF4">
        <w:rPr>
          <w:noProof/>
        </w:rPr>
        <w:drawing>
          <wp:inline distT="0" distB="0" distL="0" distR="0" wp14:anchorId="6E3D71B6" wp14:editId="2CC216A4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15AE52" w14:textId="77777777" w:rsidR="008A1AF8" w:rsidRDefault="008A1AF8" w:rsidP="008A1AF8"/>
    <w:p w14:paraId="7CA5E5FD" w14:textId="77777777" w:rsidR="00C13F71" w:rsidRDefault="00C13F71" w:rsidP="008A1AF8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371DAB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C86493" w:rsidRPr="00C86493">
        <w:rPr>
          <w:noProof/>
        </w:rPr>
        <w:t xml:space="preserve">поставки средств </w:t>
      </w:r>
      <w:r w:rsidR="00C86493" w:rsidRPr="00C86493">
        <w:rPr>
          <w:noProof/>
          <w:lang w:val="en-US"/>
        </w:rPr>
        <w:t>IP</w:t>
      </w:r>
      <w:r w:rsidR="00C86493" w:rsidRPr="00C86493">
        <w:rPr>
          <w:noProof/>
        </w:rPr>
        <w:t>- телефонии</w:t>
      </w:r>
      <w:r w:rsidR="005A4B38" w:rsidRPr="00C86493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AA84535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C86493" w:rsidRPr="00C86493">
        <w:rPr>
          <w:noProof/>
        </w:rPr>
        <w:t xml:space="preserve">поставки средств </w:t>
      </w:r>
      <w:r w:rsidR="00C86493" w:rsidRPr="00C86493">
        <w:rPr>
          <w:noProof/>
          <w:lang w:val="en-US"/>
        </w:rPr>
        <w:t>IP</w:t>
      </w:r>
      <w:r w:rsidR="00C86493" w:rsidRPr="00C86493">
        <w:rPr>
          <w:noProof/>
        </w:rPr>
        <w:t>- телефонии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00C36F46" w14:textId="6EC53954" w:rsidR="00D06E44" w:rsidRDefault="006255F2" w:rsidP="006444FE">
            <w:pPr>
              <w:jc w:val="both"/>
            </w:pPr>
            <w:r w:rsidRPr="008657E6">
              <w:t xml:space="preserve">Контактные лица: </w:t>
            </w:r>
            <w:r w:rsidR="00D06E44">
              <w:t xml:space="preserve">по общим вопросам </w:t>
            </w:r>
            <w:r w:rsidR="00FD7C29">
              <w:t>Чернятина Александра Константиновна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</w:t>
            </w:r>
          </w:p>
          <w:p w14:paraId="15DFADE2" w14:textId="24723426" w:rsidR="006255F2" w:rsidRPr="00D06E44" w:rsidRDefault="009E05CF" w:rsidP="006444FE">
            <w:pPr>
              <w:jc w:val="both"/>
            </w:pPr>
            <w:r>
              <w:t>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FD7C29" w:rsidRPr="00A40315">
                <w:rPr>
                  <w:rStyle w:val="ae"/>
                  <w:lang w:val="en-US"/>
                </w:rPr>
                <w:t>achernyatina</w:t>
              </w:r>
              <w:r w:rsidR="00FD7C29" w:rsidRPr="00A40315">
                <w:rPr>
                  <w:rStyle w:val="ae"/>
                </w:rPr>
                <w:t>@fkr-spb.ru</w:t>
              </w:r>
            </w:hyperlink>
            <w:r w:rsidR="00D06E44">
              <w:t>;</w:t>
            </w:r>
          </w:p>
          <w:p w14:paraId="5BF4E311" w14:textId="77777777" w:rsidR="00D06E44" w:rsidRDefault="00D06E44" w:rsidP="00D06E44">
            <w:pPr>
              <w:pStyle w:val="ac"/>
              <w:ind w:left="0"/>
            </w:pPr>
            <w:r w:rsidRPr="00D06E44">
              <w:t xml:space="preserve">по вопросам технического задания: </w:t>
            </w:r>
          </w:p>
          <w:p w14:paraId="490F95BA" w14:textId="5CB59444" w:rsidR="00D06E44" w:rsidRPr="00D06E44" w:rsidRDefault="00C13F71" w:rsidP="00AE3ACD">
            <w:pPr>
              <w:pStyle w:val="ac"/>
              <w:ind w:left="0"/>
            </w:pPr>
            <w:r>
              <w:t>Васильев Андрей Александрович</w:t>
            </w:r>
            <w:r w:rsidR="00D06E44" w:rsidRPr="00D06E44">
              <w:t>, тел: (812) 703</w:t>
            </w:r>
            <w:r w:rsidR="00AE3ACD">
              <w:t>-</w:t>
            </w:r>
            <w:r w:rsidR="00D06E44" w:rsidRPr="00D06E44">
              <w:t>57</w:t>
            </w:r>
            <w:r w:rsidR="00AE3ACD">
              <w:t>-17;</w:t>
            </w:r>
            <w:r w:rsidR="00AE3ACD" w:rsidRPr="00AE3ACD">
              <w:t xml:space="preserve"> адрес электронной почты: </w:t>
            </w:r>
            <w:hyperlink r:id="rId10" w:history="1">
              <w:r w:rsidR="00AE3ACD" w:rsidRPr="00AE3ACD">
                <w:rPr>
                  <w:rStyle w:val="ae"/>
                </w:rPr>
                <w:t>vs@fkr-spb.ru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94096E" w:rsidRDefault="006255F2" w:rsidP="0096046D">
            <w:pPr>
              <w:jc w:val="both"/>
            </w:pPr>
            <w:r w:rsidRPr="0094096E">
              <w:t xml:space="preserve">Почтовый адрес (Адрес подачи Заявок): </w:t>
            </w:r>
          </w:p>
          <w:p w14:paraId="120073DF" w14:textId="09ACFEB5" w:rsidR="00493154" w:rsidRPr="0094096E" w:rsidRDefault="00493154" w:rsidP="0096046D">
            <w:pPr>
              <w:jc w:val="both"/>
              <w:rPr>
                <w:b/>
              </w:rPr>
            </w:pPr>
            <w:r w:rsidRPr="0094096E">
              <w:rPr>
                <w:b/>
              </w:rPr>
              <w:t>194044, г. Санкт-Петербург, ул. Тобольская, д. 6, лит. А</w:t>
            </w:r>
            <w:r w:rsidR="00AF4058" w:rsidRPr="0094096E">
              <w:rPr>
                <w:b/>
              </w:rPr>
              <w:t>,</w:t>
            </w:r>
            <w:r w:rsidR="00D41F80" w:rsidRPr="0094096E">
              <w:rPr>
                <w:b/>
              </w:rPr>
              <w:t xml:space="preserve"> </w:t>
            </w:r>
            <w:r w:rsidR="00E11D28" w:rsidRPr="0094096E">
              <w:rPr>
                <w:b/>
              </w:rPr>
              <w:t>10</w:t>
            </w:r>
            <w:r w:rsidR="00AF4058" w:rsidRPr="0094096E">
              <w:rPr>
                <w:b/>
              </w:rPr>
              <w:t xml:space="preserve"> </w:t>
            </w:r>
            <w:proofErr w:type="spellStart"/>
            <w:proofErr w:type="gramStart"/>
            <w:r w:rsidR="00AF4058" w:rsidRPr="0094096E">
              <w:rPr>
                <w:b/>
              </w:rPr>
              <w:t>эт</w:t>
            </w:r>
            <w:proofErr w:type="spellEnd"/>
            <w:r w:rsidR="00AF4058" w:rsidRPr="0094096E">
              <w:rPr>
                <w:b/>
              </w:rPr>
              <w:t>.</w:t>
            </w:r>
            <w:r w:rsidRPr="0094096E">
              <w:rPr>
                <w:b/>
              </w:rPr>
              <w:t>;</w:t>
            </w:r>
            <w:proofErr w:type="gramEnd"/>
            <w:r w:rsidRPr="0094096E">
              <w:rPr>
                <w:b/>
              </w:rPr>
              <w:t xml:space="preserve"> </w:t>
            </w:r>
          </w:p>
          <w:p w14:paraId="719786B0" w14:textId="6069C274" w:rsidR="006255F2" w:rsidRPr="0094096E" w:rsidRDefault="009915E8" w:rsidP="0021595B">
            <w:pPr>
              <w:jc w:val="both"/>
            </w:pPr>
            <w:r w:rsidRPr="0094096E">
              <w:t xml:space="preserve">Прием Заявок осуществляется с 16 часов 00 минут </w:t>
            </w:r>
            <w:r w:rsidR="00451FD6" w:rsidRPr="0094096E">
              <w:t>«</w:t>
            </w:r>
            <w:r w:rsidR="0021595B">
              <w:t>17</w:t>
            </w:r>
            <w:r w:rsidR="00451FD6" w:rsidRPr="0094096E">
              <w:t xml:space="preserve">» </w:t>
            </w:r>
            <w:r w:rsidR="00C86493">
              <w:t>августа</w:t>
            </w:r>
            <w:r w:rsidR="00451FD6" w:rsidRPr="0094096E">
              <w:t xml:space="preserve"> </w:t>
            </w:r>
            <w:r w:rsidRPr="0094096E">
              <w:t>201</w:t>
            </w:r>
            <w:r w:rsidR="006444FE" w:rsidRPr="0094096E">
              <w:t>6</w:t>
            </w:r>
            <w:r w:rsidR="00314E6A" w:rsidRPr="0094096E">
              <w:t xml:space="preserve"> </w:t>
            </w:r>
            <w:r w:rsidRPr="0094096E">
              <w:t>года, в рабочие дни с 09.00 до 18.00, до даты окончания срока подачи Заявок «</w:t>
            </w:r>
            <w:r w:rsidR="0021595B">
              <w:t>25</w:t>
            </w:r>
            <w:r w:rsidRPr="0094096E">
              <w:t xml:space="preserve">» </w:t>
            </w:r>
            <w:r w:rsidR="00AE3ACD" w:rsidRPr="0094096E">
              <w:t>августа</w:t>
            </w:r>
            <w:r w:rsidRPr="0094096E">
              <w:t xml:space="preserve"> 201</w:t>
            </w:r>
            <w:r w:rsidR="006444FE" w:rsidRPr="0094096E">
              <w:t>6</w:t>
            </w:r>
            <w:r w:rsidRPr="0094096E">
              <w:t xml:space="preserve"> года </w:t>
            </w:r>
            <w:r w:rsidR="00532ECE" w:rsidRPr="0094096E">
              <w:t>10</w:t>
            </w:r>
            <w:r w:rsidRPr="0094096E">
              <w:t xml:space="preserve"> часов </w:t>
            </w:r>
            <w:r w:rsidR="00532ECE" w:rsidRPr="0094096E">
              <w:t>00</w:t>
            </w:r>
            <w:r w:rsidRPr="0094096E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79E230F1" w:rsidR="00C5308F" w:rsidRPr="0094096E" w:rsidRDefault="00451FD6" w:rsidP="0021595B">
            <w:pPr>
              <w:jc w:val="both"/>
            </w:pPr>
            <w:r w:rsidRPr="0094096E">
              <w:t>«</w:t>
            </w:r>
            <w:r w:rsidR="0021595B">
              <w:t>25</w:t>
            </w:r>
            <w:r w:rsidRPr="0094096E">
              <w:t xml:space="preserve">» </w:t>
            </w:r>
            <w:r w:rsidR="00AE3ACD" w:rsidRPr="0094096E">
              <w:t>августа</w:t>
            </w:r>
            <w:r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="001E537C" w:rsidRPr="0094096E">
              <w:t xml:space="preserve">года в </w:t>
            </w:r>
            <w:r w:rsidR="007A0133" w:rsidRPr="0094096E">
              <w:t>1</w:t>
            </w:r>
            <w:r w:rsidR="00890EE5" w:rsidRPr="0094096E">
              <w:t>4</w:t>
            </w:r>
            <w:r w:rsidR="00C5308F" w:rsidRPr="0094096E">
              <w:t xml:space="preserve"> часов</w:t>
            </w:r>
            <w:r w:rsidR="005A6754" w:rsidRPr="0094096E">
              <w:t xml:space="preserve"> </w:t>
            </w:r>
            <w:r w:rsidRPr="0094096E">
              <w:t>3</w:t>
            </w:r>
            <w:r w:rsidR="00C5308F" w:rsidRPr="0094096E">
              <w:t xml:space="preserve">0 минут по адресу: </w:t>
            </w:r>
            <w:r w:rsidR="00493154" w:rsidRPr="0094096E">
              <w:t>194044, г. Санкт-Петербург, ул. Тобольская, д. 6, лит. А</w:t>
            </w:r>
            <w:r w:rsidR="00AF4058" w:rsidRPr="0094096E">
              <w:t xml:space="preserve">, </w:t>
            </w:r>
            <w:r w:rsidR="00B6376D" w:rsidRPr="0094096E">
              <w:t>8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AF4058" w:rsidRPr="0094096E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825C1F7" w:rsidR="006255F2" w:rsidRPr="0094096E" w:rsidRDefault="006255F2" w:rsidP="0021595B">
            <w:pPr>
              <w:jc w:val="both"/>
              <w:rPr>
                <w:b/>
                <w:i/>
              </w:rPr>
            </w:pPr>
            <w:r w:rsidRPr="0094096E">
              <w:t xml:space="preserve">Заявки рассматриваются до </w:t>
            </w:r>
            <w:r w:rsidR="00C4021F" w:rsidRPr="0094096E">
              <w:t>1</w:t>
            </w:r>
            <w:r w:rsidR="005B6093" w:rsidRPr="0094096E">
              <w:t>8</w:t>
            </w:r>
            <w:r w:rsidR="00173472" w:rsidRPr="0094096E">
              <w:t xml:space="preserve">:00 </w:t>
            </w:r>
            <w:r w:rsidR="00451FD6" w:rsidRPr="0094096E">
              <w:t>«</w:t>
            </w:r>
            <w:r w:rsidR="0021595B">
              <w:t>29</w:t>
            </w:r>
            <w:r w:rsidR="00451FD6" w:rsidRPr="0094096E">
              <w:t xml:space="preserve">» </w:t>
            </w:r>
            <w:r w:rsidR="00AE3ACD" w:rsidRPr="0094096E">
              <w:t>августа</w:t>
            </w:r>
            <w:r w:rsidR="00451FD6"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Pr="0094096E">
              <w:t>года по адресу Организатор</w:t>
            </w:r>
            <w:r w:rsidR="003B1637" w:rsidRPr="0094096E">
              <w:t xml:space="preserve">а </w:t>
            </w:r>
            <w:r w:rsidRPr="0094096E">
              <w:t xml:space="preserve">закупки: </w:t>
            </w:r>
            <w:r w:rsidR="00493154" w:rsidRPr="0094096E">
              <w:t>194044, г. Санкт-Петербург, ул. Тобольская, д.6, лит. А</w:t>
            </w:r>
            <w:r w:rsidR="00AF4058" w:rsidRPr="0094096E">
              <w:t xml:space="preserve">, </w:t>
            </w:r>
            <w:r w:rsidR="00324543" w:rsidRPr="0094096E">
              <w:t>10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C3625E" w:rsidRPr="0094096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94096E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  <w:shd w:val="clear" w:color="auto" w:fill="auto"/>
          </w:tcPr>
          <w:p w14:paraId="7F11CCF8" w14:textId="1A0C2ACB" w:rsidR="006255F2" w:rsidRPr="00A31E71" w:rsidRDefault="00C86493" w:rsidP="00C86493">
            <w:pPr>
              <w:rPr>
                <w:b/>
              </w:rPr>
            </w:pPr>
            <w:r>
              <w:rPr>
                <w:b/>
              </w:rPr>
              <w:t>204 774</w:t>
            </w:r>
            <w:r w:rsidR="00D06E44" w:rsidRPr="0094096E">
              <w:rPr>
                <w:b/>
              </w:rPr>
              <w:t xml:space="preserve"> (</w:t>
            </w:r>
            <w:r>
              <w:rPr>
                <w:b/>
              </w:rPr>
              <w:t>Двести четыре тысячи семьсот семьдесят четыре</w:t>
            </w:r>
            <w:r w:rsidR="00A95DEE" w:rsidRPr="0094096E">
              <w:rPr>
                <w:b/>
              </w:rPr>
              <w:t>)</w:t>
            </w:r>
            <w:r w:rsidR="00A31E71" w:rsidRPr="0094096E">
              <w:rPr>
                <w:b/>
              </w:rPr>
              <w:t xml:space="preserve"> руб. 00 коп. с НДС</w:t>
            </w:r>
            <w:r w:rsidR="00A31E71" w:rsidRPr="0094096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16F5E81B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3B5D13" w:rsidRPr="00CE6923">
        <w:t>.</w:t>
      </w:r>
    </w:p>
    <w:p w14:paraId="34D20C2B" w14:textId="77777777" w:rsidR="00C86493" w:rsidRPr="006554EA" w:rsidRDefault="00C86493" w:rsidP="00C86493">
      <w:pPr>
        <w:pStyle w:val="ac"/>
        <w:numPr>
          <w:ilvl w:val="1"/>
          <w:numId w:val="27"/>
        </w:numPr>
        <w:contextualSpacing/>
        <w:jc w:val="both"/>
        <w:rPr>
          <w:lang w:eastAsia="en-US"/>
        </w:rPr>
      </w:pPr>
      <w:r>
        <w:rPr>
          <w:b/>
          <w:lang w:eastAsia="en-US"/>
        </w:rPr>
        <w:t xml:space="preserve">    </w:t>
      </w: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</w:t>
      </w:r>
      <w:r w:rsidRPr="009A6617">
        <w:rPr>
          <w:noProof/>
        </w:rPr>
        <w:t xml:space="preserve">поставка </w:t>
      </w:r>
      <w:r>
        <w:rPr>
          <w:noProof/>
        </w:rPr>
        <w:t xml:space="preserve">средств </w:t>
      </w:r>
      <w:r>
        <w:rPr>
          <w:noProof/>
          <w:lang w:val="en-US"/>
        </w:rPr>
        <w:t>IP</w:t>
      </w:r>
      <w:r w:rsidRPr="003B04B9">
        <w:rPr>
          <w:noProof/>
        </w:rPr>
        <w:t>-</w:t>
      </w:r>
      <w:r>
        <w:rPr>
          <w:noProof/>
        </w:rPr>
        <w:t>телефонии</w:t>
      </w:r>
      <w:r w:rsidRPr="006554EA">
        <w:rPr>
          <w:lang w:eastAsia="en-US"/>
        </w:rPr>
        <w:t xml:space="preserve">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Заказчик).</w:t>
      </w:r>
    </w:p>
    <w:p w14:paraId="79299B65" w14:textId="77777777" w:rsidR="00C86493" w:rsidRPr="00746F2F" w:rsidRDefault="00C86493" w:rsidP="00C86493">
      <w:pPr>
        <w:pStyle w:val="ac"/>
        <w:numPr>
          <w:ilvl w:val="1"/>
          <w:numId w:val="27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4C3B605C" w14:textId="77777777" w:rsidR="00C86493" w:rsidRDefault="00C86493" w:rsidP="00C86493">
      <w:pPr>
        <w:rPr>
          <w:bCs/>
        </w:rPr>
      </w:pPr>
      <w:r>
        <w:t xml:space="preserve">                 Требования к наименованию и количеству</w:t>
      </w:r>
      <w:r w:rsidRPr="009E3636">
        <w:rPr>
          <w:bCs/>
        </w:rPr>
        <w:t xml:space="preserve"> </w:t>
      </w:r>
      <w:r>
        <w:t>Товара определены в</w:t>
      </w:r>
      <w:r w:rsidRPr="009E3636">
        <w:rPr>
          <w:bCs/>
        </w:rPr>
        <w:t xml:space="preserve"> </w:t>
      </w:r>
      <w:r w:rsidRPr="00853268">
        <w:t>Таблиц</w:t>
      </w:r>
      <w:r>
        <w:t>е</w:t>
      </w:r>
      <w:r w:rsidRPr="00853268">
        <w:t xml:space="preserve"> 1.</w:t>
      </w:r>
      <w:r>
        <w:rPr>
          <w:bCs/>
        </w:rPr>
        <w:t xml:space="preserve"> </w:t>
      </w:r>
    </w:p>
    <w:p w14:paraId="1CEC8E34" w14:textId="77777777" w:rsidR="00C86493" w:rsidRDefault="00C86493" w:rsidP="00C86493">
      <w:pPr>
        <w:ind w:right="992"/>
        <w:jc w:val="right"/>
        <w:rPr>
          <w:bCs/>
        </w:rPr>
      </w:pPr>
    </w:p>
    <w:p w14:paraId="3A182021" w14:textId="77777777" w:rsidR="00C86493" w:rsidRPr="00030AEA" w:rsidRDefault="00C86493" w:rsidP="00C86493">
      <w:pPr>
        <w:ind w:right="-1"/>
        <w:jc w:val="right"/>
      </w:pPr>
      <w:r>
        <w:t>Таблица 1</w:t>
      </w:r>
    </w:p>
    <w:tbl>
      <w:tblPr>
        <w:tblW w:w="493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655"/>
        <w:gridCol w:w="1701"/>
      </w:tblGrid>
      <w:tr w:rsidR="00C86493" w14:paraId="5992D65F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7784" w14:textId="77777777" w:rsidR="00C86493" w:rsidRDefault="00C86493" w:rsidP="00F65C56">
            <w:pPr>
              <w:jc w:val="center"/>
              <w:rPr>
                <w:color w:val="000000"/>
              </w:rPr>
            </w:pPr>
            <w:bookmarkStart w:id="1" w:name="OLE_LINK1"/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E183" w14:textId="77777777" w:rsidR="00C86493" w:rsidRDefault="00C86493" w:rsidP="00F65C56">
            <w:pPr>
              <w:jc w:val="center"/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64144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Количество, шт.</w:t>
            </w:r>
          </w:p>
        </w:tc>
      </w:tr>
      <w:tr w:rsidR="00C86493" w14:paraId="300B918B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6E056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3DAC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Телефонный аппарат </w:t>
            </w:r>
            <w:proofErr w:type="spellStart"/>
            <w:r>
              <w:rPr>
                <w:color w:val="000000"/>
              </w:rPr>
              <w:t>Avaya</w:t>
            </w:r>
            <w:proofErr w:type="spellEnd"/>
            <w:r>
              <w:rPr>
                <w:color w:val="000000"/>
              </w:rPr>
              <w:t xml:space="preserve"> 1616 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FE831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6493" w14:paraId="208FF84D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50FF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15C2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Телефонный аппарат </w:t>
            </w:r>
            <w:proofErr w:type="spellStart"/>
            <w:r>
              <w:rPr>
                <w:color w:val="000000"/>
              </w:rPr>
              <w:t>Avaya</w:t>
            </w:r>
            <w:proofErr w:type="spellEnd"/>
            <w:r>
              <w:rPr>
                <w:color w:val="000000"/>
              </w:rPr>
              <w:t xml:space="preserve"> 1603</w:t>
            </w:r>
            <w:r>
              <w:rPr>
                <w:color w:val="000000"/>
                <w:lang w:val="en-US"/>
              </w:rPr>
              <w:t>SW</w:t>
            </w:r>
            <w:r w:rsidRPr="00AE16F5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</w:rPr>
              <w:t xml:space="preserve"> 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2AC7C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86493" w14:paraId="55AAFE25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560FD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9A88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  <w:r>
              <w:rPr>
                <w:color w:val="000000"/>
                <w:lang w:val="en-US"/>
              </w:rPr>
              <w:t>DECT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Panasonic</w:t>
            </w:r>
            <w:proofErr w:type="spellEnd"/>
            <w:r w:rsidRPr="00AE16F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Беспроводной телефон </w:t>
            </w:r>
            <w:r>
              <w:rPr>
                <w:color w:val="000000"/>
                <w:lang w:val="en-US"/>
              </w:rPr>
              <w:t>SIP</w:t>
            </w:r>
            <w:r w:rsidRPr="00AE16F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DECT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Panasonic</w:t>
            </w:r>
            <w:r w:rsidRPr="00AE16F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KX</w:t>
            </w:r>
            <w:r w:rsidRPr="00AE16F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TGP</w:t>
            </w:r>
            <w:r w:rsidRPr="00AE16F5">
              <w:rPr>
                <w:color w:val="000000"/>
              </w:rPr>
              <w:t>600</w:t>
            </w:r>
            <w:r>
              <w:rPr>
                <w:color w:val="000000"/>
                <w:lang w:val="en-US"/>
              </w:rPr>
              <w:t>RUB</w:t>
            </w:r>
            <w:r>
              <w:rPr>
                <w:color w:val="000000"/>
              </w:rPr>
              <w:t xml:space="preserve"> 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33E53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6493" w14:paraId="0F89DA93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C55C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DD3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Блок-панель для </w:t>
            </w:r>
            <w:proofErr w:type="spellStart"/>
            <w:r>
              <w:rPr>
                <w:color w:val="000000"/>
              </w:rPr>
              <w:t>Avaya</w:t>
            </w:r>
            <w:proofErr w:type="spellEnd"/>
            <w:r>
              <w:rPr>
                <w:color w:val="000000"/>
              </w:rPr>
              <w:t xml:space="preserve"> 1600 серии 32 </w:t>
            </w:r>
            <w:proofErr w:type="spellStart"/>
            <w:r>
              <w:rPr>
                <w:color w:val="000000"/>
              </w:rPr>
              <w:t>buttons</w:t>
            </w:r>
            <w:proofErr w:type="spellEnd"/>
            <w:r>
              <w:rPr>
                <w:color w:val="000000"/>
              </w:rPr>
              <w:t xml:space="preserve"> 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3225C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86493" w14:paraId="69DC838D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E0E4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5A1A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 питания к 1600 серии телефонных аппаратов </w:t>
            </w:r>
            <w:r>
              <w:rPr>
                <w:color w:val="000000"/>
                <w:lang w:val="en-US"/>
              </w:rPr>
              <w:t>Avaya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F7807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86493" w14:paraId="3ACAF72B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F9E59" w14:textId="77777777" w:rsidR="00C86493" w:rsidRPr="00BE4E50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AAC47" w14:textId="77777777" w:rsidR="00C86493" w:rsidRDefault="00C86493" w:rsidP="00F65C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</w:t>
            </w:r>
            <w:proofErr w:type="spellStart"/>
            <w:r>
              <w:rPr>
                <w:color w:val="000000"/>
                <w:lang w:val="en-US"/>
              </w:rPr>
              <w:t>ицензия</w:t>
            </w:r>
            <w:proofErr w:type="spellEnd"/>
            <w:r>
              <w:rPr>
                <w:color w:val="000000"/>
                <w:lang w:val="en-US"/>
              </w:rPr>
              <w:t xml:space="preserve"> IP OFFICE R9+ AVAYA IP ENDPOINT 1 ADI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FE181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86493" w14:paraId="6B74E01B" w14:textId="77777777" w:rsidTr="00F65C56">
        <w:trPr>
          <w:trHeight w:val="345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F647" w14:textId="77777777" w:rsidR="00C86493" w:rsidRPr="00BE4E50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CA7A" w14:textId="77777777" w:rsidR="00C86493" w:rsidRDefault="00C86493" w:rsidP="00F65C5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Лицензия</w:t>
            </w:r>
            <w:proofErr w:type="spellEnd"/>
            <w:r>
              <w:rPr>
                <w:color w:val="000000"/>
                <w:lang w:val="en-US"/>
              </w:rPr>
              <w:t xml:space="preserve"> IP OFFICE R9+ 3</w:t>
            </w:r>
            <w:r>
              <w:rPr>
                <w:color w:val="000000"/>
                <w:vertAlign w:val="superscript"/>
                <w:lang w:val="en-US"/>
              </w:rPr>
              <w:t>RD</w:t>
            </w:r>
            <w:r>
              <w:rPr>
                <w:color w:val="000000"/>
                <w:lang w:val="en-US"/>
              </w:rPr>
              <w:t xml:space="preserve"> PARTY IP ENDPOINT 1 ADI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06524" w14:textId="77777777" w:rsidR="00C86493" w:rsidRPr="00440CE8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6493" w14:paraId="59EB8175" w14:textId="77777777" w:rsidTr="00F65C56">
        <w:trPr>
          <w:trHeight w:val="345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65754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2488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Коммутатор </w:t>
            </w:r>
            <w:r>
              <w:rPr>
                <w:color w:val="000000"/>
                <w:lang w:val="en-US"/>
              </w:rPr>
              <w:t>D</w:t>
            </w:r>
            <w:r w:rsidRPr="00AE16F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Link</w:t>
            </w:r>
            <w:r w:rsidRPr="00AE16F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DGS</w:t>
            </w:r>
            <w:r w:rsidRPr="00AE16F5">
              <w:rPr>
                <w:color w:val="000000"/>
              </w:rPr>
              <w:t>-1005</w:t>
            </w:r>
            <w:r>
              <w:rPr>
                <w:color w:val="000000"/>
                <w:lang w:val="en-US"/>
              </w:rPr>
              <w:t>D</w:t>
            </w:r>
            <w:r w:rsidRPr="00AE16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3485A" w14:textId="77777777" w:rsidR="00C86493" w:rsidRPr="0033082C" w:rsidRDefault="00C86493" w:rsidP="00F65C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bookmarkEnd w:id="1"/>
    </w:tbl>
    <w:p w14:paraId="3AD23A66" w14:textId="77777777" w:rsidR="00C86493" w:rsidRPr="0054113C" w:rsidRDefault="00C86493" w:rsidP="00C86493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  <w:lang w:val="en-US"/>
        </w:rPr>
      </w:pPr>
    </w:p>
    <w:p w14:paraId="2E172D2D" w14:textId="77777777" w:rsidR="00C86493" w:rsidRDefault="00C86493" w:rsidP="00C86493">
      <w:pPr>
        <w:pStyle w:val="ac"/>
        <w:widowControl w:val="0"/>
        <w:numPr>
          <w:ilvl w:val="1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F913D4">
        <w:rPr>
          <w:b/>
        </w:rPr>
        <w:t>Требования к характеристикам:</w:t>
      </w:r>
    </w:p>
    <w:p w14:paraId="4A2CF42F" w14:textId="77777777" w:rsidR="00C86493" w:rsidRDefault="00C86493" w:rsidP="00C86493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284"/>
        <w:jc w:val="both"/>
      </w:pPr>
      <w:r>
        <w:t xml:space="preserve">    </w:t>
      </w:r>
      <w:r w:rsidRPr="00333C62">
        <w:t xml:space="preserve">Товар должен быть новым, изготовленным не ранее </w:t>
      </w:r>
      <w:r>
        <w:rPr>
          <w:lang w:val="en-US"/>
        </w:rPr>
        <w:t>I</w:t>
      </w:r>
      <w:r w:rsidRPr="00EE610C">
        <w:t xml:space="preserve"> </w:t>
      </w:r>
      <w:r>
        <w:t xml:space="preserve">квартала 2015,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39A08AF0" w14:textId="77777777" w:rsidR="00C86493" w:rsidRDefault="00C86493" w:rsidP="00C86493">
      <w:pPr>
        <w:ind w:left="284"/>
      </w:pPr>
      <w:r>
        <w:t xml:space="preserve">    </w:t>
      </w:r>
      <w:r w:rsidRPr="00333C62">
        <w:t xml:space="preserve">Товар должен быть безопасен </w:t>
      </w:r>
      <w:r>
        <w:t xml:space="preserve">при использовании по назначению. </w:t>
      </w:r>
    </w:p>
    <w:p w14:paraId="5EFEE730" w14:textId="77777777" w:rsidR="00C86493" w:rsidRDefault="00C86493" w:rsidP="00C86493">
      <w:pPr>
        <w:ind w:left="284"/>
      </w:pPr>
      <w:r>
        <w:t>Гарантия на поставляемый товар должна быть не менее 12 месяцев с момента поставки.</w:t>
      </w:r>
    </w:p>
    <w:p w14:paraId="73F7F9A5" w14:textId="77777777" w:rsidR="00C86493" w:rsidRDefault="00C86493" w:rsidP="00C86493">
      <w:pPr>
        <w:ind w:firstLine="709"/>
      </w:pPr>
    </w:p>
    <w:p w14:paraId="0B312DA6" w14:textId="77777777" w:rsidR="00C86493" w:rsidRDefault="00C86493" w:rsidP="00C86493">
      <w:pPr>
        <w:ind w:firstLine="709"/>
      </w:pPr>
    </w:p>
    <w:p w14:paraId="78B0F2C6" w14:textId="77777777" w:rsidR="00C86493" w:rsidRDefault="00C86493" w:rsidP="00C86493">
      <w:pPr>
        <w:ind w:firstLine="709"/>
      </w:pPr>
    </w:p>
    <w:p w14:paraId="375E7BFC" w14:textId="77777777" w:rsidR="00C86493" w:rsidRDefault="00C86493" w:rsidP="00C86493">
      <w:pPr>
        <w:ind w:firstLine="709"/>
      </w:pPr>
    </w:p>
    <w:p w14:paraId="4AE8BAC6" w14:textId="77777777" w:rsidR="00AE3ACD" w:rsidRDefault="00AE3ACD" w:rsidP="0094096E">
      <w:pPr>
        <w:pStyle w:val="aff0"/>
        <w:ind w:left="540"/>
        <w:jc w:val="left"/>
        <w:rPr>
          <w:b w:val="0"/>
          <w:sz w:val="24"/>
        </w:rPr>
      </w:pPr>
    </w:p>
    <w:p w14:paraId="65879328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1D2542BF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397E4B5D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3D1E0E8B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4520C995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15E21FDD" w14:textId="77777777" w:rsidR="00C86493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1EED26BF" w14:textId="77777777" w:rsidR="00C86493" w:rsidRPr="00F328E5" w:rsidRDefault="00C86493" w:rsidP="0094096E">
      <w:pPr>
        <w:pStyle w:val="aff0"/>
        <w:ind w:left="540"/>
        <w:jc w:val="left"/>
        <w:rPr>
          <w:b w:val="0"/>
          <w:sz w:val="24"/>
        </w:rPr>
      </w:pPr>
    </w:p>
    <w:p w14:paraId="5D552E4B" w14:textId="77777777" w:rsidR="00AE3ACD" w:rsidRPr="00762781" w:rsidRDefault="00AE3ACD" w:rsidP="00483055">
      <w:pPr>
        <w:pStyle w:val="ac"/>
        <w:ind w:left="540"/>
      </w:pPr>
    </w:p>
    <w:p w14:paraId="71B99F21" w14:textId="77777777" w:rsidR="00AE3ACD" w:rsidRDefault="00AE3ACD" w:rsidP="00AE3ACD">
      <w:pPr>
        <w:rPr>
          <w:lang w:eastAsia="en-US"/>
        </w:rPr>
      </w:pPr>
    </w:p>
    <w:p w14:paraId="738F21F9" w14:textId="77777777" w:rsidR="00483055" w:rsidRDefault="00483055" w:rsidP="00AE3ACD">
      <w:pPr>
        <w:rPr>
          <w:lang w:eastAsia="en-US"/>
        </w:rPr>
      </w:pPr>
    </w:p>
    <w:p w14:paraId="55173E00" w14:textId="77777777" w:rsidR="00483055" w:rsidRPr="00AE3ACD" w:rsidRDefault="00483055" w:rsidP="00AE3ACD">
      <w:pPr>
        <w:rPr>
          <w:lang w:eastAsia="en-US"/>
        </w:rPr>
      </w:pPr>
    </w:p>
    <w:p w14:paraId="232639A1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2" w:name="OLE_LINK5"/>
      <w:bookmarkStart w:id="3" w:name="OLE_LINK6"/>
    </w:p>
    <w:p w14:paraId="48BF891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2"/>
    <w:bookmarkEnd w:id="3"/>
    <w:p w14:paraId="235B3B48" w14:textId="77777777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32ABD7E3" w14:textId="77777777" w:rsidR="0094096E" w:rsidRDefault="0094096E" w:rsidP="0094096E">
      <w:pPr>
        <w:jc w:val="center"/>
        <w:rPr>
          <w:b/>
        </w:rPr>
      </w:pPr>
    </w:p>
    <w:p w14:paraId="644E8FF5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  <w:r>
        <w:rPr>
          <w:b/>
          <w:lang w:eastAsia="en-US"/>
        </w:rPr>
        <w:t xml:space="preserve"> № _______________</w:t>
      </w:r>
    </w:p>
    <w:p w14:paraId="34F59FF1" w14:textId="77777777" w:rsidR="00C86493" w:rsidRPr="006444FE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</w:p>
    <w:p w14:paraId="4E05B6A5" w14:textId="77777777" w:rsidR="00C86493" w:rsidRPr="006444FE" w:rsidRDefault="00C86493" w:rsidP="00C86493">
      <w:pPr>
        <w:spacing w:after="200" w:line="276" w:lineRule="auto"/>
        <w:contextualSpacing/>
        <w:rPr>
          <w:bCs/>
          <w:lang w:eastAsia="en-US"/>
        </w:rPr>
      </w:pPr>
      <w:r>
        <w:rPr>
          <w:bCs/>
          <w:lang w:eastAsia="en-US"/>
        </w:rPr>
        <w:t xml:space="preserve">Санкт-Петербург                             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</w:t>
      </w:r>
      <w:r>
        <w:rPr>
          <w:bCs/>
          <w:lang w:eastAsia="en-US"/>
        </w:rPr>
        <w:t xml:space="preserve">           </w:t>
      </w:r>
      <w:r w:rsidRPr="006444FE">
        <w:rPr>
          <w:bCs/>
          <w:lang w:eastAsia="en-US"/>
        </w:rPr>
        <w:t xml:space="preserve">        </w:t>
      </w:r>
      <w:r>
        <w:rPr>
          <w:bCs/>
          <w:lang w:eastAsia="en-US"/>
        </w:rPr>
        <w:t xml:space="preserve">       </w:t>
      </w:r>
      <w:proofErr w:type="gramStart"/>
      <w:r>
        <w:rPr>
          <w:bCs/>
          <w:lang w:eastAsia="en-US"/>
        </w:rPr>
        <w:t xml:space="preserve">   </w:t>
      </w:r>
      <w:r w:rsidRPr="006444FE">
        <w:rPr>
          <w:bCs/>
          <w:lang w:eastAsia="en-US"/>
        </w:rPr>
        <w:t>«</w:t>
      </w:r>
      <w:proofErr w:type="gramEnd"/>
      <w:r w:rsidRPr="006444FE">
        <w:rPr>
          <w:bCs/>
          <w:lang w:eastAsia="en-US"/>
        </w:rPr>
        <w:t>____»__________201</w:t>
      </w:r>
      <w:r>
        <w:rPr>
          <w:bCs/>
          <w:lang w:eastAsia="en-US"/>
        </w:rPr>
        <w:t>6г.</w:t>
      </w:r>
    </w:p>
    <w:p w14:paraId="4C3CA677" w14:textId="77777777" w:rsidR="00C86493" w:rsidRPr="006444FE" w:rsidRDefault="00C86493" w:rsidP="00C86493">
      <w:pPr>
        <w:spacing w:after="200" w:line="276" w:lineRule="auto"/>
        <w:contextualSpacing/>
        <w:rPr>
          <w:bCs/>
          <w:lang w:eastAsia="en-US"/>
        </w:rPr>
      </w:pPr>
    </w:p>
    <w:p w14:paraId="4DCB0ADB" w14:textId="77777777" w:rsidR="00C86493" w:rsidRPr="006444FE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</w:t>
      </w:r>
      <w:r>
        <w:rPr>
          <w:bCs/>
          <w:lang w:eastAsia="en-US"/>
        </w:rPr>
        <w:t>альнейшем «Покупатель», в лице г</w:t>
      </w:r>
      <w:r w:rsidRPr="006444FE">
        <w:rPr>
          <w:bCs/>
          <w:lang w:eastAsia="en-US"/>
        </w:rPr>
        <w:t xml:space="preserve">енерального директора </w:t>
      </w:r>
      <w:proofErr w:type="spellStart"/>
      <w:r w:rsidRPr="006444FE">
        <w:rPr>
          <w:bCs/>
          <w:lang w:eastAsia="en-US"/>
        </w:rPr>
        <w:t>Шабурова</w:t>
      </w:r>
      <w:proofErr w:type="spellEnd"/>
      <w:r w:rsidRPr="006444FE">
        <w:rPr>
          <w:bCs/>
          <w:lang w:eastAsia="en-US"/>
        </w:rPr>
        <w:t xml:space="preserve"> Дениса Евгеньевич</w:t>
      </w:r>
      <w:r>
        <w:rPr>
          <w:bCs/>
          <w:lang w:eastAsia="en-US"/>
        </w:rPr>
        <w:t>а</w:t>
      </w:r>
      <w:r w:rsidRPr="006444FE">
        <w:rPr>
          <w:bCs/>
          <w:lang w:eastAsia="en-US"/>
        </w:rPr>
        <w:t xml:space="preserve">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16C556B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3415A5E4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1. ПРЕДМЕТ ДОГОВОРА</w:t>
      </w:r>
    </w:p>
    <w:p w14:paraId="3D89E243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1.1.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обязуется поставить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– </w:t>
      </w:r>
      <w:r w:rsidRPr="006444FE">
        <w:rPr>
          <w:b/>
          <w:lang w:eastAsia="en-US"/>
        </w:rPr>
        <w:t>Товар</w:t>
      </w:r>
      <w:r w:rsidRPr="006444F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</w:t>
      </w:r>
      <w:r>
        <w:rPr>
          <w:lang w:eastAsia="en-US"/>
        </w:rPr>
        <w:t>м №2</w:t>
      </w:r>
      <w:r w:rsidRPr="006444FE">
        <w:rPr>
          <w:lang w:eastAsia="en-US"/>
        </w:rPr>
        <w:t xml:space="preserve">, а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 принять и оплатить переданный Товар.</w:t>
      </w:r>
    </w:p>
    <w:p w14:paraId="6DB9FFCA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1396C9A5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lang w:eastAsia="en-US"/>
        </w:rPr>
        <w:t>2. ЦЕНА И ОБЩАЯ СУММА ДОГОВОРА</w:t>
      </w:r>
    </w:p>
    <w:p w14:paraId="1AC269BA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2.1. Цена за поставку Товара по настоящему Договору включает в себя стоимость Товара согласно Приложения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 и составляет _______________ (____________________) рублей ____ копеек, в том числе НДС 18% _______________ (____________________) рублей _____ копеек.</w:t>
      </w:r>
    </w:p>
    <w:p w14:paraId="2F5ED38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lang w:eastAsia="en-US"/>
        </w:rPr>
        <w:t>2.2. Цена за единицу Товара является твердой на весь период действия Договора и определяется Приложением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Договору. В цену Товара включена </w:t>
      </w:r>
      <w:r w:rsidRPr="006444FE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444F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63E66691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18F9B82C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3. ПОРЯДОК ПОСТАВКИ ТОВАРА</w:t>
      </w:r>
    </w:p>
    <w:p w14:paraId="3F1B2E4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3.1. Доставка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и разгрузка Товара осуществляется за счет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по адресу: г.</w:t>
      </w:r>
      <w:r>
        <w:rPr>
          <w:lang w:eastAsia="en-US"/>
        </w:rPr>
        <w:t> </w:t>
      </w:r>
      <w:r w:rsidRPr="006444FE">
        <w:rPr>
          <w:lang w:eastAsia="en-US"/>
        </w:rPr>
        <w:t>Санк</w:t>
      </w:r>
      <w:r>
        <w:rPr>
          <w:lang w:eastAsia="en-US"/>
        </w:rPr>
        <w:t>т-Петербург, ул. Тобольская д.6</w:t>
      </w:r>
      <w:r w:rsidRPr="006444FE">
        <w:rPr>
          <w:lang w:eastAsia="en-US"/>
        </w:rPr>
        <w:t xml:space="preserve">, </w:t>
      </w:r>
      <w:r>
        <w:rPr>
          <w:lang w:eastAsia="en-US"/>
        </w:rPr>
        <w:t>2, складские помещения</w:t>
      </w:r>
      <w:r w:rsidRPr="006444FE">
        <w:rPr>
          <w:lang w:eastAsia="en-US"/>
        </w:rPr>
        <w:t>.</w:t>
      </w:r>
    </w:p>
    <w:p w14:paraId="10CA24EB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3.2. Д</w:t>
      </w:r>
      <w:r w:rsidRPr="00A95DEE">
        <w:rPr>
          <w:lang w:eastAsia="en-US"/>
        </w:rPr>
        <w:t xml:space="preserve">оставка Товара осуществляется в рабочее время Покупателя </w:t>
      </w:r>
      <w:r>
        <w:t>по рабочим дням с 14.30 до 17.00, если иной порядок не указан отдельно. Доставка осуществляется в течение 10 (десяти) календарных дней с даты подписания настоящего Договора.</w:t>
      </w:r>
    </w:p>
    <w:p w14:paraId="35F712C7" w14:textId="77777777" w:rsidR="00C86493" w:rsidRPr="00A95DEE" w:rsidRDefault="00C86493" w:rsidP="00C86493">
      <w:pPr>
        <w:spacing w:after="200" w:line="276" w:lineRule="auto"/>
        <w:contextualSpacing/>
        <w:jc w:val="both"/>
      </w:pPr>
      <w:r w:rsidRPr="00A95DEE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650763">
        <w:t>Покупателем</w:t>
      </w:r>
      <w:r w:rsidRPr="00A95DEE">
        <w:t xml:space="preserve"> в течение 10 (десяти) календарных дней, с момента доставки Товара в полном объеме.</w:t>
      </w:r>
    </w:p>
    <w:p w14:paraId="62983A1A" w14:textId="77777777" w:rsidR="00C86493" w:rsidRPr="00A95DEE" w:rsidRDefault="00C86493" w:rsidP="00C86493">
      <w:pPr>
        <w:spacing w:after="200" w:line="276" w:lineRule="auto"/>
        <w:contextualSpacing/>
        <w:jc w:val="both"/>
      </w:pPr>
      <w:r w:rsidRPr="00A95DEE">
        <w:t xml:space="preserve">3.4. Товар считается принятым </w:t>
      </w:r>
      <w:r w:rsidRPr="00650763">
        <w:t>Покупателе</w:t>
      </w:r>
      <w:r w:rsidRPr="00A95DEE">
        <w:t xml:space="preserve">м, а </w:t>
      </w:r>
      <w:r w:rsidRPr="00650763">
        <w:t>Поставщик</w:t>
      </w:r>
      <w:r w:rsidRPr="00A95DE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650763">
        <w:t>и Акта приема-передачи</w:t>
      </w:r>
      <w:r w:rsidRPr="00A95DEE">
        <w:t>.</w:t>
      </w:r>
    </w:p>
    <w:p w14:paraId="04F9E12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3.5.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привлекать независимых экспертов</w:t>
      </w:r>
      <w:r w:rsidRPr="006444FE" w:rsidDel="001D3002">
        <w:rPr>
          <w:lang w:eastAsia="en-US"/>
        </w:rPr>
        <w:t xml:space="preserve"> </w:t>
      </w:r>
      <w:r w:rsidRPr="006444F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014013C7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незамедлительно уведомляет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6444FE">
        <w:rPr>
          <w:bCs/>
          <w:lang w:eastAsia="en-US"/>
        </w:rPr>
        <w:t>Поставщиком</w:t>
      </w:r>
      <w:r w:rsidRPr="006444F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1243750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 xml:space="preserve">3.7.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40ECC50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с даты подписания им Акта приема-передачи и товарной накладной.</w:t>
      </w:r>
    </w:p>
    <w:p w14:paraId="564EF006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2D5AF5F1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4. УСЛОВИЯ ПЛАТЕЖА</w:t>
      </w:r>
    </w:p>
    <w:p w14:paraId="1599D746" w14:textId="77777777" w:rsidR="00C86493" w:rsidRDefault="00C86493" w:rsidP="00C86493">
      <w:pPr>
        <w:spacing w:after="200" w:line="276" w:lineRule="auto"/>
        <w:contextualSpacing/>
        <w:jc w:val="both"/>
      </w:pPr>
      <w:r w:rsidRPr="006444FE">
        <w:rPr>
          <w:lang w:eastAsia="en-US"/>
        </w:rPr>
        <w:t xml:space="preserve">4.1. </w:t>
      </w:r>
      <w:r>
        <w:t>Оплата производится Покупателем путем перечисления денежных средств на расчетный счет Поставщика в течение 10 (десяти) рабочих дней с момента принятия Покупателем Товара надлежащего качества, на основании товарной накладной, счета и счета-фактуры, выставленных Поставщиком.</w:t>
      </w:r>
    </w:p>
    <w:p w14:paraId="49E45F29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592393B7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44E6BBEE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bCs/>
          <w:lang w:eastAsia="en-US"/>
        </w:rPr>
      </w:pPr>
      <w:r w:rsidRPr="006444FE">
        <w:rPr>
          <w:b/>
          <w:bCs/>
          <w:lang w:eastAsia="en-US"/>
        </w:rPr>
        <w:t>5. ОБЯЗАТЕЛЬСТВА СТОРОН</w:t>
      </w:r>
    </w:p>
    <w:p w14:paraId="62C47B3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 Поставщик обязуется:</w:t>
      </w:r>
    </w:p>
    <w:p w14:paraId="26B8D4F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5.1.1. Поставить Товар в соответствии с условиями настоящего Договора.</w:t>
      </w:r>
    </w:p>
    <w:p w14:paraId="1BCDC5B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4027D999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53D398A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5.2.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обязуется:</w:t>
      </w:r>
    </w:p>
    <w:p w14:paraId="7794F35F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28496B2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</w:t>
      </w:r>
      <w:r>
        <w:rPr>
          <w:lang w:eastAsia="en-US"/>
        </w:rPr>
        <w:t>3</w:t>
      </w:r>
      <w:r w:rsidRPr="006444FE">
        <w:rPr>
          <w:lang w:eastAsia="en-US"/>
        </w:rPr>
        <w:t xml:space="preserve">. Поставщик по согласованию с </w:t>
      </w:r>
      <w:r w:rsidRPr="006444FE">
        <w:rPr>
          <w:bCs/>
          <w:lang w:eastAsia="en-US"/>
        </w:rPr>
        <w:t>Покупателе</w:t>
      </w:r>
      <w:r w:rsidRPr="006444FE">
        <w:rPr>
          <w:lang w:eastAsia="en-US"/>
        </w:rPr>
        <w:t>м имеет право на досрочную поставку Товара.</w:t>
      </w:r>
    </w:p>
    <w:p w14:paraId="239FFFA6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4C1F464A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6. ТРЕБОВАНИЯ К ТОВАРУ, ЕГО УПАКОВКЕ И МАРКИРОВКЕ</w:t>
      </w:r>
    </w:p>
    <w:p w14:paraId="66D86D8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17EFD746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6722677A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2DE8A55D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511CA5CB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6.5. Гарантия Поставщиком предоставляется вместе с Товаром.</w:t>
      </w:r>
    </w:p>
    <w:p w14:paraId="531141C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581436E5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6.7. При обнаружении в пределах гарантийного срока в поставляемом Товаре несоответствий требованиям Договора Поставщик обязан </w:t>
      </w:r>
      <w:r>
        <w:rPr>
          <w:lang w:eastAsia="en-US"/>
        </w:rPr>
        <w:t xml:space="preserve">за свой счет </w:t>
      </w:r>
      <w:r w:rsidRPr="006444FE">
        <w:rPr>
          <w:lang w:eastAsia="en-US"/>
        </w:rPr>
        <w:t>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1A8AC85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>, производится за счет средств Поставщика.</w:t>
      </w:r>
    </w:p>
    <w:p w14:paraId="59352AB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  <w:r>
        <w:rPr>
          <w:lang w:eastAsia="en-US"/>
        </w:rPr>
        <w:t xml:space="preserve"> </w:t>
      </w:r>
      <w:r w:rsidRPr="00050C81">
        <w:rPr>
          <w:lang w:eastAsia="en-US"/>
        </w:rPr>
        <w:t>Тара и упаковка, в которых поставляется Товар</w:t>
      </w:r>
      <w:r>
        <w:rPr>
          <w:lang w:eastAsia="en-US"/>
        </w:rPr>
        <w:t>,</w:t>
      </w:r>
      <w:r w:rsidRPr="00050C81">
        <w:rPr>
          <w:lang w:eastAsia="en-US"/>
        </w:rPr>
        <w:t xml:space="preserve"> не являются</w:t>
      </w:r>
      <w:r>
        <w:rPr>
          <w:lang w:eastAsia="en-US"/>
        </w:rPr>
        <w:t xml:space="preserve"> многооборотными.</w:t>
      </w:r>
    </w:p>
    <w:p w14:paraId="67B59323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BDA96EF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4BDD13E8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7. ОТВЕТСТВЕННОСТЬ СТОРОН</w:t>
      </w:r>
    </w:p>
    <w:p w14:paraId="7B51974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и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042468A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7.2. За просрочку поставки </w:t>
      </w:r>
      <w:r w:rsidRPr="006444FE">
        <w:rPr>
          <w:bCs/>
          <w:lang w:eastAsia="en-US"/>
        </w:rPr>
        <w:t>Поставщико</w:t>
      </w:r>
      <w:r w:rsidRPr="006444FE">
        <w:rPr>
          <w:lang w:eastAsia="en-US"/>
        </w:rPr>
        <w:t xml:space="preserve">м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потребовать от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выплаты </w:t>
      </w:r>
      <w:r>
        <w:rPr>
          <w:lang w:eastAsia="en-US"/>
        </w:rPr>
        <w:t xml:space="preserve">штрафной </w:t>
      </w:r>
      <w:r w:rsidRPr="006444FE">
        <w:rPr>
          <w:lang w:eastAsia="en-US"/>
        </w:rPr>
        <w:t>пени в размере 0,5% от стоимости Товара за каждый день такой просрочки.</w:t>
      </w:r>
    </w:p>
    <w:p w14:paraId="03CF0EC2" w14:textId="77777777" w:rsidR="00C86493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3975DE47" w14:textId="77777777" w:rsidR="00C86493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7.4. Срок ответа на претензию составляет 10 (десять) рабочих дней.</w:t>
      </w:r>
    </w:p>
    <w:p w14:paraId="79DD0D4D" w14:textId="77777777" w:rsidR="00C86493" w:rsidRPr="00162A1C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7.5. </w:t>
      </w:r>
      <w:r w:rsidRPr="00162A1C">
        <w:rPr>
          <w:lang w:eastAsia="en-US"/>
        </w:rPr>
        <w:t xml:space="preserve">Заключение настоящего </w:t>
      </w:r>
      <w:r>
        <w:rPr>
          <w:lang w:eastAsia="en-US"/>
        </w:rPr>
        <w:t>Д</w:t>
      </w:r>
      <w:r w:rsidRPr="00162A1C">
        <w:rPr>
          <w:lang w:eastAsia="en-US"/>
        </w:rPr>
        <w:t xml:space="preserve">оговора не нарушает никаких положений и норм учредительных документов </w:t>
      </w:r>
      <w:r>
        <w:rPr>
          <w:lang w:eastAsia="en-US"/>
        </w:rPr>
        <w:t>Поставщика</w:t>
      </w:r>
      <w:r w:rsidRPr="00162A1C">
        <w:rPr>
          <w:lang w:eastAsia="en-US"/>
        </w:rPr>
        <w:t xml:space="preserve"> или действующего законодательства, правил или распоряжений, которые относятся к </w:t>
      </w:r>
      <w:r>
        <w:rPr>
          <w:lang w:eastAsia="en-US"/>
        </w:rPr>
        <w:t>Поставщику</w:t>
      </w:r>
      <w:r w:rsidRPr="00162A1C">
        <w:rPr>
          <w:lang w:eastAsia="en-US"/>
        </w:rPr>
        <w:t>, его правам и обязательствам перед третьими лицами.</w:t>
      </w:r>
    </w:p>
    <w:p w14:paraId="30543610" w14:textId="77777777" w:rsidR="00C86493" w:rsidRPr="00162A1C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7.6. Поставщик</w:t>
      </w:r>
      <w:r w:rsidRPr="00162A1C">
        <w:rPr>
          <w:lang w:eastAsia="en-US"/>
        </w:rPr>
        <w:t xml:space="preserve"> подтверждает, что на момент </w:t>
      </w:r>
      <w:r>
        <w:rPr>
          <w:lang w:eastAsia="en-US"/>
        </w:rPr>
        <w:t>заключения настоящего Договора Товар не заложен</w:t>
      </w:r>
      <w:r w:rsidRPr="00162A1C">
        <w:rPr>
          <w:lang w:eastAsia="en-US"/>
        </w:rPr>
        <w:t>, не арестован, не являе</w:t>
      </w:r>
      <w:r>
        <w:rPr>
          <w:lang w:eastAsia="en-US"/>
        </w:rPr>
        <w:t>тся предметом исков третьих лиц,</w:t>
      </w:r>
      <w:r w:rsidRPr="00162A1C">
        <w:rPr>
          <w:lang w:eastAsia="en-US"/>
        </w:rPr>
        <w:t xml:space="preserve"> является </w:t>
      </w:r>
      <w:r>
        <w:rPr>
          <w:lang w:eastAsia="en-US"/>
        </w:rPr>
        <w:t>свободным от прав третьих лиц и является новым, не бывшем в употреблении</w:t>
      </w:r>
      <w:r w:rsidRPr="00162A1C">
        <w:rPr>
          <w:lang w:eastAsia="en-US"/>
        </w:rPr>
        <w:t>.</w:t>
      </w:r>
    </w:p>
    <w:p w14:paraId="29AADDA7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1B062158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8. ОСНОВАНИЯ ОСВОБОЖДЕНИЯ ОТ ОТВЕТСТВЕННОСТИ</w:t>
      </w:r>
    </w:p>
    <w:p w14:paraId="5539DFFE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85307DD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1461750A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79D3CC9B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9. СРОК ДЕЙСТВИЯ ДОГОВОРА</w:t>
      </w:r>
    </w:p>
    <w:p w14:paraId="4D5D5D8E" w14:textId="77777777" w:rsidR="00C86493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9.1. Договор вступает в силу с момента подписания и действует до 31.12.201</w:t>
      </w:r>
      <w:r>
        <w:rPr>
          <w:bCs/>
          <w:lang w:eastAsia="en-US"/>
        </w:rPr>
        <w:t xml:space="preserve">6 </w:t>
      </w:r>
      <w:r w:rsidRPr="006444FE">
        <w:rPr>
          <w:bCs/>
          <w:lang w:eastAsia="en-US"/>
        </w:rPr>
        <w:t>г. Окончание срока действия Договора не освобождает Поставщика от исполнения гарантийных обязательств.</w:t>
      </w:r>
    </w:p>
    <w:p w14:paraId="11DAE52F" w14:textId="77777777" w:rsidR="00C86493" w:rsidRPr="00B5333D" w:rsidRDefault="00C86493" w:rsidP="00C86493">
      <w:pPr>
        <w:spacing w:after="200" w:line="276" w:lineRule="auto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9.2. </w:t>
      </w:r>
      <w:r w:rsidRPr="00B5333D">
        <w:rPr>
          <w:bCs/>
          <w:lang w:eastAsia="en-US"/>
        </w:rPr>
        <w:t xml:space="preserve">Стороны определили, что датой подписания </w:t>
      </w:r>
      <w:r>
        <w:rPr>
          <w:bCs/>
          <w:lang w:eastAsia="en-US"/>
        </w:rPr>
        <w:t xml:space="preserve">настоящего </w:t>
      </w:r>
      <w:r w:rsidRPr="00B5333D">
        <w:rPr>
          <w:bCs/>
          <w:lang w:eastAsia="en-US"/>
        </w:rPr>
        <w:t>Договора является дата, указанная в верхнем правом углу его первой страницы.</w:t>
      </w:r>
    </w:p>
    <w:p w14:paraId="1596F253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lastRenderedPageBreak/>
        <w:t>10. ДОПОЛНИТЕЛЬНЫЕ УСЛОВИЯ</w:t>
      </w:r>
    </w:p>
    <w:p w14:paraId="5ADB211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2392098A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3484A8D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604EBC76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47A0F214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, другой экземпляр Договора находятся 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0473C2BC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68025520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10.7 Неотъемлемой частью настоящего Договора являются следующие приложения:</w:t>
      </w:r>
    </w:p>
    <w:p w14:paraId="3C889A9F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Приложение №1 – Спецификация.</w:t>
      </w:r>
    </w:p>
    <w:p w14:paraId="5FA0921D" w14:textId="77777777" w:rsidR="00C86493" w:rsidRPr="006444FE" w:rsidRDefault="00C86493" w:rsidP="00C86493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Приложение №2 – Техническое задание.</w:t>
      </w:r>
    </w:p>
    <w:p w14:paraId="2E123FE6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p w14:paraId="0D2A1A79" w14:textId="77777777" w:rsidR="00C86493" w:rsidRPr="006444FE" w:rsidRDefault="00C86493" w:rsidP="00C86493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11. ЮРИДИЧЕСКИЕ АДРЕСА И РЕКВИЗИТЫ СТОРОН:</w:t>
      </w:r>
    </w:p>
    <w:p w14:paraId="2346451D" w14:textId="77777777" w:rsidR="00C86493" w:rsidRPr="009744E2" w:rsidRDefault="00C86493" w:rsidP="00C86493">
      <w:pPr>
        <w:spacing w:after="200" w:line="276" w:lineRule="auto"/>
        <w:contextualSpacing/>
        <w:rPr>
          <w:sz w:val="16"/>
          <w:szCs w:val="16"/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4144"/>
        <w:gridCol w:w="993"/>
        <w:gridCol w:w="4144"/>
        <w:gridCol w:w="534"/>
      </w:tblGrid>
      <w:tr w:rsidR="00C86493" w:rsidRPr="006444FE" w14:paraId="1C9AA27C" w14:textId="77777777" w:rsidTr="00F65C56">
        <w:trPr>
          <w:gridAfter w:val="1"/>
          <w:wAfter w:w="534" w:type="dxa"/>
          <w:trHeight w:val="259"/>
        </w:trPr>
        <w:tc>
          <w:tcPr>
            <w:tcW w:w="5137" w:type="dxa"/>
            <w:gridSpan w:val="2"/>
            <w:vAlign w:val="center"/>
          </w:tcPr>
          <w:p w14:paraId="59D62301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0709C36B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C86493" w:rsidRPr="006444FE" w14:paraId="19F180AB" w14:textId="77777777" w:rsidTr="00F65C56">
        <w:trPr>
          <w:gridAfter w:val="3"/>
          <w:wAfter w:w="5671" w:type="dxa"/>
          <w:trHeight w:val="350"/>
        </w:trPr>
        <w:tc>
          <w:tcPr>
            <w:tcW w:w="4144" w:type="dxa"/>
            <w:vAlign w:val="center"/>
          </w:tcPr>
          <w:p w14:paraId="735834E1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C86493" w:rsidRPr="00A95DEE" w14:paraId="3A9FBA1A" w14:textId="77777777" w:rsidTr="00F65C56">
        <w:trPr>
          <w:gridAfter w:val="2"/>
          <w:wAfter w:w="4678" w:type="dxa"/>
          <w:trHeight w:val="350"/>
        </w:trPr>
        <w:tc>
          <w:tcPr>
            <w:tcW w:w="5137" w:type="dxa"/>
            <w:gridSpan w:val="2"/>
            <w:vAlign w:val="center"/>
          </w:tcPr>
          <w:p w14:paraId="60E1ED5F" w14:textId="77777777" w:rsidR="00C86493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565C39C4" w14:textId="77777777" w:rsidR="00C86493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2B20EF64" w14:textId="77777777" w:rsidR="00C86493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РФ, 194044, </w:t>
            </w:r>
          </w:p>
          <w:p w14:paraId="298CAB57" w14:textId="77777777" w:rsidR="00C86493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Санкт-Петербург, ул. Тобольская, д.6, лит. «А»</w:t>
            </w:r>
          </w:p>
          <w:p w14:paraId="1496048C" w14:textId="77777777" w:rsidR="00C86493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 7840290890, КПП 784001001</w:t>
            </w:r>
          </w:p>
          <w:p w14:paraId="5A391D77" w14:textId="4FEA5563" w:rsidR="00C86493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Р/счет 40701810500470904887 </w:t>
            </w:r>
          </w:p>
          <w:p w14:paraId="6BDA86FC" w14:textId="44D001E7" w:rsidR="00C86493" w:rsidRPr="00C86493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 w:rsidRPr="00C86493">
              <w:rPr>
                <w:bCs/>
                <w:lang w:eastAsia="en-US"/>
              </w:rPr>
              <w:t>Филиал "Северо-Западный" Банка ВТБ (ПАО) г. Санкт-Петербург</w:t>
            </w:r>
          </w:p>
          <w:p w14:paraId="5C2C3752" w14:textId="77777777" w:rsidR="00C86493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Кор/счет    30101810940300000832</w:t>
            </w:r>
          </w:p>
          <w:p w14:paraId="27531D82" w14:textId="77777777" w:rsidR="00C86493" w:rsidRPr="00A95DE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БИК 044030832, ОКПО 31930135</w:t>
            </w:r>
          </w:p>
        </w:tc>
      </w:tr>
      <w:tr w:rsidR="00C86493" w:rsidRPr="00A95DEE" w14:paraId="23F4E9B5" w14:textId="77777777" w:rsidTr="00F65C56">
        <w:trPr>
          <w:gridAfter w:val="2"/>
          <w:wAfter w:w="4678" w:type="dxa"/>
          <w:trHeight w:val="464"/>
        </w:trPr>
        <w:tc>
          <w:tcPr>
            <w:tcW w:w="5137" w:type="dxa"/>
            <w:gridSpan w:val="2"/>
            <w:vAlign w:val="center"/>
          </w:tcPr>
          <w:p w14:paraId="1CB341ED" w14:textId="77777777" w:rsidR="00C86493" w:rsidRPr="00A95DE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C86493" w:rsidRPr="006444FE" w14:paraId="0B4193A8" w14:textId="77777777" w:rsidTr="00F65C56">
        <w:tc>
          <w:tcPr>
            <w:tcW w:w="5137" w:type="dxa"/>
            <w:gridSpan w:val="2"/>
            <w:vAlign w:val="center"/>
          </w:tcPr>
          <w:p w14:paraId="05B6789C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443DA075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C86493" w:rsidRPr="006444FE" w14:paraId="3B1F0C4C" w14:textId="77777777" w:rsidTr="00F65C56">
        <w:trPr>
          <w:trHeight w:val="652"/>
        </w:trPr>
        <w:tc>
          <w:tcPr>
            <w:tcW w:w="5137" w:type="dxa"/>
            <w:gridSpan w:val="2"/>
          </w:tcPr>
          <w:p w14:paraId="6DCA3DC4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02B068B7" w14:textId="77777777" w:rsidR="00C86493" w:rsidRPr="009744E2" w:rsidRDefault="00C86493" w:rsidP="00F65C56">
            <w:pPr>
              <w:spacing w:after="200" w:line="276" w:lineRule="auto"/>
              <w:contextualSpacing/>
              <w:rPr>
                <w:sz w:val="16"/>
                <w:szCs w:val="16"/>
                <w:lang w:eastAsia="en-US"/>
              </w:rPr>
            </w:pPr>
          </w:p>
          <w:p w14:paraId="44ADE628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Д.Е.</w:t>
            </w:r>
            <w:r w:rsidRPr="006444FE">
              <w:rPr>
                <w:lang w:eastAsia="en-US"/>
              </w:rPr>
              <w:t>/</w:t>
            </w:r>
          </w:p>
        </w:tc>
        <w:tc>
          <w:tcPr>
            <w:tcW w:w="4678" w:type="dxa"/>
            <w:gridSpan w:val="2"/>
          </w:tcPr>
          <w:p w14:paraId="5E6376C8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</w:p>
          <w:p w14:paraId="28D0B6DE" w14:textId="77777777" w:rsidR="00C86493" w:rsidRPr="009744E2" w:rsidRDefault="00C86493" w:rsidP="00F65C56">
            <w:pPr>
              <w:spacing w:after="200" w:line="276" w:lineRule="auto"/>
              <w:contextualSpacing/>
              <w:rPr>
                <w:sz w:val="16"/>
                <w:szCs w:val="16"/>
                <w:lang w:eastAsia="en-US"/>
              </w:rPr>
            </w:pPr>
          </w:p>
          <w:p w14:paraId="6A041ED0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C86493" w:rsidRPr="006444FE" w14:paraId="2772D5A1" w14:textId="77777777" w:rsidTr="00F65C56">
        <w:tc>
          <w:tcPr>
            <w:tcW w:w="5137" w:type="dxa"/>
            <w:gridSpan w:val="2"/>
          </w:tcPr>
          <w:p w14:paraId="31278751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«______»______________2016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  <w:gridSpan w:val="2"/>
          </w:tcPr>
          <w:p w14:paraId="547F01BF" w14:textId="77777777" w:rsidR="00C86493" w:rsidRPr="006444FE" w:rsidRDefault="00C86493" w:rsidP="00F65C56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«______»______________2016</w:t>
            </w:r>
            <w:r w:rsidRPr="006444FE">
              <w:rPr>
                <w:lang w:eastAsia="en-US"/>
              </w:rPr>
              <w:t>г.</w:t>
            </w:r>
          </w:p>
        </w:tc>
      </w:tr>
    </w:tbl>
    <w:p w14:paraId="7B7A41C6" w14:textId="77777777" w:rsidR="00C86493" w:rsidRDefault="00C86493" w:rsidP="00C86493">
      <w:pPr>
        <w:ind w:left="5672"/>
        <w:jc w:val="right"/>
      </w:pPr>
    </w:p>
    <w:p w14:paraId="1C3A434A" w14:textId="77777777" w:rsidR="00C86493" w:rsidRDefault="00C86493" w:rsidP="00C86493">
      <w:r>
        <w:br w:type="page"/>
      </w:r>
    </w:p>
    <w:p w14:paraId="02343931" w14:textId="77777777" w:rsidR="00C86493" w:rsidRDefault="00C86493" w:rsidP="00C86493">
      <w:pPr>
        <w:ind w:left="5672"/>
        <w:jc w:val="right"/>
      </w:pPr>
      <w:r>
        <w:lastRenderedPageBreak/>
        <w:t>Приложение 1</w:t>
      </w:r>
    </w:p>
    <w:p w14:paraId="2882AEF8" w14:textId="77777777" w:rsidR="00C86493" w:rsidRDefault="00C86493" w:rsidP="00C86493">
      <w:pPr>
        <w:ind w:left="5672"/>
        <w:jc w:val="both"/>
      </w:pPr>
      <w:r>
        <w:t xml:space="preserve">                    к Договору от ______ № ______</w:t>
      </w:r>
    </w:p>
    <w:p w14:paraId="387F3358" w14:textId="77777777" w:rsidR="00C86493" w:rsidRDefault="00C86493" w:rsidP="00C86493">
      <w:pPr>
        <w:ind w:left="5672"/>
        <w:jc w:val="both"/>
      </w:pPr>
    </w:p>
    <w:p w14:paraId="02E179E2" w14:textId="77777777" w:rsidR="00C86493" w:rsidRDefault="00C86493" w:rsidP="00C86493">
      <w:pPr>
        <w:ind w:left="567"/>
        <w:jc w:val="center"/>
      </w:pPr>
    </w:p>
    <w:p w14:paraId="1F0D8E72" w14:textId="77777777" w:rsidR="00C86493" w:rsidRPr="00F4283E" w:rsidRDefault="00C86493" w:rsidP="00C86493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661E7FDC" w14:textId="77777777" w:rsidR="00C86493" w:rsidRDefault="00C86493" w:rsidP="00C86493">
      <w:pPr>
        <w:ind w:left="567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244"/>
        <w:gridCol w:w="1418"/>
        <w:gridCol w:w="1418"/>
        <w:gridCol w:w="1691"/>
      </w:tblGrid>
      <w:tr w:rsidR="00C86493" w14:paraId="2CA40CC0" w14:textId="77777777" w:rsidTr="00F65C56">
        <w:trPr>
          <w:trHeight w:val="300"/>
          <w:jc w:val="center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C009A" w14:textId="77777777" w:rsidR="00C86493" w:rsidRDefault="00C86493" w:rsidP="00F65C56">
            <w:pPr>
              <w:jc w:val="center"/>
              <w:rPr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DA14" w14:textId="77777777" w:rsidR="00C86493" w:rsidRDefault="00C86493" w:rsidP="00F65C56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E0BB4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Количество, шт.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DB72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Стоимость, руб.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8332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Суммарная стоимость, руб.</w:t>
            </w:r>
          </w:p>
        </w:tc>
      </w:tr>
      <w:tr w:rsidR="00C86493" w14:paraId="10B92CAA" w14:textId="77777777" w:rsidTr="00F65C56">
        <w:trPr>
          <w:trHeight w:val="300"/>
          <w:jc w:val="center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9F7B2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2841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50F1E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D301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B6CA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  <w:tr w:rsidR="00C86493" w14:paraId="495B70AD" w14:textId="77777777" w:rsidTr="00F65C56">
        <w:trPr>
          <w:trHeight w:val="300"/>
          <w:jc w:val="center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41F6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49CA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9B8E7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4CB0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BC73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  <w:tr w:rsidR="00C86493" w14:paraId="5770CFB8" w14:textId="77777777" w:rsidTr="00F65C56">
        <w:trPr>
          <w:trHeight w:val="300"/>
          <w:jc w:val="center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E8213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FBF3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E8C72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ABDC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E479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  <w:tr w:rsidR="00C86493" w14:paraId="689A12C1" w14:textId="77777777" w:rsidTr="00F65C56">
        <w:trPr>
          <w:trHeight w:val="300"/>
          <w:jc w:val="center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B6EA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E627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05A61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30E0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E21B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  <w:tr w:rsidR="00C86493" w14:paraId="23C690AE" w14:textId="77777777" w:rsidTr="00F65C56">
        <w:trPr>
          <w:trHeight w:val="300"/>
          <w:jc w:val="center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53FF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4E53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ECD8B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5663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0EC6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  <w:tr w:rsidR="00C86493" w14:paraId="4A2237A0" w14:textId="77777777" w:rsidTr="00F65C56">
        <w:trPr>
          <w:trHeight w:val="300"/>
          <w:jc w:val="center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93962" w14:textId="77777777" w:rsidR="00C86493" w:rsidRPr="00BE4E50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13BB" w14:textId="77777777" w:rsidR="00C86493" w:rsidRDefault="00C86493" w:rsidP="00F65C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0D070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3AEB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83B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  <w:tr w:rsidR="00C86493" w14:paraId="09D5D078" w14:textId="77777777" w:rsidTr="00F65C56">
        <w:trPr>
          <w:trHeight w:val="345"/>
          <w:jc w:val="center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CC6F3" w14:textId="77777777" w:rsidR="00C86493" w:rsidRPr="00BE4E50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193D" w14:textId="77777777" w:rsidR="00C86493" w:rsidRDefault="00C86493" w:rsidP="00F65C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A2582" w14:textId="77777777" w:rsidR="00C86493" w:rsidRPr="00AE16F5" w:rsidRDefault="00C86493" w:rsidP="00F65C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B8E1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629D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  <w:tr w:rsidR="00C86493" w14:paraId="340DB0B3" w14:textId="77777777" w:rsidTr="00F65C56">
        <w:trPr>
          <w:trHeight w:val="345"/>
          <w:jc w:val="center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B3E3E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C8A2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0CF36" w14:textId="77777777" w:rsidR="00C86493" w:rsidRPr="00AE16F5" w:rsidRDefault="00C86493" w:rsidP="00F65C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14B8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C955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  <w:tr w:rsidR="00C86493" w14:paraId="7E7F28DB" w14:textId="77777777" w:rsidTr="00F65C56">
        <w:trPr>
          <w:trHeight w:val="345"/>
          <w:jc w:val="center"/>
        </w:trPr>
        <w:tc>
          <w:tcPr>
            <w:tcW w:w="417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08F62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599A" w14:textId="77777777" w:rsidR="00C86493" w:rsidRDefault="00C86493" w:rsidP="00F65C56">
            <w:pPr>
              <w:jc w:val="center"/>
              <w:rPr>
                <w:color w:val="000000"/>
              </w:rPr>
            </w:pPr>
          </w:p>
        </w:tc>
      </w:tr>
    </w:tbl>
    <w:p w14:paraId="6F4F5770" w14:textId="77777777" w:rsidR="00C86493" w:rsidRDefault="00C86493" w:rsidP="00C86493">
      <w:pPr>
        <w:ind w:left="567"/>
      </w:pPr>
    </w:p>
    <w:p w14:paraId="51DA4385" w14:textId="77777777" w:rsidR="00C86493" w:rsidRDefault="00C86493" w:rsidP="00C86493">
      <w:pPr>
        <w:ind w:firstLine="709"/>
      </w:pPr>
      <w:r>
        <w:rPr>
          <w:lang w:eastAsia="en-US"/>
        </w:rPr>
        <w:t xml:space="preserve">Общая стоимость </w:t>
      </w:r>
      <w:r w:rsidRPr="006444FE">
        <w:rPr>
          <w:lang w:eastAsia="en-US"/>
        </w:rPr>
        <w:t>составляет _______________ (____________________) рублей ____ копеек, в том числе НДС 18% _______________ (____________________) рублей _____ копеек</w:t>
      </w:r>
    </w:p>
    <w:p w14:paraId="3D5D2B72" w14:textId="77777777" w:rsidR="00C86493" w:rsidRDefault="00C86493" w:rsidP="00C86493">
      <w:pPr>
        <w:rPr>
          <w:lang w:eastAsia="en-US"/>
        </w:rPr>
      </w:pPr>
    </w:p>
    <w:p w14:paraId="3A587DFF" w14:textId="77777777" w:rsidR="00C86493" w:rsidRDefault="00C86493" w:rsidP="00C86493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C86493" w14:paraId="28EDCEDF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6159" w14:textId="77777777" w:rsidR="00C86493" w:rsidRDefault="00C86493" w:rsidP="00F65C5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78A2" w14:textId="77777777" w:rsidR="00C86493" w:rsidRDefault="00C86493" w:rsidP="00F65C56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C86493" w14:paraId="1F8244F8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09C4" w14:textId="77777777" w:rsidR="00C86493" w:rsidRDefault="00C86493" w:rsidP="00F65C56">
            <w:pPr>
              <w:pStyle w:val="Standard"/>
              <w:jc w:val="both"/>
            </w:pPr>
            <w:r>
              <w:t>__________________________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8C5B" w14:textId="77777777" w:rsidR="00C86493" w:rsidRDefault="00C86493" w:rsidP="00F65C56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C86493" w14:paraId="69735227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A3A0" w14:textId="77777777" w:rsidR="00C86493" w:rsidRDefault="00C86493" w:rsidP="00F65C56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208C" w14:textId="77777777" w:rsidR="00C86493" w:rsidRDefault="00C86493" w:rsidP="00F65C56">
            <w:pPr>
              <w:pStyle w:val="Standard"/>
              <w:autoSpaceDE/>
              <w:jc w:val="both"/>
            </w:pPr>
            <w:r>
              <w:t xml:space="preserve">_____________________ </w:t>
            </w:r>
            <w:proofErr w:type="spellStart"/>
            <w:r>
              <w:t>Шабуров</w:t>
            </w:r>
            <w:proofErr w:type="spellEnd"/>
            <w:r>
              <w:t xml:space="preserve"> Д.Е.</w:t>
            </w:r>
          </w:p>
        </w:tc>
      </w:tr>
      <w:tr w:rsidR="00C86493" w14:paraId="3BB6ED9F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A452" w14:textId="77777777" w:rsidR="00C86493" w:rsidRDefault="00C86493" w:rsidP="00F65C5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A4D2" w14:textId="77777777" w:rsidR="00C86493" w:rsidRDefault="00C86493" w:rsidP="00F65C56">
            <w:pPr>
              <w:pStyle w:val="Standard"/>
              <w:autoSpaceDE/>
              <w:jc w:val="both"/>
            </w:pPr>
          </w:p>
        </w:tc>
      </w:tr>
      <w:tr w:rsidR="00C86493" w14:paraId="678BD698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C4BA" w14:textId="77777777" w:rsidR="00C86493" w:rsidRDefault="00C86493" w:rsidP="00F65C5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F6DA" w14:textId="77777777" w:rsidR="00C86493" w:rsidRDefault="00C86493" w:rsidP="00F65C56">
            <w:pPr>
              <w:pStyle w:val="Standard"/>
              <w:autoSpaceDE/>
              <w:jc w:val="both"/>
            </w:pPr>
          </w:p>
        </w:tc>
      </w:tr>
      <w:tr w:rsidR="00C86493" w14:paraId="0E36B132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7768" w14:textId="77777777" w:rsidR="00C86493" w:rsidRDefault="00C86493" w:rsidP="00F65C56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CA16" w14:textId="77777777" w:rsidR="00C86493" w:rsidRDefault="00C86493" w:rsidP="00F65C56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633880BC" w14:textId="77777777" w:rsidR="00C86493" w:rsidRDefault="00C86493" w:rsidP="00C86493">
      <w:pPr>
        <w:pStyle w:val="Standard"/>
        <w:jc w:val="center"/>
      </w:pPr>
    </w:p>
    <w:p w14:paraId="09AFA7A2" w14:textId="77777777" w:rsidR="00C86493" w:rsidRDefault="00C86493" w:rsidP="00C86493">
      <w:pPr>
        <w:rPr>
          <w:lang w:eastAsia="en-US"/>
        </w:rPr>
      </w:pPr>
    </w:p>
    <w:p w14:paraId="32BEA494" w14:textId="77777777" w:rsidR="00C86493" w:rsidRDefault="00C86493" w:rsidP="00C86493">
      <w:pPr>
        <w:rPr>
          <w:lang w:eastAsia="en-US"/>
        </w:rPr>
      </w:pPr>
      <w:r>
        <w:rPr>
          <w:lang w:eastAsia="en-US"/>
        </w:rPr>
        <w:br w:type="page"/>
      </w:r>
    </w:p>
    <w:p w14:paraId="56BC9A7B" w14:textId="77777777" w:rsidR="00C86493" w:rsidRDefault="00C86493" w:rsidP="00C86493">
      <w:pPr>
        <w:ind w:left="5672"/>
        <w:jc w:val="right"/>
      </w:pPr>
      <w:r>
        <w:lastRenderedPageBreak/>
        <w:t>Приложение 2</w:t>
      </w:r>
    </w:p>
    <w:p w14:paraId="1C7F3CEC" w14:textId="77777777" w:rsidR="00C86493" w:rsidRDefault="00C86493" w:rsidP="00C86493">
      <w:pPr>
        <w:ind w:left="5672"/>
        <w:jc w:val="both"/>
      </w:pPr>
      <w:r>
        <w:t xml:space="preserve">                     к Договору от ______ № ______</w:t>
      </w:r>
    </w:p>
    <w:p w14:paraId="5850F436" w14:textId="77777777" w:rsidR="00C86493" w:rsidRDefault="00C86493" w:rsidP="00C86493">
      <w:pPr>
        <w:ind w:left="5672"/>
        <w:jc w:val="both"/>
      </w:pPr>
    </w:p>
    <w:p w14:paraId="34B5AA96" w14:textId="77777777" w:rsidR="00C86493" w:rsidRDefault="00C86493" w:rsidP="00C86493">
      <w:pPr>
        <w:ind w:left="5672"/>
        <w:jc w:val="both"/>
      </w:pPr>
    </w:p>
    <w:p w14:paraId="385E16B5" w14:textId="77777777" w:rsidR="00C86493" w:rsidRPr="00300267" w:rsidRDefault="00C86493" w:rsidP="00C86493">
      <w:pPr>
        <w:jc w:val="center"/>
      </w:pPr>
      <w:r>
        <w:rPr>
          <w:b/>
        </w:rPr>
        <w:t>ТЕХНИЧЕСКОЕ ЗАДАНИЕ</w:t>
      </w:r>
      <w:r>
        <w:rPr>
          <w:b/>
        </w:rPr>
        <w:br/>
      </w:r>
      <w:r w:rsidRPr="00300267">
        <w:t xml:space="preserve">на поставку средств </w:t>
      </w:r>
      <w:proofErr w:type="spellStart"/>
      <w:r w:rsidRPr="00300267">
        <w:rPr>
          <w:lang w:val="en-US"/>
        </w:rPr>
        <w:t>ip</w:t>
      </w:r>
      <w:proofErr w:type="spellEnd"/>
      <w:r w:rsidRPr="00300267">
        <w:t>-телефонии</w:t>
      </w:r>
    </w:p>
    <w:p w14:paraId="0C99EBE8" w14:textId="77777777" w:rsidR="00C86493" w:rsidRDefault="00C86493" w:rsidP="00C86493">
      <w:pPr>
        <w:jc w:val="center"/>
      </w:pPr>
    </w:p>
    <w:p w14:paraId="07FBE812" w14:textId="77777777" w:rsidR="00C86493" w:rsidRDefault="00C86493" w:rsidP="00C86493">
      <w:pPr>
        <w:pStyle w:val="ac"/>
        <w:numPr>
          <w:ilvl w:val="0"/>
          <w:numId w:val="28"/>
        </w:numPr>
        <w:ind w:left="0" w:firstLine="709"/>
        <w:contextualSpacing/>
        <w:jc w:val="both"/>
        <w:rPr>
          <w:lang w:eastAsia="en-US"/>
        </w:rPr>
      </w:pPr>
      <w:r w:rsidRPr="004B49EF">
        <w:rPr>
          <w:b/>
          <w:lang w:eastAsia="en-US"/>
        </w:rPr>
        <w:t xml:space="preserve">Предметом Договора </w:t>
      </w:r>
      <w:r w:rsidRPr="006554EA">
        <w:rPr>
          <w:lang w:eastAsia="en-US"/>
        </w:rPr>
        <w:t xml:space="preserve">является </w:t>
      </w:r>
      <w:r w:rsidRPr="009A6617">
        <w:rPr>
          <w:noProof/>
        </w:rPr>
        <w:t xml:space="preserve">поставка </w:t>
      </w:r>
      <w:r>
        <w:rPr>
          <w:noProof/>
        </w:rPr>
        <w:t xml:space="preserve">средств </w:t>
      </w:r>
      <w:r w:rsidRPr="004B49EF">
        <w:rPr>
          <w:noProof/>
          <w:lang w:val="en-US"/>
        </w:rPr>
        <w:t>IP</w:t>
      </w:r>
      <w:r w:rsidRPr="003B04B9">
        <w:rPr>
          <w:noProof/>
        </w:rPr>
        <w:t>-</w:t>
      </w:r>
      <w:r>
        <w:rPr>
          <w:noProof/>
        </w:rPr>
        <w:t>телефонии</w:t>
      </w:r>
      <w:r w:rsidRPr="006554EA">
        <w:rPr>
          <w:lang w:eastAsia="en-US"/>
        </w:rPr>
        <w:t xml:space="preserve">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году.</w:t>
      </w:r>
    </w:p>
    <w:p w14:paraId="6602A446" w14:textId="77777777" w:rsidR="00C86493" w:rsidRPr="006554EA" w:rsidRDefault="00C86493" w:rsidP="00C86493">
      <w:pPr>
        <w:pStyle w:val="ac"/>
        <w:ind w:left="823"/>
        <w:contextualSpacing/>
        <w:jc w:val="both"/>
        <w:rPr>
          <w:lang w:eastAsia="en-US"/>
        </w:rPr>
      </w:pPr>
    </w:p>
    <w:p w14:paraId="0E64F1F1" w14:textId="77777777" w:rsidR="00C86493" w:rsidRPr="00746F2F" w:rsidRDefault="00C86493" w:rsidP="00C86493">
      <w:pPr>
        <w:pStyle w:val="ac"/>
        <w:numPr>
          <w:ilvl w:val="0"/>
          <w:numId w:val="28"/>
        </w:numPr>
        <w:ind w:left="0" w:firstLine="709"/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51A25C3A" w14:textId="77777777" w:rsidR="00C86493" w:rsidRDefault="00C86493" w:rsidP="00C86493">
      <w:pPr>
        <w:pStyle w:val="afff7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Требования к наименованию и количеству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 определены в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е</w:t>
      </w:r>
      <w:r w:rsidRPr="00853268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CB90751" w14:textId="77777777" w:rsidR="00C86493" w:rsidRPr="00F913D4" w:rsidRDefault="00C86493" w:rsidP="00C86493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5A9DFF" w14:textId="77777777" w:rsidR="00C86493" w:rsidRDefault="00C86493" w:rsidP="00C86493">
      <w:pPr>
        <w:jc w:val="right"/>
      </w:pPr>
      <w:r>
        <w:t xml:space="preserve">    Таблица 1</w:t>
      </w:r>
    </w:p>
    <w:p w14:paraId="4C6C04DF" w14:textId="77777777" w:rsidR="00C86493" w:rsidRPr="00030AEA" w:rsidRDefault="00C86493" w:rsidP="00C86493">
      <w:pPr>
        <w:ind w:right="992"/>
        <w:jc w:val="right"/>
      </w:pPr>
    </w:p>
    <w:tbl>
      <w:tblPr>
        <w:tblW w:w="493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655"/>
        <w:gridCol w:w="1701"/>
      </w:tblGrid>
      <w:tr w:rsidR="00C86493" w14:paraId="404DD6D3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3B28E" w14:textId="77777777" w:rsidR="00C86493" w:rsidRDefault="00C86493" w:rsidP="00F65C56">
            <w:pPr>
              <w:jc w:val="center"/>
              <w:rPr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DFBC" w14:textId="77777777" w:rsidR="00C86493" w:rsidRDefault="00C86493" w:rsidP="00F65C56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4E338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Количество, шт.</w:t>
            </w:r>
          </w:p>
        </w:tc>
      </w:tr>
      <w:tr w:rsidR="00C86493" w14:paraId="2924DFC0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743AF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3AAF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Телефонный аппарат </w:t>
            </w:r>
            <w:proofErr w:type="spellStart"/>
            <w:r>
              <w:rPr>
                <w:color w:val="000000"/>
              </w:rPr>
              <w:t>Avaya</w:t>
            </w:r>
            <w:proofErr w:type="spellEnd"/>
            <w:r>
              <w:rPr>
                <w:color w:val="000000"/>
              </w:rPr>
              <w:t xml:space="preserve"> 1616 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42890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6493" w14:paraId="590F6A35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88E83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EF31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Телефонный аппарат </w:t>
            </w:r>
            <w:proofErr w:type="spellStart"/>
            <w:r>
              <w:rPr>
                <w:color w:val="000000"/>
              </w:rPr>
              <w:t>Avaya</w:t>
            </w:r>
            <w:proofErr w:type="spellEnd"/>
            <w:r>
              <w:rPr>
                <w:color w:val="000000"/>
              </w:rPr>
              <w:t xml:space="preserve"> 1603</w:t>
            </w:r>
            <w:r>
              <w:rPr>
                <w:color w:val="000000"/>
                <w:lang w:val="en-US"/>
              </w:rPr>
              <w:t>SW</w:t>
            </w:r>
            <w:r w:rsidRPr="00AE16F5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</w:rPr>
              <w:t xml:space="preserve"> 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7D5BC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86493" w14:paraId="5609157A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A5616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53DE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  <w:r>
              <w:rPr>
                <w:color w:val="000000"/>
                <w:lang w:val="en-US"/>
              </w:rPr>
              <w:t>DECT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Panasonic</w:t>
            </w:r>
            <w:proofErr w:type="spellEnd"/>
            <w:r w:rsidRPr="00AE16F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Беспроводной телефон </w:t>
            </w:r>
            <w:r>
              <w:rPr>
                <w:color w:val="000000"/>
                <w:lang w:val="en-US"/>
              </w:rPr>
              <w:t>SIP</w:t>
            </w:r>
            <w:r w:rsidRPr="00AE16F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DECT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Panasonic</w:t>
            </w:r>
            <w:r w:rsidRPr="00AE16F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KX</w:t>
            </w:r>
            <w:r w:rsidRPr="00AE16F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TGP</w:t>
            </w:r>
            <w:r w:rsidRPr="00AE16F5">
              <w:rPr>
                <w:color w:val="000000"/>
              </w:rPr>
              <w:t>600</w:t>
            </w:r>
            <w:r>
              <w:rPr>
                <w:color w:val="000000"/>
                <w:lang w:val="en-US"/>
              </w:rPr>
              <w:t>RUB</w:t>
            </w:r>
            <w:r>
              <w:rPr>
                <w:color w:val="000000"/>
              </w:rPr>
              <w:t xml:space="preserve"> 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F6F99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6493" w14:paraId="756CCEAA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9BB71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BAE2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Блок-панель для </w:t>
            </w:r>
            <w:proofErr w:type="spellStart"/>
            <w:r>
              <w:rPr>
                <w:color w:val="000000"/>
              </w:rPr>
              <w:t>Avaya</w:t>
            </w:r>
            <w:proofErr w:type="spellEnd"/>
            <w:r>
              <w:rPr>
                <w:color w:val="000000"/>
              </w:rPr>
              <w:t xml:space="preserve"> 1600 серии 32 </w:t>
            </w:r>
            <w:proofErr w:type="spellStart"/>
            <w:r>
              <w:rPr>
                <w:color w:val="000000"/>
              </w:rPr>
              <w:t>buttons</w:t>
            </w:r>
            <w:proofErr w:type="spellEnd"/>
            <w:r>
              <w:rPr>
                <w:color w:val="000000"/>
              </w:rPr>
              <w:t xml:space="preserve"> 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67254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86493" w14:paraId="1D76C636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13AE7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A687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 питания к 1600 серии телефонных аппаратов </w:t>
            </w:r>
            <w:r>
              <w:rPr>
                <w:color w:val="000000"/>
                <w:lang w:val="en-US"/>
              </w:rPr>
              <w:t>Avaya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A777C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86493" w14:paraId="2BF03760" w14:textId="77777777" w:rsidTr="00F65C56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ECA40" w14:textId="77777777" w:rsidR="00C86493" w:rsidRPr="00BE4E50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E1C7" w14:textId="77777777" w:rsidR="00C86493" w:rsidRDefault="00C86493" w:rsidP="00F65C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</w:t>
            </w:r>
            <w:proofErr w:type="spellStart"/>
            <w:r>
              <w:rPr>
                <w:color w:val="000000"/>
                <w:lang w:val="en-US"/>
              </w:rPr>
              <w:t>ицензия</w:t>
            </w:r>
            <w:proofErr w:type="spellEnd"/>
            <w:r>
              <w:rPr>
                <w:color w:val="000000"/>
                <w:lang w:val="en-US"/>
              </w:rPr>
              <w:t xml:space="preserve"> IP OFFICE R9+ AVAYA IP ENDPOINT 1 ADI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F51C2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86493" w14:paraId="637FB6AB" w14:textId="77777777" w:rsidTr="00F65C56">
        <w:trPr>
          <w:trHeight w:val="345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924AF" w14:textId="77777777" w:rsidR="00C86493" w:rsidRPr="00BE4E50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1A00" w14:textId="77777777" w:rsidR="00C86493" w:rsidRDefault="00C86493" w:rsidP="00F65C5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Лицензия</w:t>
            </w:r>
            <w:proofErr w:type="spellEnd"/>
            <w:r>
              <w:rPr>
                <w:color w:val="000000"/>
                <w:lang w:val="en-US"/>
              </w:rPr>
              <w:t xml:space="preserve"> IP OFFICE R9+ 3</w:t>
            </w:r>
            <w:r>
              <w:rPr>
                <w:color w:val="000000"/>
                <w:vertAlign w:val="superscript"/>
                <w:lang w:val="en-US"/>
              </w:rPr>
              <w:t>RD</w:t>
            </w:r>
            <w:r>
              <w:rPr>
                <w:color w:val="000000"/>
                <w:lang w:val="en-US"/>
              </w:rPr>
              <w:t xml:space="preserve"> PARTY IP ENDPOINT 1 ADI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F5655" w14:textId="77777777" w:rsidR="00C86493" w:rsidRPr="004834EA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6493" w14:paraId="1B55A5F4" w14:textId="77777777" w:rsidTr="00F65C56">
        <w:trPr>
          <w:trHeight w:val="345"/>
          <w:jc w:val="center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FBC60" w14:textId="77777777" w:rsidR="00C86493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8B2F" w14:textId="77777777" w:rsidR="00C86493" w:rsidRPr="00AE16F5" w:rsidRDefault="00C86493" w:rsidP="00F6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Коммутатор </w:t>
            </w:r>
            <w:r>
              <w:rPr>
                <w:color w:val="000000"/>
                <w:lang w:val="en-US"/>
              </w:rPr>
              <w:t>D</w:t>
            </w:r>
            <w:r w:rsidRPr="00AE16F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Link</w:t>
            </w:r>
            <w:r w:rsidRPr="00AE16F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DGS</w:t>
            </w:r>
            <w:r w:rsidRPr="00AE16F5">
              <w:rPr>
                <w:color w:val="000000"/>
              </w:rPr>
              <w:t>-1005</w:t>
            </w:r>
            <w:r>
              <w:rPr>
                <w:color w:val="000000"/>
                <w:lang w:val="en-US"/>
              </w:rPr>
              <w:t>D</w:t>
            </w:r>
            <w:r w:rsidRPr="00AE16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или аналог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A81E2" w14:textId="77777777" w:rsidR="00C86493" w:rsidRPr="00AE16F5" w:rsidRDefault="00C86493" w:rsidP="00F65C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</w:tbl>
    <w:p w14:paraId="3FCC3604" w14:textId="77777777" w:rsidR="00C86493" w:rsidRPr="0054113C" w:rsidRDefault="00C86493" w:rsidP="00C86493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  <w:lang w:val="en-US"/>
        </w:rPr>
      </w:pPr>
    </w:p>
    <w:p w14:paraId="18411005" w14:textId="77777777" w:rsidR="00C86493" w:rsidRPr="00F913D4" w:rsidRDefault="00C86493" w:rsidP="00C86493">
      <w:pPr>
        <w:pStyle w:val="ac"/>
        <w:widowControl w:val="0"/>
        <w:numPr>
          <w:ilvl w:val="0"/>
          <w:numId w:val="28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firstLine="709"/>
        <w:jc w:val="both"/>
        <w:rPr>
          <w:b/>
        </w:rPr>
      </w:pPr>
      <w:r w:rsidRPr="00F913D4">
        <w:rPr>
          <w:b/>
        </w:rPr>
        <w:t>Требования к характеристикам:</w:t>
      </w:r>
    </w:p>
    <w:p w14:paraId="13105E1F" w14:textId="77777777" w:rsidR="00C86493" w:rsidRDefault="00C86493" w:rsidP="00C86493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firstLine="709"/>
        <w:jc w:val="both"/>
      </w:pPr>
      <w:r w:rsidRPr="00333C62">
        <w:t xml:space="preserve">Товар должен быть новым, изготовленным не ранее </w:t>
      </w:r>
      <w:r>
        <w:rPr>
          <w:lang w:val="en-US"/>
        </w:rPr>
        <w:t>I</w:t>
      </w:r>
      <w:r w:rsidRPr="00EE610C">
        <w:t xml:space="preserve"> </w:t>
      </w:r>
      <w:r>
        <w:t xml:space="preserve">квартала 2015,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75F7779E" w14:textId="77777777" w:rsidR="00C86493" w:rsidRDefault="00C86493" w:rsidP="00C86493">
      <w:pPr>
        <w:ind w:firstLine="709"/>
      </w:pPr>
      <w:r w:rsidRPr="00333C62">
        <w:t xml:space="preserve">Товар должен быть безопасен </w:t>
      </w:r>
      <w:r>
        <w:t xml:space="preserve">при использовании по назначению. </w:t>
      </w:r>
    </w:p>
    <w:p w14:paraId="31B4D69F" w14:textId="77777777" w:rsidR="00C86493" w:rsidRDefault="00C86493" w:rsidP="00C86493">
      <w:pPr>
        <w:ind w:firstLine="709"/>
      </w:pPr>
      <w:r>
        <w:t>Гарантия на поставляемый товар должна быть не менее 12 месяцев с момента поставки.</w:t>
      </w:r>
    </w:p>
    <w:p w14:paraId="019A4CBC" w14:textId="77777777" w:rsidR="00C86493" w:rsidRDefault="00C86493" w:rsidP="00C86493">
      <w:pPr>
        <w:ind w:firstLine="709"/>
      </w:pPr>
    </w:p>
    <w:p w14:paraId="177E79E7" w14:textId="77777777" w:rsidR="00C86493" w:rsidRDefault="00C86493" w:rsidP="00C86493">
      <w:pPr>
        <w:rPr>
          <w:lang w:eastAsia="en-US"/>
        </w:rPr>
      </w:pPr>
    </w:p>
    <w:p w14:paraId="6A174FD5" w14:textId="77777777" w:rsidR="00C86493" w:rsidRDefault="00C86493" w:rsidP="00C86493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C86493" w14:paraId="17A60B68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D92" w14:textId="77777777" w:rsidR="00C86493" w:rsidRDefault="00C86493" w:rsidP="00F65C5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BD83" w14:textId="77777777" w:rsidR="00C86493" w:rsidRDefault="00C86493" w:rsidP="00F65C56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C86493" w14:paraId="79FB3E05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4CD4" w14:textId="77777777" w:rsidR="00C86493" w:rsidRDefault="00C86493" w:rsidP="00F65C56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35C3" w14:textId="77777777" w:rsidR="00C86493" w:rsidRDefault="00C86493" w:rsidP="00F65C56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C86493" w14:paraId="78BC2344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5142" w14:textId="77777777" w:rsidR="00C86493" w:rsidRDefault="00C86493" w:rsidP="00F65C56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2C2B" w14:textId="77777777" w:rsidR="00C86493" w:rsidRDefault="00C86493" w:rsidP="00F65C56">
            <w:pPr>
              <w:pStyle w:val="Standard"/>
              <w:autoSpaceDE/>
              <w:jc w:val="both"/>
            </w:pPr>
            <w:r>
              <w:t xml:space="preserve">_____________________ </w:t>
            </w:r>
            <w:proofErr w:type="spellStart"/>
            <w:r>
              <w:t>Шабуров</w:t>
            </w:r>
            <w:proofErr w:type="spellEnd"/>
            <w:r>
              <w:t xml:space="preserve"> Д.Е.</w:t>
            </w:r>
          </w:p>
        </w:tc>
      </w:tr>
      <w:tr w:rsidR="00C86493" w14:paraId="01204603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EA01" w14:textId="77777777" w:rsidR="00C86493" w:rsidRDefault="00C86493" w:rsidP="00F65C5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0BCB" w14:textId="77777777" w:rsidR="00C86493" w:rsidRDefault="00C86493" w:rsidP="00F65C56">
            <w:pPr>
              <w:pStyle w:val="Standard"/>
              <w:autoSpaceDE/>
              <w:jc w:val="both"/>
            </w:pPr>
          </w:p>
        </w:tc>
      </w:tr>
      <w:tr w:rsidR="00C86493" w14:paraId="5FAFC1D8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9DB5" w14:textId="77777777" w:rsidR="00C86493" w:rsidRDefault="00C86493" w:rsidP="00F65C5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0092" w14:textId="77777777" w:rsidR="00C86493" w:rsidRDefault="00C86493" w:rsidP="00F65C56">
            <w:pPr>
              <w:pStyle w:val="Standard"/>
              <w:autoSpaceDE/>
              <w:jc w:val="both"/>
            </w:pPr>
          </w:p>
        </w:tc>
      </w:tr>
      <w:tr w:rsidR="00C86493" w14:paraId="44C7CD00" w14:textId="77777777" w:rsidTr="00F65C5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6F61" w14:textId="77777777" w:rsidR="00C86493" w:rsidRDefault="00C86493" w:rsidP="00F65C56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DC5E" w14:textId="77777777" w:rsidR="00C86493" w:rsidRDefault="00C86493" w:rsidP="00F65C56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40106473" w14:textId="77777777" w:rsidR="00C86493" w:rsidRDefault="00C86493" w:rsidP="00C86493">
      <w:pPr>
        <w:pStyle w:val="Standard"/>
      </w:pPr>
    </w:p>
    <w:p w14:paraId="2332D0D3" w14:textId="5FD26424" w:rsidR="00AA55F0" w:rsidRPr="0094096E" w:rsidRDefault="00AA55F0" w:rsidP="00C86493">
      <w:r>
        <w:rPr>
          <w:b/>
          <w:sz w:val="28"/>
          <w:szCs w:val="28"/>
          <w:lang w:eastAsia="en-US"/>
        </w:rPr>
        <w:br w:type="page"/>
      </w:r>
    </w:p>
    <w:p w14:paraId="0292DC08" w14:textId="34B14B4A" w:rsidR="006255F2" w:rsidRPr="00A21F37" w:rsidRDefault="006255F2" w:rsidP="00042517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4" w:name="_Toc288025860"/>
      <w:bookmarkStart w:id="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4"/>
      <w:bookmarkEnd w:id="5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6" w:name="_Коммерческое_предложение_(форма"/>
      <w:bookmarkStart w:id="7" w:name="_Техническое_предложение_на"/>
      <w:bookmarkStart w:id="8" w:name="_Сводная_таблица_стоимости"/>
      <w:bookmarkStart w:id="9" w:name="_График_выполнения_работ"/>
      <w:bookmarkEnd w:id="6"/>
      <w:bookmarkEnd w:id="7"/>
      <w:bookmarkEnd w:id="8"/>
      <w:bookmarkEnd w:id="9"/>
    </w:p>
    <w:p w14:paraId="57F5907D" w14:textId="1C51EBAA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10" w:name="_Справка_о_перечне"/>
      <w:bookmarkStart w:id="11" w:name="_Ref55335821"/>
      <w:bookmarkStart w:id="12" w:name="_Ref55336345"/>
      <w:bookmarkStart w:id="13" w:name="_Toc57314674"/>
      <w:bookmarkStart w:id="14" w:name="_Toc69728988"/>
      <w:bookmarkStart w:id="15" w:name="_Toc288025861"/>
      <w:bookmarkStart w:id="16" w:name="_Toc336516340"/>
      <w:bookmarkStart w:id="17" w:name="_Toc373240745"/>
      <w:bookmarkEnd w:id="10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C86493">
        <w:rPr>
          <w:b/>
          <w:snapToGrid w:val="0"/>
          <w:sz w:val="28"/>
          <w:szCs w:val="28"/>
        </w:rPr>
        <w:t xml:space="preserve">на </w:t>
      </w:r>
      <w:r w:rsidR="00C86493" w:rsidRPr="00C86493">
        <w:rPr>
          <w:b/>
          <w:snapToGrid w:val="0"/>
          <w:sz w:val="28"/>
          <w:szCs w:val="28"/>
        </w:rPr>
        <w:t>поставк</w:t>
      </w:r>
      <w:r w:rsidR="00C86493">
        <w:rPr>
          <w:b/>
          <w:snapToGrid w:val="0"/>
          <w:sz w:val="28"/>
          <w:szCs w:val="28"/>
        </w:rPr>
        <w:t xml:space="preserve">у </w:t>
      </w:r>
      <w:r w:rsidR="00C86493" w:rsidRPr="00C86493">
        <w:rPr>
          <w:b/>
          <w:snapToGrid w:val="0"/>
          <w:sz w:val="28"/>
          <w:szCs w:val="28"/>
        </w:rPr>
        <w:t xml:space="preserve">средств </w:t>
      </w:r>
      <w:r w:rsidR="00C86493" w:rsidRPr="00C86493">
        <w:rPr>
          <w:b/>
          <w:snapToGrid w:val="0"/>
          <w:sz w:val="28"/>
          <w:szCs w:val="28"/>
          <w:lang w:val="en-US"/>
        </w:rPr>
        <w:t>IP</w:t>
      </w:r>
      <w:r w:rsidR="00C86493" w:rsidRPr="00C86493">
        <w:rPr>
          <w:b/>
          <w:snapToGrid w:val="0"/>
          <w:sz w:val="28"/>
          <w:szCs w:val="28"/>
        </w:rPr>
        <w:t>-телефонии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1"/>
      <w:bookmarkEnd w:id="12"/>
      <w:bookmarkEnd w:id="13"/>
      <w:bookmarkEnd w:id="14"/>
      <w:bookmarkEnd w:id="15"/>
      <w:bookmarkEnd w:id="16"/>
      <w:bookmarkEnd w:id="17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8" w:name="_Toc288025862"/>
      <w:bookmarkStart w:id="19" w:name="_Toc336516341"/>
      <w:bookmarkStart w:id="20" w:name="_Toc373240746"/>
      <w:r w:rsidRPr="00331F7F">
        <w:rPr>
          <w:b/>
          <w:snapToGrid w:val="0"/>
        </w:rPr>
        <w:t>Форма Технического предложения</w:t>
      </w:r>
      <w:bookmarkEnd w:id="18"/>
      <w:bookmarkEnd w:id="19"/>
      <w:bookmarkEnd w:id="2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</w:t>
      </w:r>
      <w:r>
        <w:rPr>
          <w:lang w:eastAsia="en-US"/>
        </w:rPr>
        <w:lastRenderedPageBreak/>
        <w:t>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30BB54F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C86493" w:rsidRPr="00C86493">
        <w:rPr>
          <w:b/>
          <w:sz w:val="28"/>
          <w:szCs w:val="28"/>
        </w:rPr>
        <w:t>поставк</w:t>
      </w:r>
      <w:r w:rsidR="00C86493">
        <w:rPr>
          <w:b/>
          <w:sz w:val="28"/>
          <w:szCs w:val="28"/>
        </w:rPr>
        <w:t>у</w:t>
      </w:r>
      <w:r w:rsidR="00C86493" w:rsidRPr="00C86493">
        <w:rPr>
          <w:b/>
          <w:sz w:val="28"/>
          <w:szCs w:val="28"/>
        </w:rPr>
        <w:t xml:space="preserve"> средств </w:t>
      </w:r>
      <w:r w:rsidR="00C86493" w:rsidRPr="00C86493">
        <w:rPr>
          <w:b/>
          <w:sz w:val="28"/>
          <w:szCs w:val="28"/>
          <w:lang w:val="en-US"/>
        </w:rPr>
        <w:t>IP</w:t>
      </w:r>
      <w:r w:rsidR="00C86493" w:rsidRPr="00C86493">
        <w:rPr>
          <w:b/>
          <w:sz w:val="28"/>
          <w:szCs w:val="28"/>
        </w:rPr>
        <w:t>-телефонии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1" w:name="_Toc289331506"/>
      <w:bookmarkStart w:id="22" w:name="_Toc334021118"/>
      <w:r>
        <w:rPr>
          <w:snapToGrid w:val="0"/>
        </w:rPr>
        <w:br w:type="page"/>
      </w:r>
    </w:p>
    <w:bookmarkEnd w:id="21"/>
    <w:bookmarkEnd w:id="2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1F5C8" w14:textId="77777777" w:rsidR="00E27834" w:rsidRDefault="00E27834" w:rsidP="00E10162">
      <w:r>
        <w:separator/>
      </w:r>
    </w:p>
  </w:endnote>
  <w:endnote w:type="continuationSeparator" w:id="0">
    <w:p w14:paraId="1891A717" w14:textId="77777777" w:rsidR="00E27834" w:rsidRDefault="00E27834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357598F" w:rsidR="0094096E" w:rsidRDefault="0094096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75CF4">
      <w:rPr>
        <w:noProof/>
      </w:rPr>
      <w:t>4</w:t>
    </w:r>
    <w:r>
      <w:rPr>
        <w:noProof/>
      </w:rPr>
      <w:fldChar w:fldCharType="end"/>
    </w:r>
  </w:p>
  <w:p w14:paraId="5EFABD2B" w14:textId="77777777" w:rsidR="0094096E" w:rsidRDefault="009409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167EB" w14:textId="77777777" w:rsidR="00E27834" w:rsidRDefault="00E27834" w:rsidP="00E10162">
      <w:r>
        <w:separator/>
      </w:r>
    </w:p>
  </w:footnote>
  <w:footnote w:type="continuationSeparator" w:id="0">
    <w:p w14:paraId="23878B89" w14:textId="77777777" w:rsidR="00E27834" w:rsidRDefault="00E27834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911DC7"/>
    <w:multiLevelType w:val="multilevel"/>
    <w:tmpl w:val="D0DA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12AB4B36"/>
    <w:multiLevelType w:val="multilevel"/>
    <w:tmpl w:val="BF52455C"/>
    <w:lvl w:ilvl="0">
      <w:start w:val="1"/>
      <w:numFmt w:val="decimal"/>
      <w:lvlText w:val="1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1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95683"/>
    <w:multiLevelType w:val="multilevel"/>
    <w:tmpl w:val="D96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B7404BF"/>
    <w:multiLevelType w:val="hybridMultilevel"/>
    <w:tmpl w:val="66DC90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354C1"/>
    <w:multiLevelType w:val="multilevel"/>
    <w:tmpl w:val="7208F5EA"/>
    <w:lvl w:ilvl="0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2" w15:restartNumberingAfterBreak="0">
    <w:nsid w:val="44D26597"/>
    <w:multiLevelType w:val="multilevel"/>
    <w:tmpl w:val="A490B22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5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722C99"/>
    <w:multiLevelType w:val="hybridMultilevel"/>
    <w:tmpl w:val="BC42B570"/>
    <w:lvl w:ilvl="0" w:tplc="2B70F6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0" w15:restartNumberingAfterBreak="0">
    <w:nsid w:val="6B334C3B"/>
    <w:multiLevelType w:val="multilevel"/>
    <w:tmpl w:val="63C26ACC"/>
    <w:lvl w:ilvl="0">
      <w:start w:val="1"/>
      <w:numFmt w:val="decimal"/>
      <w:lvlText w:val="2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1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5"/>
  </w:num>
  <w:num w:numId="5">
    <w:abstractNumId w:val="9"/>
  </w:num>
  <w:num w:numId="6">
    <w:abstractNumId w:val="25"/>
  </w:num>
  <w:num w:numId="7">
    <w:abstractNumId w:val="20"/>
  </w:num>
  <w:num w:numId="8">
    <w:abstractNumId w:val="5"/>
  </w:num>
  <w:num w:numId="9">
    <w:abstractNumId w:val="31"/>
  </w:num>
  <w:num w:numId="10">
    <w:abstractNumId w:val="16"/>
  </w:num>
  <w:num w:numId="11">
    <w:abstractNumId w:val="23"/>
  </w:num>
  <w:num w:numId="12">
    <w:abstractNumId w:val="29"/>
  </w:num>
  <w:num w:numId="13">
    <w:abstractNumId w:val="28"/>
  </w:num>
  <w:num w:numId="14">
    <w:abstractNumId w:val="13"/>
  </w:num>
  <w:num w:numId="15">
    <w:abstractNumId w:val="10"/>
  </w:num>
  <w:num w:numId="16">
    <w:abstractNumId w:val="11"/>
  </w:num>
  <w:num w:numId="17">
    <w:abstractNumId w:val="24"/>
  </w:num>
  <w:num w:numId="18">
    <w:abstractNumId w:val="6"/>
  </w:num>
  <w:num w:numId="19">
    <w:abstractNumId w:val="26"/>
  </w:num>
  <w:num w:numId="20">
    <w:abstractNumId w:val="14"/>
  </w:num>
  <w:num w:numId="21">
    <w:abstractNumId w:val="7"/>
  </w:num>
  <w:num w:numId="22">
    <w:abstractNumId w:val="12"/>
  </w:num>
  <w:num w:numId="23">
    <w:abstractNumId w:val="18"/>
  </w:num>
  <w:num w:numId="24">
    <w:abstractNumId w:val="8"/>
  </w:num>
  <w:num w:numId="25">
    <w:abstractNumId w:val="30"/>
  </w:num>
  <w:num w:numId="26">
    <w:abstractNumId w:val="21"/>
  </w:num>
  <w:num w:numId="27">
    <w:abstractNumId w:val="22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33BC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1A62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95B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A55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2FAE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32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69"/>
    <w:rsid w:val="00454D72"/>
    <w:rsid w:val="00454E23"/>
    <w:rsid w:val="00455783"/>
    <w:rsid w:val="004559F8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055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5CF4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AFF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1BE8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C8A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6B58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444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340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96E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D3C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A46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2D66"/>
    <w:rsid w:val="00AA3E4A"/>
    <w:rsid w:val="00AA446C"/>
    <w:rsid w:val="00AA460B"/>
    <w:rsid w:val="00AA466C"/>
    <w:rsid w:val="00AA55F0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ACD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3F71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B98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247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493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44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3A2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834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0EA6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29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0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0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"/>
    <w:rsid w:val="00061E1E"/>
    <w:pPr>
      <w:spacing w:before="100" w:beforeAutospacing="1" w:after="100" w:afterAutospacing="1"/>
    </w:pPr>
  </w:style>
  <w:style w:type="character" w:styleId="affff1">
    <w:name w:val="line number"/>
    <w:basedOn w:val="a0"/>
    <w:uiPriority w:val="99"/>
    <w:semiHidden/>
    <w:unhideWhenUsed/>
    <w:rsid w:val="008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s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ernyatina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CC0D-3AF0-466C-9F4B-82925ABE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7590</Words>
  <Characters>43263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19</cp:revision>
  <cp:lastPrinted>2016-06-23T14:14:00Z</cp:lastPrinted>
  <dcterms:created xsi:type="dcterms:W3CDTF">2016-06-29T10:23:00Z</dcterms:created>
  <dcterms:modified xsi:type="dcterms:W3CDTF">2016-08-17T06:47:00Z</dcterms:modified>
</cp:coreProperties>
</file>