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EC1D" w14:textId="5F4A66B7" w:rsidR="006C0D49" w:rsidRDefault="00274EB8" w:rsidP="006C0D49">
      <w:r w:rsidRPr="00274EB8">
        <w:rPr>
          <w:noProof/>
        </w:rPr>
        <w:drawing>
          <wp:inline distT="0" distB="0" distL="0" distR="0" wp14:anchorId="14AF4F54" wp14:editId="1D54F512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356A4" w14:textId="77777777" w:rsidR="00274EB8" w:rsidRPr="00274EB8" w:rsidRDefault="00274EB8" w:rsidP="006C0D49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5AF6AA3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6444FE">
        <w:t xml:space="preserve">поставки </w:t>
      </w:r>
      <w:r w:rsidR="00B01D6F" w:rsidRPr="00B01D6F">
        <w:t>автоматизированных рабочих мест (АРМ) и программного обеспечения (ПО)</w:t>
      </w:r>
      <w:r w:rsidR="005A4B38" w:rsidRPr="00B01D6F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bookmarkStart w:id="0" w:name="_GoBack"/>
      <w:bookmarkEnd w:id="0"/>
      <w:r w:rsidRPr="002440E8">
        <w:lastRenderedPageBreak/>
        <w:t>ИНФОРМАЦИОННАЯ КАРТА</w:t>
      </w:r>
    </w:p>
    <w:p w14:paraId="4664B2AD" w14:textId="5FFCBA72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B01D6F" w:rsidRPr="00B01D6F">
        <w:t>поставки автоматизированных рабочих мест (АРМ) и программного обеспечения (ПО)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24B6360" w14:textId="77777777" w:rsidR="003C6D93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20E45CB2" w14:textId="0E80F84D" w:rsidR="003C6D93" w:rsidRDefault="00630430" w:rsidP="008657E6">
            <w:pPr>
              <w:jc w:val="both"/>
            </w:pPr>
            <w:r>
              <w:t xml:space="preserve">по общим </w:t>
            </w:r>
            <w:r w:rsidR="006444FE" w:rsidRPr="006444FE">
              <w:t>вопросам</w:t>
            </w:r>
            <w:r w:rsidR="003C6D93">
              <w:t xml:space="preserve">: </w:t>
            </w: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</w:p>
          <w:p w14:paraId="490F95BA" w14:textId="66C42AB6" w:rsidR="006255F2" w:rsidRPr="00A21F9C" w:rsidRDefault="003C6D93" w:rsidP="00B01D6F">
            <w:pPr>
              <w:rPr>
                <w:color w:val="0000FF"/>
              </w:rPr>
            </w:pPr>
            <w:r>
              <w:t>по техническ</w:t>
            </w:r>
            <w:r w:rsidR="00B01D6F">
              <w:t>им вопросам</w:t>
            </w:r>
            <w:r>
              <w:t xml:space="preserve">: </w:t>
            </w:r>
            <w:r w:rsidR="00B01D6F">
              <w:t>Васильев Андрей Александрович</w:t>
            </w:r>
            <w:r>
              <w:t xml:space="preserve">, тел.: (812) </w:t>
            </w:r>
            <w:r w:rsidR="00A21F9C" w:rsidRPr="00A21F9C">
              <w:t>703-57-</w:t>
            </w:r>
            <w:r w:rsidR="00B01D6F">
              <w:t>17</w:t>
            </w:r>
            <w:r w:rsidR="00A21F9C">
              <w:t xml:space="preserve">; эл. почта: </w:t>
            </w:r>
            <w:hyperlink r:id="rId9" w:history="1">
              <w:r w:rsidR="00B01D6F" w:rsidRPr="00B01D6F">
                <w:rPr>
                  <w:rStyle w:val="ae"/>
                </w:rPr>
                <w:t>vs@fkr-spb.ru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4C52D981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</w:t>
            </w:r>
            <w:proofErr w:type="spellStart"/>
            <w:proofErr w:type="gramStart"/>
            <w:r w:rsidR="00AF4058" w:rsidRPr="00EF4CDA">
              <w:rPr>
                <w:b/>
              </w:rPr>
              <w:t>эт</w:t>
            </w:r>
            <w:proofErr w:type="spellEnd"/>
            <w:r w:rsidR="00AF4058" w:rsidRPr="00EF4CDA">
              <w:rPr>
                <w:b/>
              </w:rPr>
              <w:t>.</w:t>
            </w:r>
            <w:r w:rsidRPr="00EF4CDA">
              <w:rPr>
                <w:b/>
              </w:rPr>
              <w:t>;</w:t>
            </w:r>
            <w:proofErr w:type="gramEnd"/>
            <w:r w:rsidRPr="00EF4CDA">
              <w:t xml:space="preserve"> </w:t>
            </w:r>
          </w:p>
          <w:p w14:paraId="719786B0" w14:textId="4DF552AC" w:rsidR="006255F2" w:rsidRPr="00EF4CDA" w:rsidRDefault="009915E8" w:rsidP="00840E97">
            <w:pPr>
              <w:jc w:val="both"/>
              <w:rPr>
                <w:b/>
                <w:i/>
              </w:rPr>
            </w:pPr>
            <w:r w:rsidRPr="00EF4CDA">
              <w:t xml:space="preserve">Прием Заявок осуществляется с 16 часов 00 минут </w:t>
            </w:r>
            <w:r w:rsidR="00584B9A" w:rsidRPr="00EF4CDA">
              <w:t>«</w:t>
            </w:r>
            <w:r w:rsidR="00840E97">
              <w:t>30</w:t>
            </w:r>
            <w:r w:rsidR="00584B9A" w:rsidRPr="00EF4CDA">
              <w:t>» ма</w:t>
            </w:r>
            <w:r w:rsidR="00A21F9C">
              <w:t>я</w:t>
            </w:r>
            <w:r w:rsidR="00584B9A" w:rsidRPr="00EF4CDA">
              <w:t xml:space="preserve"> </w:t>
            </w:r>
            <w:r w:rsidRPr="00EF4CDA">
              <w:t>201</w:t>
            </w:r>
            <w:r w:rsidR="006444FE" w:rsidRPr="00EF4CDA">
              <w:t>6</w:t>
            </w:r>
            <w:r w:rsidRPr="00EF4CDA">
              <w:t>года, в рабочие дни с 09.00 до 18.00, до даты окончания срока подачи Заявок «</w:t>
            </w:r>
            <w:r w:rsidR="00A21F9C">
              <w:t>0</w:t>
            </w:r>
            <w:r w:rsidR="00840E97">
              <w:t>7</w:t>
            </w:r>
            <w:r w:rsidRPr="00EF4CDA">
              <w:t xml:space="preserve">» </w:t>
            </w:r>
            <w:r w:rsidR="00A21F9C">
              <w:t>июня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86CF53B" w:rsidR="00C5308F" w:rsidRPr="00EF4CDA" w:rsidRDefault="00E6111E" w:rsidP="00840E97">
            <w:pPr>
              <w:jc w:val="both"/>
            </w:pPr>
            <w:r w:rsidRPr="00EF4CDA">
              <w:t>«</w:t>
            </w:r>
            <w:r w:rsidR="00840E97">
              <w:t>07</w:t>
            </w:r>
            <w:r w:rsidRPr="00EF4CDA">
              <w:t xml:space="preserve">» </w:t>
            </w:r>
            <w:r w:rsidR="00A21F9C">
              <w:t>июня</w:t>
            </w:r>
            <w:r w:rsidR="003103E5"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584B9A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 w:rsidR="007A0133" w:rsidRPr="00EF4CDA"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proofErr w:type="gramStart"/>
            <w:r w:rsidR="00AF4058" w:rsidRPr="00EF4CDA">
              <w:t>эт</w:t>
            </w:r>
            <w:proofErr w:type="spellEnd"/>
            <w:r w:rsidR="00AF4058" w:rsidRPr="00EF4CDA">
              <w:t>.</w:t>
            </w:r>
            <w:r w:rsidR="007941DE" w:rsidRPr="00EF4CD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11A97041" w:rsidR="006255F2" w:rsidRPr="00AF2E5A" w:rsidRDefault="006255F2" w:rsidP="00840E97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E6111E" w:rsidRPr="00EF4CDA">
              <w:t>«</w:t>
            </w:r>
            <w:r w:rsidR="00840E97">
              <w:t>10</w:t>
            </w:r>
            <w:r w:rsidR="00E6111E" w:rsidRPr="00EF4CDA">
              <w:t xml:space="preserve">» </w:t>
            </w:r>
            <w:r w:rsidR="00A21F9C">
              <w:t>июня</w:t>
            </w:r>
            <w:r w:rsidR="003103E5" w:rsidRPr="00AF2E5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01E863EA" w:rsidR="006255F2" w:rsidRPr="00A31E71" w:rsidRDefault="00AD5FF3" w:rsidP="00AD5FF3">
            <w:pPr>
              <w:rPr>
                <w:b/>
              </w:rPr>
            </w:pPr>
            <w:r>
              <w:rPr>
                <w:b/>
              </w:rPr>
              <w:t>1 398 000</w:t>
            </w:r>
            <w:r w:rsidR="00A95DEE" w:rsidRPr="00186B10">
              <w:rPr>
                <w:b/>
              </w:rPr>
              <w:t xml:space="preserve"> (</w:t>
            </w:r>
            <w:r w:rsidR="00186B10" w:rsidRPr="00186B10">
              <w:rPr>
                <w:b/>
              </w:rPr>
              <w:t xml:space="preserve">Один миллион </w:t>
            </w:r>
            <w:r>
              <w:rPr>
                <w:b/>
              </w:rPr>
              <w:t>триста девяносто восемь тысяч</w:t>
            </w:r>
            <w:r w:rsidR="00A95DEE" w:rsidRPr="00186B10">
              <w:rPr>
                <w:b/>
              </w:rPr>
              <w:t>)</w:t>
            </w:r>
            <w:r w:rsidR="00A31E71" w:rsidRPr="00186B10">
              <w:rPr>
                <w:b/>
              </w:rPr>
              <w:t xml:space="preserve"> руб. 00 коп. с НДС</w:t>
            </w:r>
            <w:r w:rsidR="00A31E71" w:rsidRPr="00186B10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3B3AD50E" w14:textId="5BB030EE" w:rsidR="001D2CB0" w:rsidRDefault="006255F2" w:rsidP="00186B10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3EED55B9" w14:textId="623D0B86" w:rsidR="001977E9" w:rsidRPr="00A41F83" w:rsidRDefault="001977E9" w:rsidP="001977E9">
      <w:pPr>
        <w:spacing w:after="200" w:line="276" w:lineRule="auto"/>
        <w:ind w:left="142" w:firstLine="501"/>
        <w:contextualSpacing/>
        <w:jc w:val="both"/>
        <w:rPr>
          <w:lang w:eastAsia="en-US"/>
        </w:rPr>
      </w:pPr>
      <w:r w:rsidRPr="00A41F83">
        <w:rPr>
          <w:lang w:eastAsia="en-US"/>
        </w:rPr>
        <w:t xml:space="preserve">Предметом </w:t>
      </w:r>
      <w:r w:rsidR="007C5F8A">
        <w:rPr>
          <w:lang w:eastAsia="en-US"/>
        </w:rPr>
        <w:t>запроса цен</w:t>
      </w:r>
      <w:r w:rsidRPr="00A41F83">
        <w:rPr>
          <w:lang w:eastAsia="en-US"/>
        </w:rPr>
        <w:t xml:space="preserve"> является </w:t>
      </w:r>
      <w:r w:rsidRPr="00A41F83">
        <w:rPr>
          <w:noProof/>
        </w:rPr>
        <w:t>поставка оборудования</w:t>
      </w:r>
      <w:r w:rsidRPr="00A41F83">
        <w:rPr>
          <w:lang w:eastAsia="en-US"/>
        </w:rPr>
        <w:t xml:space="preserve"> (далее - товар)</w:t>
      </w:r>
      <w:r>
        <w:rPr>
          <w:lang w:eastAsia="en-US"/>
        </w:rPr>
        <w:t xml:space="preserve"> поставка автоматизированных рабочих мест (АРМ) и программного обеспечения (ПО), </w:t>
      </w:r>
      <w:r w:rsidRPr="00A41F83">
        <w:rPr>
          <w:lang w:eastAsia="en-US"/>
        </w:rPr>
        <w:t>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2016 году.</w:t>
      </w:r>
    </w:p>
    <w:p w14:paraId="31FE7339" w14:textId="77777777" w:rsidR="001977E9" w:rsidRPr="00494A6F" w:rsidRDefault="001977E9" w:rsidP="001977E9">
      <w:pPr>
        <w:pStyle w:val="ac"/>
        <w:numPr>
          <w:ilvl w:val="1"/>
          <w:numId w:val="44"/>
        </w:numPr>
        <w:contextualSpacing/>
        <w:jc w:val="both"/>
        <w:rPr>
          <w:b/>
          <w:lang w:eastAsia="en-US"/>
        </w:rPr>
      </w:pPr>
      <w:r w:rsidRPr="00494A6F">
        <w:rPr>
          <w:b/>
          <w:lang w:eastAsia="en-US"/>
        </w:rPr>
        <w:t>Технические требования.</w:t>
      </w:r>
    </w:p>
    <w:p w14:paraId="09972375" w14:textId="77777777" w:rsidR="001977E9" w:rsidRDefault="001977E9" w:rsidP="001977E9">
      <w:pPr>
        <w:pStyle w:val="afff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234B3">
        <w:rPr>
          <w:rFonts w:ascii="Times New Roman" w:hAnsi="Times New Roman"/>
          <w:sz w:val="24"/>
          <w:szCs w:val="24"/>
        </w:rPr>
        <w:t>аименование, количество, характеристики и комплектность</w:t>
      </w:r>
      <w:r>
        <w:rPr>
          <w:rFonts w:ascii="Times New Roman" w:hAnsi="Times New Roman"/>
          <w:sz w:val="24"/>
          <w:szCs w:val="24"/>
        </w:rPr>
        <w:t xml:space="preserve"> товара определены в Таблице 1. </w:t>
      </w:r>
    </w:p>
    <w:p w14:paraId="0637F981" w14:textId="77777777" w:rsidR="001977E9" w:rsidRPr="00A234B3" w:rsidRDefault="001977E9" w:rsidP="001977E9">
      <w:pPr>
        <w:pStyle w:val="afff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Гарантия на поставляемый товар – не менее 12 месяцев с момента поставки.</w:t>
      </w:r>
    </w:p>
    <w:p w14:paraId="2C6B6D9B" w14:textId="77777777" w:rsidR="001977E9" w:rsidRPr="00030AEA" w:rsidRDefault="001977E9" w:rsidP="001977E9">
      <w:pPr>
        <w:ind w:right="992"/>
        <w:jc w:val="right"/>
      </w:pPr>
      <w:r>
        <w:t>Таблица 1.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134"/>
        <w:gridCol w:w="992"/>
      </w:tblGrid>
      <w:tr w:rsidR="001977E9" w14:paraId="512A0032" w14:textId="77777777" w:rsidTr="007C5F8A">
        <w:trPr>
          <w:gridAfter w:val="1"/>
          <w:wAfter w:w="992" w:type="dxa"/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89F70" w14:textId="77777777" w:rsidR="001977E9" w:rsidRPr="0054113C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 w14:paraId="52E95424" w14:textId="77777777" w:rsidR="001977E9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DDBB8" w14:textId="77777777" w:rsidR="001977E9" w:rsidRPr="0054113C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Оборудование, 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2F83D" w14:textId="77777777" w:rsidR="001977E9" w:rsidRPr="0054113C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Количество, шт.</w:t>
            </w:r>
          </w:p>
        </w:tc>
      </w:tr>
      <w:tr w:rsidR="001977E9" w14:paraId="09B57453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6554E" w14:textId="77777777" w:rsidR="001977E9" w:rsidRPr="008657B5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1374B1" w14:textId="77777777" w:rsidR="001977E9" w:rsidRPr="008657B5" w:rsidRDefault="001977E9" w:rsidP="007C5F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Персональный компьютер в составе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707E99" w14:textId="77777777" w:rsidR="001977E9" w:rsidRPr="008657B5" w:rsidRDefault="001977E9" w:rsidP="007C5F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1977E9" w14:paraId="70796341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C453C" w14:textId="77777777" w:rsidR="001977E9" w:rsidRPr="00CB7C37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CB7C37">
              <w:rPr>
                <w:rFonts w:eastAsiaTheme="minorHAnsi"/>
                <w:b/>
                <w:color w:val="000000"/>
                <w:lang w:eastAsia="en-US"/>
              </w:rPr>
              <w:t>1.1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38C14C" w14:textId="77777777" w:rsidR="001977E9" w:rsidRPr="00CB7C37" w:rsidRDefault="001977E9" w:rsidP="007C5F8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Материнская плата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5C6AC9" w14:textId="77777777" w:rsidR="001977E9" w:rsidRPr="002B4AB8" w:rsidRDefault="001977E9" w:rsidP="007C5F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B4AB8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1977E9" w14:paraId="4A50E2D1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454" w14:textId="77777777" w:rsidR="001977E9" w:rsidRPr="00CB7C37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6A2420" w14:textId="77777777" w:rsidR="001977E9" w:rsidRPr="003078DD" w:rsidRDefault="001977E9" w:rsidP="007C5F8A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078DD">
              <w:rPr>
                <w:color w:val="000000"/>
                <w:lang w:val="en-US"/>
              </w:rPr>
              <w:t>Плата</w:t>
            </w:r>
            <w:proofErr w:type="spellEnd"/>
            <w:r w:rsidRPr="003078DD">
              <w:rPr>
                <w:color w:val="000000"/>
                <w:lang w:val="en-US"/>
              </w:rPr>
              <w:t xml:space="preserve"> </w:t>
            </w:r>
            <w:proofErr w:type="spellStart"/>
            <w:r w:rsidRPr="003078DD">
              <w:rPr>
                <w:color w:val="000000"/>
                <w:lang w:val="en-US"/>
              </w:rPr>
              <w:t>совместима</w:t>
            </w:r>
            <w:proofErr w:type="spellEnd"/>
            <w:r w:rsidRPr="003078DD">
              <w:rPr>
                <w:color w:val="000000"/>
                <w:lang w:val="en-US"/>
              </w:rPr>
              <w:t xml:space="preserve"> с </w:t>
            </w:r>
            <w:proofErr w:type="spellStart"/>
            <w:r w:rsidRPr="003078DD">
              <w:rPr>
                <w:color w:val="000000"/>
                <w:lang w:val="en-US"/>
              </w:rPr>
              <w:t>процессорами</w:t>
            </w:r>
            <w:proofErr w:type="spellEnd"/>
            <w:r w:rsidRPr="003078DD">
              <w:rPr>
                <w:color w:val="000000"/>
                <w:lang w:val="en-US"/>
              </w:rPr>
              <w:t xml:space="preserve"> Intel® Core™ i7 / Intel® Core™ i5 / Intel® Core™ i3 /Intel® Pentium® / Intel® Celeron® в </w:t>
            </w:r>
            <w:proofErr w:type="spellStart"/>
            <w:r w:rsidRPr="003078DD">
              <w:rPr>
                <w:color w:val="000000"/>
                <w:lang w:val="en-US"/>
              </w:rPr>
              <w:t>исполнении</w:t>
            </w:r>
            <w:proofErr w:type="spellEnd"/>
            <w:r w:rsidRPr="003078DD">
              <w:rPr>
                <w:color w:val="000000"/>
                <w:lang w:val="en-US"/>
              </w:rPr>
              <w:t xml:space="preserve"> LGA1150</w:t>
            </w:r>
          </w:p>
          <w:p w14:paraId="74F8B1F8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 xml:space="preserve">Объем кэш-памяти </w:t>
            </w:r>
            <w:r w:rsidRPr="003078DD">
              <w:rPr>
                <w:color w:val="000000"/>
                <w:lang w:val="en-US"/>
              </w:rPr>
              <w:t>L</w:t>
            </w:r>
            <w:r w:rsidRPr="003078DD">
              <w:rPr>
                <w:color w:val="000000"/>
              </w:rPr>
              <w:t>3 зависит от модели процессора</w:t>
            </w:r>
          </w:p>
          <w:p w14:paraId="03D068D7" w14:textId="77777777" w:rsidR="001977E9" w:rsidRPr="0027009F" w:rsidRDefault="001977E9" w:rsidP="007C5F8A">
            <w:pPr>
              <w:jc w:val="both"/>
              <w:rPr>
                <w:b/>
                <w:color w:val="000000"/>
                <w:lang w:val="en-US"/>
              </w:rPr>
            </w:pPr>
            <w:proofErr w:type="spellStart"/>
            <w:r w:rsidRPr="0027009F">
              <w:rPr>
                <w:b/>
                <w:color w:val="000000"/>
                <w:lang w:val="en-US"/>
              </w:rPr>
              <w:t>Набор</w:t>
            </w:r>
            <w:proofErr w:type="spellEnd"/>
            <w:r w:rsidRPr="0027009F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27009F">
              <w:rPr>
                <w:b/>
                <w:color w:val="000000"/>
                <w:lang w:val="en-US"/>
              </w:rPr>
              <w:t>микросхем</w:t>
            </w:r>
            <w:proofErr w:type="spellEnd"/>
            <w:r w:rsidRPr="0027009F">
              <w:rPr>
                <w:b/>
                <w:color w:val="000000"/>
                <w:lang w:val="en-US"/>
              </w:rPr>
              <w:t>:</w:t>
            </w:r>
          </w:p>
          <w:p w14:paraId="6D52A963" w14:textId="77777777" w:rsidR="001977E9" w:rsidRPr="003078DD" w:rsidRDefault="001977E9" w:rsidP="007C5F8A">
            <w:pPr>
              <w:jc w:val="both"/>
              <w:rPr>
                <w:color w:val="000000"/>
                <w:lang w:val="en-US"/>
              </w:rPr>
            </w:pPr>
            <w:r w:rsidRPr="003078DD">
              <w:rPr>
                <w:color w:val="000000"/>
                <w:lang w:val="en-US"/>
              </w:rPr>
              <w:t>Intel® B85 Express Chipset</w:t>
            </w:r>
          </w:p>
          <w:p w14:paraId="17393E64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>Подсистема памяти:</w:t>
            </w:r>
            <w:r w:rsidRPr="0027009F">
              <w:rPr>
                <w:b/>
                <w:color w:val="000000"/>
              </w:rPr>
              <w:tab/>
            </w:r>
          </w:p>
          <w:p w14:paraId="0A1B4CE3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 xml:space="preserve">не менее 2 </w:t>
            </w:r>
            <w:r w:rsidRPr="003078DD">
              <w:rPr>
                <w:color w:val="000000"/>
                <w:lang w:val="en-US"/>
              </w:rPr>
              <w:t>DIMM</w:t>
            </w:r>
            <w:r w:rsidRPr="003078DD">
              <w:rPr>
                <w:color w:val="000000"/>
              </w:rPr>
              <w:t xml:space="preserve"> с поддержкой ОЗУ </w:t>
            </w:r>
            <w:r w:rsidRPr="003078DD">
              <w:rPr>
                <w:color w:val="000000"/>
                <w:lang w:val="en-US"/>
              </w:rPr>
              <w:t>DDR</w:t>
            </w:r>
            <w:r w:rsidRPr="003078DD">
              <w:rPr>
                <w:color w:val="000000"/>
              </w:rPr>
              <w:t xml:space="preserve">3 1,5 </w:t>
            </w:r>
            <w:proofErr w:type="gramStart"/>
            <w:r w:rsidRPr="003078DD">
              <w:rPr>
                <w:color w:val="000000"/>
              </w:rPr>
              <w:t>В</w:t>
            </w:r>
            <w:proofErr w:type="gramEnd"/>
            <w:r w:rsidRPr="003078DD">
              <w:rPr>
                <w:color w:val="000000"/>
              </w:rPr>
              <w:t xml:space="preserve"> объемом до 16 Гбайт</w:t>
            </w:r>
          </w:p>
          <w:p w14:paraId="546149AD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>Двухканальная архитектура памяти</w:t>
            </w:r>
          </w:p>
          <w:p w14:paraId="335447F1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 xml:space="preserve">Поддержка модулей ОЗУ </w:t>
            </w:r>
            <w:r w:rsidRPr="003078DD">
              <w:rPr>
                <w:color w:val="000000"/>
                <w:lang w:val="en-US"/>
              </w:rPr>
              <w:t>DDR</w:t>
            </w:r>
            <w:r w:rsidRPr="003078DD">
              <w:rPr>
                <w:color w:val="000000"/>
              </w:rPr>
              <w:t>3 1600/1333 МГц</w:t>
            </w:r>
          </w:p>
          <w:p w14:paraId="4358B713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 xml:space="preserve">Совместимость с </w:t>
            </w:r>
            <w:r w:rsidRPr="003078DD">
              <w:rPr>
                <w:color w:val="000000"/>
                <w:lang w:val="en-US"/>
              </w:rPr>
              <w:t>non</w:t>
            </w:r>
            <w:r w:rsidRPr="003078DD">
              <w:rPr>
                <w:color w:val="000000"/>
              </w:rPr>
              <w:t>-</w:t>
            </w:r>
            <w:r w:rsidRPr="003078DD">
              <w:rPr>
                <w:color w:val="000000"/>
                <w:lang w:val="en-US"/>
              </w:rPr>
              <w:t>ECC</w:t>
            </w:r>
            <w:r w:rsidRPr="003078DD">
              <w:rPr>
                <w:color w:val="000000"/>
              </w:rPr>
              <w:t xml:space="preserve"> модулями ОЗУ</w:t>
            </w:r>
          </w:p>
          <w:p w14:paraId="3D743B87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 xml:space="preserve">Поддержка профилей модулей памяти </w:t>
            </w:r>
            <w:r w:rsidRPr="003078DD">
              <w:rPr>
                <w:color w:val="000000"/>
                <w:lang w:val="en-US"/>
              </w:rPr>
              <w:t>XMP</w:t>
            </w:r>
            <w:r w:rsidRPr="003078DD">
              <w:rPr>
                <w:color w:val="000000"/>
              </w:rPr>
              <w:t xml:space="preserve"> (</w:t>
            </w:r>
            <w:r w:rsidRPr="003078DD">
              <w:rPr>
                <w:color w:val="000000"/>
                <w:lang w:val="en-US"/>
              </w:rPr>
              <w:t>Extreme</w:t>
            </w:r>
            <w:r w:rsidRPr="003078DD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Memory</w:t>
            </w:r>
            <w:r w:rsidRPr="003078DD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Profile</w:t>
            </w:r>
            <w:r w:rsidRPr="003078DD">
              <w:rPr>
                <w:color w:val="000000"/>
              </w:rPr>
              <w:t>)</w:t>
            </w:r>
          </w:p>
          <w:p w14:paraId="2F1C8BE7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>Графический интерфейс:</w:t>
            </w:r>
          </w:p>
          <w:p w14:paraId="752FD8EF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Интегрированный графический процессор - </w:t>
            </w:r>
            <w:r w:rsidRPr="003078DD">
              <w:rPr>
                <w:color w:val="000000"/>
                <w:lang w:val="en-US"/>
              </w:rPr>
              <w:t>Intel</w:t>
            </w:r>
            <w:r w:rsidRPr="0027009F">
              <w:rPr>
                <w:color w:val="000000"/>
              </w:rPr>
              <w:t xml:space="preserve">® </w:t>
            </w:r>
            <w:r w:rsidRPr="003078DD">
              <w:rPr>
                <w:color w:val="000000"/>
                <w:lang w:val="en-US"/>
              </w:rPr>
              <w:t>HD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Graphics</w:t>
            </w:r>
            <w:r w:rsidRPr="0027009F">
              <w:rPr>
                <w:color w:val="000000"/>
              </w:rPr>
              <w:t>:</w:t>
            </w:r>
          </w:p>
          <w:p w14:paraId="47A2359F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>Максимальный объем разделяемой памяти 1 Гбайт</w:t>
            </w:r>
          </w:p>
          <w:p w14:paraId="34EFE4B6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1 порта </w:t>
            </w:r>
            <w:r w:rsidRPr="003078DD">
              <w:rPr>
                <w:color w:val="000000"/>
                <w:lang w:val="en-US"/>
              </w:rPr>
              <w:t>D</w:t>
            </w:r>
            <w:r w:rsidRPr="0027009F">
              <w:rPr>
                <w:color w:val="000000"/>
              </w:rPr>
              <w:t>-</w:t>
            </w:r>
            <w:r w:rsidRPr="003078DD">
              <w:rPr>
                <w:color w:val="000000"/>
                <w:lang w:val="en-US"/>
              </w:rPr>
              <w:t>Sub</w:t>
            </w:r>
            <w:r w:rsidRPr="0027009F">
              <w:rPr>
                <w:color w:val="000000"/>
              </w:rPr>
              <w:t>, поддерживается максимальное экранное разрешение 1920</w:t>
            </w:r>
            <w:r w:rsidRPr="003078DD">
              <w:rPr>
                <w:color w:val="000000"/>
                <w:lang w:val="en-US"/>
              </w:rPr>
              <w:t>x</w:t>
            </w:r>
            <w:r w:rsidRPr="0027009F">
              <w:rPr>
                <w:color w:val="000000"/>
              </w:rPr>
              <w:t>1200</w:t>
            </w:r>
          </w:p>
          <w:p w14:paraId="7225ECAF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1 порта </w:t>
            </w:r>
            <w:r w:rsidRPr="003078DD">
              <w:rPr>
                <w:color w:val="000000"/>
                <w:lang w:val="en-US"/>
              </w:rPr>
              <w:t>DVI</w:t>
            </w:r>
            <w:r w:rsidRPr="0027009F">
              <w:rPr>
                <w:color w:val="000000"/>
              </w:rPr>
              <w:t>-</w:t>
            </w:r>
            <w:r w:rsidRPr="003078DD">
              <w:rPr>
                <w:color w:val="000000"/>
                <w:lang w:val="en-US"/>
              </w:rPr>
              <w:t>D</w:t>
            </w:r>
            <w:r w:rsidRPr="0027009F">
              <w:rPr>
                <w:color w:val="000000"/>
              </w:rPr>
              <w:t>, поддерживается максимальное экранное разрешение 1920</w:t>
            </w:r>
            <w:r w:rsidRPr="003078DD">
              <w:rPr>
                <w:color w:val="000000"/>
                <w:lang w:val="en-US"/>
              </w:rPr>
              <w:t>x</w:t>
            </w:r>
            <w:r w:rsidRPr="0027009F">
              <w:rPr>
                <w:color w:val="000000"/>
              </w:rPr>
              <w:t xml:space="preserve">1200 </w:t>
            </w:r>
          </w:p>
          <w:p w14:paraId="33F5FC39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1 порта </w:t>
            </w:r>
            <w:r w:rsidRPr="003078DD">
              <w:rPr>
                <w:color w:val="000000"/>
                <w:lang w:val="en-US"/>
              </w:rPr>
              <w:t>HDMI</w:t>
            </w:r>
            <w:r w:rsidRPr="0027009F">
              <w:rPr>
                <w:color w:val="000000"/>
              </w:rPr>
              <w:t xml:space="preserve">, поддерживается максимальное экранное разрешение 4096 </w:t>
            </w:r>
            <w:r w:rsidRPr="003078DD">
              <w:rPr>
                <w:color w:val="000000"/>
                <w:lang w:val="en-US"/>
              </w:rPr>
              <w:t>x</w:t>
            </w:r>
            <w:r w:rsidRPr="0027009F">
              <w:rPr>
                <w:color w:val="000000"/>
              </w:rPr>
              <w:t xml:space="preserve"> 2160 @ 24 Гц / 2560 </w:t>
            </w:r>
            <w:r w:rsidRPr="003078DD">
              <w:rPr>
                <w:color w:val="000000"/>
                <w:lang w:val="en-US"/>
              </w:rPr>
              <w:t>x</w:t>
            </w:r>
            <w:r w:rsidRPr="0027009F">
              <w:rPr>
                <w:color w:val="000000"/>
              </w:rPr>
              <w:t xml:space="preserve"> 1600 @ 60 Гц </w:t>
            </w:r>
          </w:p>
          <w:p w14:paraId="7ED9D9EA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версия интерфейса </w:t>
            </w:r>
            <w:r w:rsidRPr="003078DD">
              <w:rPr>
                <w:color w:val="000000"/>
                <w:lang w:val="en-US"/>
              </w:rPr>
              <w:t>HDMI</w:t>
            </w:r>
            <w:r w:rsidRPr="0027009F">
              <w:rPr>
                <w:color w:val="000000"/>
              </w:rPr>
              <w:t xml:space="preserve"> - 1.4</w:t>
            </w:r>
            <w:r w:rsidRPr="003078DD">
              <w:rPr>
                <w:color w:val="000000"/>
                <w:lang w:val="en-US"/>
              </w:rPr>
              <w:t>a</w:t>
            </w:r>
            <w:r w:rsidRPr="0027009F">
              <w:rPr>
                <w:color w:val="000000"/>
              </w:rPr>
              <w:t>.</w:t>
            </w:r>
          </w:p>
          <w:p w14:paraId="0689E397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>Аудиосистема:</w:t>
            </w:r>
          </w:p>
          <w:p w14:paraId="72ECDBD0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Формат представления </w:t>
            </w:r>
            <w:proofErr w:type="spellStart"/>
            <w:r w:rsidRPr="0027009F">
              <w:rPr>
                <w:color w:val="000000"/>
              </w:rPr>
              <w:t>аудиосигнала</w:t>
            </w:r>
            <w:proofErr w:type="spellEnd"/>
            <w:r w:rsidRPr="0027009F">
              <w:rPr>
                <w:color w:val="000000"/>
              </w:rPr>
              <w:t xml:space="preserve">: </w:t>
            </w:r>
            <w:r w:rsidRPr="003078DD">
              <w:rPr>
                <w:color w:val="000000"/>
                <w:lang w:val="en-US"/>
              </w:rPr>
              <w:t>High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Definition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Audio</w:t>
            </w:r>
          </w:p>
          <w:p w14:paraId="03B9B11A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Кодек </w:t>
            </w:r>
            <w:proofErr w:type="spellStart"/>
            <w:r w:rsidRPr="003078DD">
              <w:rPr>
                <w:color w:val="000000"/>
                <w:lang w:val="en-US"/>
              </w:rPr>
              <w:t>Realtek</w:t>
            </w:r>
            <w:proofErr w:type="spellEnd"/>
            <w:r w:rsidRPr="0027009F">
              <w:rPr>
                <w:color w:val="000000"/>
              </w:rPr>
              <w:t xml:space="preserve">® </w:t>
            </w:r>
            <w:r w:rsidRPr="003078DD">
              <w:rPr>
                <w:color w:val="000000"/>
                <w:lang w:val="en-US"/>
              </w:rPr>
              <w:t>ALC</w:t>
            </w:r>
            <w:r w:rsidRPr="0027009F">
              <w:rPr>
                <w:color w:val="000000"/>
              </w:rPr>
              <w:t>887</w:t>
            </w:r>
          </w:p>
          <w:p w14:paraId="05CBF3B6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>Количество аудиоканалов 2/4/5.1/7.1</w:t>
            </w:r>
          </w:p>
          <w:p w14:paraId="7C51489B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  <w:lang w:val="en-US"/>
              </w:rPr>
              <w:t>LAN</w:t>
            </w:r>
            <w:r w:rsidRPr="0027009F">
              <w:rPr>
                <w:b/>
                <w:color w:val="000000"/>
              </w:rPr>
              <w:t>-интерфейс:</w:t>
            </w:r>
          </w:p>
          <w:p w14:paraId="555B6B0D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1 - Контроллер </w:t>
            </w:r>
            <w:proofErr w:type="spellStart"/>
            <w:r w:rsidRPr="003078DD">
              <w:rPr>
                <w:color w:val="000000"/>
                <w:lang w:val="en-US"/>
              </w:rPr>
              <w:t>Realtek</w:t>
            </w:r>
            <w:proofErr w:type="spellEnd"/>
            <w:r w:rsidRPr="0027009F">
              <w:rPr>
                <w:color w:val="000000"/>
              </w:rPr>
              <w:t xml:space="preserve">® </w:t>
            </w:r>
            <w:proofErr w:type="spellStart"/>
            <w:r w:rsidRPr="003078DD">
              <w:rPr>
                <w:color w:val="000000"/>
                <w:lang w:val="en-US"/>
              </w:rPr>
              <w:t>GbE</w:t>
            </w:r>
            <w:proofErr w:type="spellEnd"/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LAN</w:t>
            </w:r>
            <w:r w:rsidRPr="0027009F">
              <w:rPr>
                <w:color w:val="000000"/>
              </w:rPr>
              <w:t xml:space="preserve"> (10/100/1000 Мбит) или аналог</w:t>
            </w:r>
          </w:p>
          <w:p w14:paraId="2F26BE98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>Разъёмы для плат расширения:</w:t>
            </w:r>
            <w:r w:rsidRPr="0027009F">
              <w:rPr>
                <w:b/>
                <w:color w:val="000000"/>
              </w:rPr>
              <w:tab/>
            </w:r>
          </w:p>
          <w:p w14:paraId="7C6AA422" w14:textId="77777777" w:rsidR="001977E9" w:rsidRPr="00F32AD1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>не</w:t>
            </w:r>
            <w:r w:rsidRPr="00F32AD1">
              <w:rPr>
                <w:color w:val="000000"/>
              </w:rPr>
              <w:t xml:space="preserve"> </w:t>
            </w:r>
            <w:r w:rsidRPr="0027009F">
              <w:rPr>
                <w:color w:val="000000"/>
              </w:rPr>
              <w:t>менее</w:t>
            </w:r>
            <w:r w:rsidRPr="00F32AD1">
              <w:rPr>
                <w:color w:val="000000"/>
              </w:rPr>
              <w:t xml:space="preserve"> 1 </w:t>
            </w:r>
            <w:r w:rsidRPr="003078DD">
              <w:rPr>
                <w:color w:val="000000"/>
                <w:lang w:val="en-US"/>
              </w:rPr>
              <w:t>PCI</w:t>
            </w:r>
            <w:r w:rsidRPr="00F32AD1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Express</w:t>
            </w:r>
            <w:r w:rsidRPr="00F32AD1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x</w:t>
            </w:r>
            <w:r w:rsidRPr="00F32AD1">
              <w:rPr>
                <w:color w:val="000000"/>
              </w:rPr>
              <w:t xml:space="preserve">16 </w:t>
            </w:r>
            <w:r w:rsidRPr="003078DD">
              <w:rPr>
                <w:color w:val="000000"/>
                <w:lang w:val="en-US"/>
              </w:rPr>
              <w:t>slot</w:t>
            </w:r>
            <w:r w:rsidRPr="00F32AD1">
              <w:rPr>
                <w:color w:val="000000"/>
              </w:rPr>
              <w:t xml:space="preserve">, </w:t>
            </w:r>
            <w:r w:rsidRPr="003078DD">
              <w:rPr>
                <w:color w:val="000000"/>
                <w:lang w:val="en-US"/>
              </w:rPr>
              <w:t>x</w:t>
            </w:r>
            <w:r w:rsidRPr="00F32AD1">
              <w:rPr>
                <w:color w:val="000000"/>
              </w:rPr>
              <w:t>16 (</w:t>
            </w:r>
            <w:r w:rsidRPr="003078DD">
              <w:rPr>
                <w:color w:val="000000"/>
                <w:lang w:val="en-US"/>
              </w:rPr>
              <w:t>v</w:t>
            </w:r>
            <w:r w:rsidRPr="00F32AD1">
              <w:rPr>
                <w:color w:val="000000"/>
              </w:rPr>
              <w:t>3.0)</w:t>
            </w:r>
          </w:p>
          <w:p w14:paraId="2227A12B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2 разъёмов </w:t>
            </w:r>
            <w:r w:rsidRPr="003078DD">
              <w:rPr>
                <w:color w:val="000000"/>
                <w:lang w:val="en-US"/>
              </w:rPr>
              <w:t>PCI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Express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x</w:t>
            </w:r>
            <w:r w:rsidRPr="0027009F">
              <w:rPr>
                <w:color w:val="000000"/>
              </w:rPr>
              <w:t>1 (</w:t>
            </w:r>
            <w:r w:rsidRPr="003078DD">
              <w:rPr>
                <w:color w:val="000000"/>
                <w:lang w:val="en-US"/>
              </w:rPr>
              <w:t>v</w:t>
            </w:r>
            <w:r w:rsidRPr="0027009F">
              <w:rPr>
                <w:color w:val="000000"/>
              </w:rPr>
              <w:t>2.0)</w:t>
            </w:r>
          </w:p>
          <w:p w14:paraId="655EA8FD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1 </w:t>
            </w:r>
            <w:r w:rsidRPr="003078DD">
              <w:rPr>
                <w:color w:val="000000"/>
                <w:lang w:val="en-US"/>
              </w:rPr>
              <w:t>x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PCI</w:t>
            </w:r>
            <w:r w:rsidRPr="0027009F">
              <w:rPr>
                <w:color w:val="000000"/>
              </w:rPr>
              <w:t xml:space="preserve"> разъема</w:t>
            </w:r>
          </w:p>
          <w:p w14:paraId="7B85DEDA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>Интерфейсы накопителей:</w:t>
            </w:r>
          </w:p>
          <w:p w14:paraId="59C35571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2 разъема </w:t>
            </w:r>
            <w:r w:rsidRPr="003078DD">
              <w:rPr>
                <w:color w:val="000000"/>
                <w:lang w:val="en-US"/>
              </w:rPr>
              <w:t>SATA</w:t>
            </w:r>
            <w:r w:rsidRPr="0027009F">
              <w:rPr>
                <w:color w:val="000000"/>
              </w:rPr>
              <w:t xml:space="preserve"> 3 Гбит/с (</w:t>
            </w:r>
            <w:r w:rsidRPr="003078DD">
              <w:rPr>
                <w:color w:val="000000"/>
                <w:lang w:val="en-US"/>
              </w:rPr>
              <w:t>SATA</w:t>
            </w:r>
            <w:r w:rsidRPr="0027009F">
              <w:rPr>
                <w:color w:val="000000"/>
              </w:rPr>
              <w:t xml:space="preserve">2 4/5) предусмотрено подключение до 2 устройств </w:t>
            </w:r>
            <w:r w:rsidRPr="003078DD">
              <w:rPr>
                <w:color w:val="000000"/>
                <w:lang w:val="en-US"/>
              </w:rPr>
              <w:t>SATA</w:t>
            </w:r>
            <w:r w:rsidRPr="0027009F">
              <w:rPr>
                <w:color w:val="000000"/>
              </w:rPr>
              <w:t xml:space="preserve"> 3 Гбит/с</w:t>
            </w:r>
          </w:p>
          <w:p w14:paraId="35B1C0D2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lastRenderedPageBreak/>
              <w:t>не менее 4 разъема (</w:t>
            </w:r>
            <w:r w:rsidRPr="003078DD">
              <w:rPr>
                <w:color w:val="000000"/>
                <w:lang w:val="en-US"/>
              </w:rPr>
              <w:t>SATA</w:t>
            </w:r>
            <w:r w:rsidRPr="0027009F">
              <w:rPr>
                <w:color w:val="000000"/>
              </w:rPr>
              <w:t xml:space="preserve">3 0/1/2/3) с поддержкой до 4 </w:t>
            </w:r>
            <w:r w:rsidRPr="003078DD">
              <w:rPr>
                <w:color w:val="000000"/>
                <w:lang w:val="en-US"/>
              </w:rPr>
              <w:t>SATA</w:t>
            </w:r>
            <w:r w:rsidRPr="0027009F">
              <w:rPr>
                <w:color w:val="000000"/>
              </w:rPr>
              <w:t>-устройств, пропускная способность до 6 Гбит/с</w:t>
            </w:r>
          </w:p>
          <w:p w14:paraId="7F3EF9EC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 xml:space="preserve">Интерфейс </w:t>
            </w:r>
            <w:r w:rsidRPr="0027009F">
              <w:rPr>
                <w:b/>
                <w:color w:val="000000"/>
                <w:lang w:val="en-US"/>
              </w:rPr>
              <w:t>USB</w:t>
            </w:r>
            <w:r w:rsidRPr="0027009F">
              <w:rPr>
                <w:b/>
                <w:color w:val="000000"/>
              </w:rPr>
              <w:t xml:space="preserve"> Чипсет:</w:t>
            </w:r>
          </w:p>
          <w:p w14:paraId="2E06D76F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8 портов </w:t>
            </w:r>
            <w:r w:rsidRPr="003078DD">
              <w:rPr>
                <w:color w:val="000000"/>
                <w:lang w:val="en-US"/>
              </w:rPr>
              <w:t>USB</w:t>
            </w:r>
            <w:r w:rsidRPr="0027009F">
              <w:rPr>
                <w:color w:val="000000"/>
              </w:rPr>
              <w:t xml:space="preserve"> 2.0/1.1 (4 на задней панели, 4 для вывода с внутренних разъёмов на порты </w:t>
            </w:r>
            <w:r w:rsidRPr="003078DD">
              <w:rPr>
                <w:color w:val="000000"/>
                <w:lang w:val="en-US"/>
              </w:rPr>
              <w:t>USB</w:t>
            </w:r>
            <w:r w:rsidRPr="0027009F">
              <w:rPr>
                <w:color w:val="000000"/>
              </w:rPr>
              <w:t xml:space="preserve"> передней панели корпуса)</w:t>
            </w:r>
          </w:p>
          <w:p w14:paraId="57838B2C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4 портов </w:t>
            </w:r>
            <w:r w:rsidRPr="003078DD">
              <w:rPr>
                <w:color w:val="000000"/>
                <w:lang w:val="en-US"/>
              </w:rPr>
              <w:t>USB</w:t>
            </w:r>
            <w:r w:rsidRPr="0027009F">
              <w:rPr>
                <w:color w:val="000000"/>
              </w:rPr>
              <w:t xml:space="preserve"> 3.0/2.0 (2 порта на задней панели; 2 порта подключаемые к </w:t>
            </w:r>
            <w:r w:rsidRPr="003078DD">
              <w:rPr>
                <w:color w:val="000000"/>
                <w:lang w:val="en-US"/>
              </w:rPr>
              <w:t>USB</w:t>
            </w:r>
            <w:r w:rsidRPr="0027009F">
              <w:rPr>
                <w:color w:val="000000"/>
              </w:rPr>
              <w:t>-разъему на системной плате)</w:t>
            </w:r>
          </w:p>
          <w:p w14:paraId="6C7F0C9F" w14:textId="77777777" w:rsidR="001977E9" w:rsidRPr="00F32AD1" w:rsidRDefault="001977E9" w:rsidP="007C5F8A">
            <w:pPr>
              <w:jc w:val="both"/>
              <w:rPr>
                <w:b/>
                <w:color w:val="000000"/>
              </w:rPr>
            </w:pPr>
            <w:r w:rsidRPr="00F32AD1">
              <w:rPr>
                <w:b/>
                <w:color w:val="000000"/>
              </w:rPr>
              <w:t>Форм-фактор (габариты, см):</w:t>
            </w:r>
          </w:p>
          <w:p w14:paraId="61141058" w14:textId="77777777" w:rsidR="001977E9" w:rsidRPr="00F32AD1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  <w:lang w:val="en-US"/>
              </w:rPr>
              <w:t>Micro</w:t>
            </w:r>
            <w:r w:rsidRPr="00F32AD1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ATX</w:t>
            </w:r>
            <w:r w:rsidRPr="00F32AD1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не менее</w:t>
            </w:r>
            <w:r w:rsidRPr="00F32AD1">
              <w:rPr>
                <w:color w:val="000000"/>
              </w:rPr>
              <w:t xml:space="preserve"> 24,4 </w:t>
            </w:r>
            <w:r w:rsidRPr="003078DD">
              <w:rPr>
                <w:color w:val="000000"/>
                <w:lang w:val="en-US"/>
              </w:rPr>
              <w:t>x</w:t>
            </w:r>
            <w:r w:rsidRPr="00F32AD1">
              <w:rPr>
                <w:color w:val="000000"/>
              </w:rPr>
              <w:t xml:space="preserve"> 17,4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C3DF0D" w14:textId="77777777" w:rsidR="001977E9" w:rsidRPr="003B04B9" w:rsidRDefault="001977E9" w:rsidP="007C5F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77E9" w:rsidRPr="0054113C" w14:paraId="3148E918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A57C0" w14:textId="77777777" w:rsidR="001977E9" w:rsidRDefault="001977E9" w:rsidP="007C5F8A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522D6" w14:textId="77777777" w:rsidR="001977E9" w:rsidRDefault="001977E9" w:rsidP="007C5F8A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hAnsi="Times New Roman"/>
                <w:sz w:val="24"/>
                <w:szCs w:val="24"/>
              </w:rPr>
              <w:t>Процессор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364D87" w14:textId="77777777" w:rsidR="001977E9" w:rsidRDefault="001977E9" w:rsidP="007C5F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977E9" w:rsidRPr="0054113C" w14:paraId="00B04A73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30845" w14:textId="77777777" w:rsidR="001977E9" w:rsidRPr="00CB7C37" w:rsidRDefault="001977E9" w:rsidP="007C5F8A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013501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Количество ядер: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4</w:t>
            </w:r>
          </w:p>
          <w:p w14:paraId="155B3D75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Количество потоков: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4</w:t>
            </w:r>
          </w:p>
          <w:p w14:paraId="68518007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Базовая тактовая частота процессора: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менее 3.2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GHz</w:t>
            </w:r>
            <w:proofErr w:type="spellEnd"/>
          </w:p>
          <w:p w14:paraId="19A9742C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Максимальная тактовая частота с технологией </w:t>
            </w:r>
            <w:proofErr w:type="spellStart"/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Turbo</w:t>
            </w:r>
            <w:proofErr w:type="spellEnd"/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Boost</w:t>
            </w:r>
            <w:proofErr w:type="spellEnd"/>
            <w:r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(или аналогичной)</w:t>
            </w: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менее 3.4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GHz</w:t>
            </w:r>
            <w:proofErr w:type="spellEnd"/>
          </w:p>
          <w:p w14:paraId="14DA777B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Расчетная мощность: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более 84 W</w:t>
            </w:r>
          </w:p>
          <w:p w14:paraId="1C2665B4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Встроенная в процессор графика: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Intel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® HD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Graphics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4600 или аналог</w:t>
            </w:r>
          </w:p>
          <w:p w14:paraId="081870D4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Графика Базовая частота: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менее 350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Mhz</w:t>
            </w:r>
            <w:proofErr w:type="spellEnd"/>
          </w:p>
          <w:p w14:paraId="2CAD1E9A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Макс. динамическая частота графической системы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1.1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Ghz</w:t>
            </w:r>
            <w:proofErr w:type="spellEnd"/>
          </w:p>
          <w:p w14:paraId="087BCC85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Макс. объем видеопамяти графической системы: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2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Gb</w:t>
            </w:r>
            <w:proofErr w:type="spellEnd"/>
          </w:p>
          <w:p w14:paraId="1061C43D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Вывод графической системы: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eDP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/DP/HDMI/VGA</w:t>
            </w:r>
          </w:p>
          <w:p w14:paraId="11B21B4D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Макс. разрешение (HDMI 1.4): не менее 4096x2304@24Hz</w:t>
            </w:r>
          </w:p>
          <w:p w14:paraId="78CE02DB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Макс. разрешение (DP): не менее 3840x2160@60Hz</w:t>
            </w:r>
          </w:p>
          <w:p w14:paraId="12507A02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Макс. разрешение (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eDP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): не менее 3840x2160@60Hz</w:t>
            </w:r>
          </w:p>
          <w:p w14:paraId="34654850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Макс. разрешение (VGA): не менее 1920x1200@60Hz</w:t>
            </w:r>
          </w:p>
          <w:p w14:paraId="2C93F7A3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Поддержка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DirectX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не менее 11.2/12</w:t>
            </w:r>
          </w:p>
          <w:p w14:paraId="438FE222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Поддержка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OpenGL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не менее 4.3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E31BDB" w14:textId="77777777" w:rsidR="001977E9" w:rsidRPr="0027009F" w:rsidRDefault="001977E9" w:rsidP="007C5F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977E9" w:rsidRPr="00CB7C37" w14:paraId="2648F2EB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BF80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351EF" w14:textId="77777777" w:rsidR="001977E9" w:rsidRPr="00463F8A" w:rsidRDefault="001977E9" w:rsidP="007C5F8A">
            <w:pPr>
              <w:rPr>
                <w:b/>
              </w:rPr>
            </w:pPr>
            <w:r>
              <w:rPr>
                <w:b/>
              </w:rPr>
              <w:t>Кулер для процессоров</w:t>
            </w:r>
            <w:r w:rsidRPr="00463F8A">
              <w:rPr>
                <w:b/>
              </w:rPr>
              <w:t xml:space="preserve"> </w:t>
            </w:r>
            <w:proofErr w:type="spellStart"/>
            <w:r w:rsidRPr="00463F8A">
              <w:rPr>
                <w:b/>
                <w:lang w:val="en-US"/>
              </w:rPr>
              <w:t>i</w:t>
            </w:r>
            <w:proofErr w:type="spellEnd"/>
            <w:r w:rsidRPr="00463F8A">
              <w:rPr>
                <w:b/>
              </w:rPr>
              <w:t>5/</w:t>
            </w:r>
            <w:proofErr w:type="spellStart"/>
            <w:r w:rsidRPr="00463F8A">
              <w:rPr>
                <w:b/>
                <w:lang w:val="en-US"/>
              </w:rPr>
              <w:t>i</w:t>
            </w:r>
            <w:proofErr w:type="spellEnd"/>
            <w:r w:rsidRPr="00463F8A">
              <w:rPr>
                <w:b/>
              </w:rPr>
              <w:t xml:space="preserve">7 (шум не выше 22 </w:t>
            </w:r>
            <w:proofErr w:type="spellStart"/>
            <w:r w:rsidRPr="00463F8A">
              <w:rPr>
                <w:b/>
              </w:rPr>
              <w:t>Дб</w:t>
            </w:r>
            <w:proofErr w:type="spellEnd"/>
            <w:r w:rsidRPr="00920F6B">
              <w:rPr>
                <w:b/>
              </w:rPr>
              <w:t xml:space="preserve"> </w:t>
            </w:r>
            <w:r>
              <w:rPr>
                <w:b/>
              </w:rPr>
              <w:t>в обычном режиме без нагрузки</w:t>
            </w:r>
            <w:r w:rsidRPr="00463F8A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B0CA2" w14:textId="77777777" w:rsidR="001977E9" w:rsidRPr="00463F8A" w:rsidRDefault="001977E9" w:rsidP="007C5F8A">
            <w:pPr>
              <w:jc w:val="center"/>
            </w:pPr>
          </w:p>
        </w:tc>
        <w:tc>
          <w:tcPr>
            <w:tcW w:w="992" w:type="dxa"/>
          </w:tcPr>
          <w:p w14:paraId="6520617D" w14:textId="77777777" w:rsidR="001977E9" w:rsidRPr="00463F8A" w:rsidRDefault="001977E9" w:rsidP="007C5F8A">
            <w:pPr>
              <w:jc w:val="center"/>
            </w:pPr>
          </w:p>
        </w:tc>
      </w:tr>
      <w:tr w:rsidR="001977E9" w:rsidRPr="00CB7C37" w14:paraId="3ED78D77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BFA89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1.4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73975" w14:textId="77777777" w:rsidR="001977E9" w:rsidRPr="00463F8A" w:rsidRDefault="001977E9" w:rsidP="007C5F8A">
            <w:pPr>
              <w:rPr>
                <w:b/>
              </w:rPr>
            </w:pPr>
            <w:r w:rsidRPr="00463F8A">
              <w:rPr>
                <w:b/>
              </w:rPr>
              <w:t>Память 8</w:t>
            </w:r>
            <w:r w:rsidRPr="00463F8A">
              <w:rPr>
                <w:b/>
                <w:lang w:val="en-US"/>
              </w:rPr>
              <w:t>Gb</w:t>
            </w:r>
            <w:r w:rsidRPr="00463F8A">
              <w:rPr>
                <w:b/>
              </w:rPr>
              <w:t xml:space="preserve">, </w:t>
            </w:r>
            <w:r w:rsidRPr="00463F8A">
              <w:rPr>
                <w:b/>
                <w:lang w:val="en-US"/>
              </w:rPr>
              <w:t>DDR</w:t>
            </w:r>
            <w:r w:rsidRPr="00463F8A">
              <w:rPr>
                <w:b/>
              </w:rPr>
              <w:t xml:space="preserve">3, 2х4 </w:t>
            </w:r>
            <w:r w:rsidRPr="00463F8A">
              <w:rPr>
                <w:b/>
                <w:lang w:val="en-US"/>
              </w:rPr>
              <w:t>Kit</w:t>
            </w:r>
            <w:r>
              <w:rPr>
                <w:b/>
              </w:rPr>
              <w:t>(комплект)</w:t>
            </w:r>
            <w:r w:rsidRPr="00463F8A">
              <w:rPr>
                <w:b/>
              </w:rPr>
              <w:t xml:space="preserve">, </w:t>
            </w:r>
            <w:r>
              <w:rPr>
                <w:b/>
              </w:rPr>
              <w:t xml:space="preserve">не менее </w:t>
            </w:r>
            <w:r w:rsidRPr="00463F8A">
              <w:rPr>
                <w:b/>
              </w:rPr>
              <w:t>1600 МГц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3EF41" w14:textId="77777777" w:rsidR="001977E9" w:rsidRPr="00463F8A" w:rsidRDefault="001977E9" w:rsidP="007C5F8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04E81D4" w14:textId="77777777" w:rsidR="001977E9" w:rsidRPr="00463F8A" w:rsidRDefault="001977E9" w:rsidP="007C5F8A">
            <w:pPr>
              <w:jc w:val="center"/>
              <w:rPr>
                <w:lang w:val="en-US"/>
              </w:rPr>
            </w:pPr>
          </w:p>
        </w:tc>
      </w:tr>
      <w:tr w:rsidR="001977E9" w:rsidRPr="00CB7C37" w14:paraId="279B3D35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AD3D6" w14:textId="77777777" w:rsidR="001977E9" w:rsidRPr="008657B5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1.5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DAF21" w14:textId="77777777" w:rsidR="001977E9" w:rsidRPr="00731350" w:rsidRDefault="001977E9" w:rsidP="007C5F8A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Жесткий</w:t>
            </w:r>
            <w:r w:rsidRPr="00731350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диск</w:t>
            </w:r>
            <w:r w:rsidRPr="00731350">
              <w:rPr>
                <w:b/>
                <w:color w:val="000000" w:themeColor="text1"/>
              </w:rPr>
              <w:t xml:space="preserve"> </w:t>
            </w:r>
            <w:r w:rsidRPr="003947AB">
              <w:rPr>
                <w:b/>
                <w:color w:val="000000" w:themeColor="text1"/>
                <w:lang w:val="en-US"/>
              </w:rPr>
              <w:t>SATA</w:t>
            </w:r>
            <w:r w:rsidRPr="00731350">
              <w:rPr>
                <w:b/>
                <w:color w:val="000000" w:themeColor="text1"/>
              </w:rPr>
              <w:t>-</w:t>
            </w:r>
            <w:r w:rsidRPr="003947AB">
              <w:rPr>
                <w:b/>
                <w:color w:val="000000" w:themeColor="text1"/>
                <w:lang w:val="en-US"/>
              </w:rPr>
              <w:t>III</w:t>
            </w:r>
            <w:r w:rsidRPr="00731350">
              <w:rPr>
                <w:b/>
                <w:color w:val="000000" w:themeColor="text1"/>
              </w:rPr>
              <w:t xml:space="preserve"> 1</w:t>
            </w:r>
            <w:r w:rsidRPr="003947AB">
              <w:rPr>
                <w:b/>
                <w:color w:val="000000" w:themeColor="text1"/>
                <w:lang w:val="en-US"/>
              </w:rPr>
              <w:t>Tb</w:t>
            </w:r>
            <w:r w:rsidRPr="00731350">
              <w:rPr>
                <w:b/>
                <w:color w:val="000000" w:themeColor="text1"/>
              </w:rPr>
              <w:t xml:space="preserve"> </w:t>
            </w:r>
            <w:r w:rsidRPr="003947AB">
              <w:rPr>
                <w:b/>
                <w:color w:val="000000" w:themeColor="text1"/>
                <w:lang w:val="en-US"/>
              </w:rPr>
              <w:t>Desktop</w:t>
            </w:r>
            <w:r w:rsidRPr="00731350">
              <w:rPr>
                <w:b/>
                <w:color w:val="000000" w:themeColor="text1"/>
              </w:rPr>
              <w:t xml:space="preserve"> </w:t>
            </w:r>
            <w:r w:rsidRPr="003947AB">
              <w:rPr>
                <w:b/>
                <w:color w:val="000000" w:themeColor="text1"/>
                <w:lang w:val="en-US"/>
              </w:rPr>
              <w:t>SSHD</w:t>
            </w:r>
            <w:r w:rsidRPr="00731350">
              <w:rPr>
                <w:b/>
                <w:color w:val="000000" w:themeColor="text1"/>
              </w:rPr>
              <w:t xml:space="preserve"> (7200</w:t>
            </w:r>
            <w:r w:rsidRPr="003947AB">
              <w:rPr>
                <w:b/>
                <w:color w:val="000000" w:themeColor="text1"/>
                <w:lang w:val="en-US"/>
              </w:rPr>
              <w:t>rpm</w:t>
            </w:r>
            <w:r w:rsidRPr="00731350">
              <w:rPr>
                <w:b/>
                <w:color w:val="000000" w:themeColor="text1"/>
              </w:rPr>
              <w:t>) 64</w:t>
            </w:r>
            <w:r w:rsidRPr="003947AB">
              <w:rPr>
                <w:b/>
                <w:color w:val="000000" w:themeColor="text1"/>
                <w:lang w:val="en-US"/>
              </w:rPr>
              <w:t>Mb</w:t>
            </w:r>
            <w:r w:rsidRPr="00731350">
              <w:rPr>
                <w:b/>
                <w:color w:val="000000" w:themeColor="text1"/>
              </w:rPr>
              <w:t xml:space="preserve"> 3.5"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45E87" w14:textId="77777777" w:rsidR="001977E9" w:rsidRPr="00CB7C37" w:rsidRDefault="001977E9" w:rsidP="007C5F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977E9" w:rsidRPr="0054113C" w14:paraId="0AB407C5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DC5" w14:textId="77777777" w:rsidR="001977E9" w:rsidRPr="00CB7C37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374EE" w14:textId="77777777" w:rsidR="001977E9" w:rsidRPr="00463F8A" w:rsidRDefault="001977E9" w:rsidP="007C5F8A">
            <w:r w:rsidRPr="00463F8A">
              <w:t>Форм-фактор: 3,5”</w:t>
            </w:r>
          </w:p>
          <w:p w14:paraId="68B9A84C" w14:textId="77777777" w:rsidR="001977E9" w:rsidRDefault="001977E9" w:rsidP="007C5F8A">
            <w:r w:rsidRPr="00463F8A">
              <w:t xml:space="preserve">Объем: </w:t>
            </w:r>
            <w:r>
              <w:t xml:space="preserve">не менее </w:t>
            </w:r>
            <w:r w:rsidRPr="00463F8A">
              <w:t>1 ТБ</w:t>
            </w:r>
          </w:p>
          <w:p w14:paraId="357A63A5" w14:textId="77777777" w:rsidR="001977E9" w:rsidRPr="00CB7C37" w:rsidRDefault="001977E9" w:rsidP="007C5F8A">
            <w:r>
              <w:t>Тип накопителя: гибридный (</w:t>
            </w:r>
            <w:r>
              <w:rPr>
                <w:lang w:val="en-US"/>
              </w:rPr>
              <w:t>MLC</w:t>
            </w:r>
            <w:r w:rsidRPr="003947AB">
              <w:t>)</w:t>
            </w:r>
            <w:r>
              <w:t xml:space="preserve"> </w:t>
            </w:r>
            <w:r>
              <w:rPr>
                <w:lang w:val="en-US"/>
              </w:rPr>
              <w:t>SSHD</w:t>
            </w:r>
          </w:p>
          <w:p w14:paraId="334D8A55" w14:textId="77777777" w:rsidR="001977E9" w:rsidRPr="00463F8A" w:rsidRDefault="001977E9" w:rsidP="007C5F8A">
            <w:r w:rsidRPr="00463F8A">
              <w:t xml:space="preserve">Скорость вращения шпинделя: </w:t>
            </w:r>
            <w:r>
              <w:t xml:space="preserve">не менее </w:t>
            </w:r>
            <w:r w:rsidRPr="00463F8A">
              <w:t>7200 Об/мин</w:t>
            </w:r>
          </w:p>
          <w:p w14:paraId="40C0AD1B" w14:textId="77777777" w:rsidR="001977E9" w:rsidRPr="00463F8A" w:rsidRDefault="001977E9" w:rsidP="007C5F8A">
            <w:r w:rsidRPr="00463F8A">
              <w:t xml:space="preserve">Буферная память: </w:t>
            </w:r>
            <w:r>
              <w:t xml:space="preserve">не менее </w:t>
            </w:r>
            <w:r w:rsidRPr="00463F8A">
              <w:t>64 Мб</w:t>
            </w:r>
          </w:p>
          <w:p w14:paraId="3ABDB090" w14:textId="77777777" w:rsidR="001977E9" w:rsidRPr="00920F6B" w:rsidRDefault="001977E9" w:rsidP="007C5F8A">
            <w:r w:rsidRPr="00463F8A">
              <w:t xml:space="preserve">Интерфейс подключения: </w:t>
            </w:r>
            <w:r w:rsidRPr="00463F8A">
              <w:rPr>
                <w:lang w:val="en-US"/>
              </w:rPr>
              <w:t>SATA</w:t>
            </w:r>
            <w:r w:rsidRPr="00463F8A">
              <w:t>3 (6</w:t>
            </w:r>
            <w:r w:rsidRPr="00463F8A">
              <w:rPr>
                <w:lang w:val="en-US"/>
              </w:rPr>
              <w:t>Gb</w:t>
            </w:r>
            <w:r w:rsidRPr="00920F6B">
              <w:t>/</w:t>
            </w:r>
            <w:r>
              <w:rPr>
                <w:lang w:val="en-US"/>
              </w:rPr>
              <w:t>s</w:t>
            </w:r>
            <w:r w:rsidRPr="00463F8A"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2B504B" w14:textId="77777777" w:rsidR="001977E9" w:rsidRPr="008657B5" w:rsidRDefault="001977E9" w:rsidP="007C5F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77E9" w:rsidRPr="0054113C" w14:paraId="0442696C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ABEB9" w14:textId="77777777" w:rsidR="001977E9" w:rsidRPr="00463F8A" w:rsidRDefault="001977E9" w:rsidP="007C5F8A">
            <w:pPr>
              <w:jc w:val="center"/>
              <w:rPr>
                <w:b/>
                <w:lang w:val="en-US"/>
              </w:rPr>
            </w:pPr>
            <w:r w:rsidRPr="00463F8A">
              <w:rPr>
                <w:b/>
                <w:lang w:val="en-US"/>
              </w:rPr>
              <w:t>1.6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394DA" w14:textId="77777777" w:rsidR="001977E9" w:rsidRPr="00463F8A" w:rsidRDefault="001977E9" w:rsidP="007C5F8A">
            <w:pPr>
              <w:rPr>
                <w:b/>
                <w:lang w:val="en-US"/>
              </w:rPr>
            </w:pPr>
            <w:r w:rsidRPr="00463F8A">
              <w:rPr>
                <w:b/>
              </w:rPr>
              <w:t>Блок</w:t>
            </w:r>
            <w:r w:rsidRPr="00463F8A">
              <w:rPr>
                <w:b/>
                <w:lang w:val="en-US"/>
              </w:rPr>
              <w:t xml:space="preserve"> </w:t>
            </w:r>
            <w:r w:rsidRPr="00463F8A">
              <w:rPr>
                <w:b/>
              </w:rPr>
              <w:t>питания</w:t>
            </w:r>
            <w:r w:rsidRPr="00463F8A">
              <w:rPr>
                <w:b/>
                <w:lang w:val="en-US"/>
              </w:rPr>
              <w:t xml:space="preserve"> ATX 450W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23A46" w14:textId="77777777" w:rsidR="001977E9" w:rsidRPr="004C284D" w:rsidRDefault="001977E9" w:rsidP="007C5F8A">
            <w:pPr>
              <w:jc w:val="center"/>
            </w:pPr>
            <w:r>
              <w:t>1</w:t>
            </w:r>
          </w:p>
        </w:tc>
      </w:tr>
      <w:tr w:rsidR="001977E9" w:rsidRPr="0054113C" w14:paraId="38159EB6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30D7C" w14:textId="77777777" w:rsidR="001977E9" w:rsidRPr="00463F8A" w:rsidRDefault="001977E9" w:rsidP="007C5F8A">
            <w:pPr>
              <w:jc w:val="center"/>
              <w:rPr>
                <w:lang w:val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8F8D4" w14:textId="77777777" w:rsidR="001977E9" w:rsidRPr="004C284D" w:rsidRDefault="001977E9" w:rsidP="007C5F8A">
            <w:r w:rsidRPr="004C284D">
              <w:t>Мощность: 450 Вт</w:t>
            </w:r>
          </w:p>
          <w:p w14:paraId="542ED25B" w14:textId="77777777" w:rsidR="001977E9" w:rsidRPr="004C284D" w:rsidRDefault="001977E9" w:rsidP="007C5F8A">
            <w:r w:rsidRPr="004C284D">
              <w:t xml:space="preserve">Стандарт: </w:t>
            </w:r>
            <w:r w:rsidRPr="004C284D">
              <w:rPr>
                <w:lang w:val="en-US"/>
              </w:rPr>
              <w:t>ATX</w:t>
            </w:r>
            <w:r w:rsidRPr="004C284D">
              <w:t xml:space="preserve"> 12</w:t>
            </w:r>
            <w:r w:rsidRPr="004C284D">
              <w:rPr>
                <w:lang w:val="en-US"/>
              </w:rPr>
              <w:t>V</w:t>
            </w:r>
            <w:r w:rsidRPr="004C284D">
              <w:t xml:space="preserve">, </w:t>
            </w:r>
            <w:r w:rsidRPr="004C284D">
              <w:rPr>
                <w:lang w:val="en-US"/>
              </w:rPr>
              <w:t>v</w:t>
            </w:r>
            <w:r w:rsidRPr="004C284D">
              <w:t>.2.03</w:t>
            </w:r>
          </w:p>
          <w:p w14:paraId="2348C8D9" w14:textId="77777777" w:rsidR="001977E9" w:rsidRPr="004C284D" w:rsidRDefault="001977E9" w:rsidP="007C5F8A">
            <w:r w:rsidRPr="004C284D">
              <w:t>Входное напряжение: 230 В</w:t>
            </w:r>
          </w:p>
          <w:p w14:paraId="3A4DF3DD" w14:textId="77777777" w:rsidR="001977E9" w:rsidRPr="004C284D" w:rsidRDefault="001977E9" w:rsidP="007C5F8A">
            <w:pPr>
              <w:rPr>
                <w:color w:val="222222"/>
                <w:shd w:val="clear" w:color="auto" w:fill="FFFFFF"/>
              </w:rPr>
            </w:pPr>
            <w:r w:rsidRPr="004C284D">
              <w:t xml:space="preserve">Максимальная нагрузка: </w:t>
            </w:r>
            <w:r w:rsidRPr="004C284D">
              <w:rPr>
                <w:color w:val="222222"/>
                <w:shd w:val="clear" w:color="auto" w:fill="FFFFFF"/>
              </w:rPr>
              <w:t xml:space="preserve">+3.3V - 20A, +5V - 15A, +12V1 - 16A, +12V2 - 16A, +5VSB - 2.5A, -12V - 0.3A; </w:t>
            </w:r>
          </w:p>
          <w:p w14:paraId="5B91469E" w14:textId="77777777" w:rsidR="001977E9" w:rsidRPr="004C284D" w:rsidRDefault="001977E9" w:rsidP="007C5F8A">
            <w:pPr>
              <w:rPr>
                <w:color w:val="222222"/>
                <w:shd w:val="clear" w:color="auto" w:fill="FFFFFF"/>
              </w:rPr>
            </w:pPr>
            <w:r w:rsidRPr="004C284D">
              <w:rPr>
                <w:color w:val="222222"/>
                <w:shd w:val="clear" w:color="auto" w:fill="FFFFFF"/>
              </w:rPr>
              <w:t>Комбинированная нагрузка: +3.3V &amp; +5V - 103 Вт, +12V1 &amp; +12V2 – не менее 332 Вт</w:t>
            </w:r>
          </w:p>
          <w:p w14:paraId="6F4EF35D" w14:textId="77777777" w:rsidR="001977E9" w:rsidRPr="004C284D" w:rsidRDefault="001977E9" w:rsidP="007C5F8A">
            <w:pPr>
              <w:rPr>
                <w:color w:val="222222"/>
                <w:shd w:val="clear" w:color="auto" w:fill="FFFFFF"/>
              </w:rPr>
            </w:pPr>
            <w:r w:rsidRPr="004C284D">
              <w:rPr>
                <w:color w:val="222222"/>
                <w:shd w:val="clear" w:color="auto" w:fill="FFFFFF"/>
              </w:rPr>
              <w:t>Частота: 50 Гц</w:t>
            </w:r>
          </w:p>
          <w:p w14:paraId="42DB1A11" w14:textId="77777777" w:rsidR="001977E9" w:rsidRPr="004C284D" w:rsidRDefault="001977E9" w:rsidP="007C5F8A">
            <w:pPr>
              <w:rPr>
                <w:color w:val="222222"/>
                <w:shd w:val="clear" w:color="auto" w:fill="FFFFFF"/>
              </w:rPr>
            </w:pPr>
            <w:r w:rsidRPr="004C284D">
              <w:rPr>
                <w:color w:val="222222"/>
                <w:shd w:val="clear" w:color="auto" w:fill="FFFFFF"/>
              </w:rPr>
              <w:t xml:space="preserve">Размеры (ширина x высота x глубина): </w:t>
            </w:r>
            <w:r>
              <w:rPr>
                <w:color w:val="222222"/>
                <w:shd w:val="clear" w:color="auto" w:fill="FFFFFF"/>
              </w:rPr>
              <w:t xml:space="preserve">не более </w:t>
            </w:r>
            <w:r w:rsidRPr="004C284D">
              <w:rPr>
                <w:color w:val="222222"/>
              </w:rPr>
              <w:t>150 x 86 x 140 мм</w:t>
            </w:r>
          </w:p>
          <w:p w14:paraId="6A83CB93" w14:textId="77777777" w:rsidR="001977E9" w:rsidRPr="004C284D" w:rsidRDefault="001977E9" w:rsidP="007C5F8A">
            <w:pPr>
              <w:rPr>
                <w:color w:val="222222"/>
              </w:rPr>
            </w:pPr>
            <w:r w:rsidRPr="004C284D">
              <w:rPr>
                <w:color w:val="222222"/>
                <w:shd w:val="clear" w:color="auto" w:fill="FFFFFF"/>
              </w:rPr>
              <w:t>1 вентилятор: не менее 120 x 120 мм</w:t>
            </w:r>
          </w:p>
          <w:p w14:paraId="5D25B897" w14:textId="77777777" w:rsidR="001977E9" w:rsidRPr="004C284D" w:rsidRDefault="001977E9" w:rsidP="007C5F8A">
            <w:pPr>
              <w:rPr>
                <w:color w:val="222222"/>
                <w:shd w:val="clear" w:color="auto" w:fill="FFFFFF"/>
              </w:rPr>
            </w:pPr>
            <w:r w:rsidRPr="004C284D">
              <w:rPr>
                <w:color w:val="222222"/>
                <w:shd w:val="clear" w:color="auto" w:fill="FFFFFF"/>
              </w:rPr>
              <w:t xml:space="preserve">Коннектор питания видеокарты: 1 </w:t>
            </w:r>
            <w:r w:rsidRPr="004C284D">
              <w:rPr>
                <w:color w:val="222222"/>
                <w:shd w:val="clear" w:color="auto" w:fill="FFFFFF"/>
                <w:lang w:val="en-US"/>
              </w:rPr>
              <w:t>x</w:t>
            </w:r>
            <w:r w:rsidRPr="004C284D">
              <w:rPr>
                <w:color w:val="222222"/>
                <w:shd w:val="clear" w:color="auto" w:fill="FFFFFF"/>
              </w:rPr>
              <w:t xml:space="preserve"> 6</w:t>
            </w:r>
            <w:r>
              <w:rPr>
                <w:color w:val="222222"/>
                <w:shd w:val="clear" w:color="auto" w:fill="FFFFFF"/>
              </w:rPr>
              <w:t>/8</w:t>
            </w:r>
            <w:r w:rsidRPr="004C284D">
              <w:rPr>
                <w:color w:val="222222"/>
                <w:shd w:val="clear" w:color="auto" w:fill="FFFFFF"/>
              </w:rPr>
              <w:t>-</w:t>
            </w:r>
            <w:r w:rsidRPr="004C284D">
              <w:rPr>
                <w:color w:val="222222"/>
                <w:shd w:val="clear" w:color="auto" w:fill="FFFFFF"/>
                <w:lang w:val="en-US"/>
              </w:rPr>
              <w:t>pin</w:t>
            </w:r>
          </w:p>
          <w:p w14:paraId="0B27722B" w14:textId="77777777" w:rsidR="001977E9" w:rsidRPr="004C284D" w:rsidRDefault="001977E9" w:rsidP="007C5F8A">
            <w:r w:rsidRPr="004C284D">
              <w:rPr>
                <w:color w:val="222222"/>
                <w:shd w:val="clear" w:color="auto" w:fill="FFFFFF"/>
              </w:rPr>
              <w:t xml:space="preserve">Разъемы для подключения </w:t>
            </w:r>
            <w:r>
              <w:rPr>
                <w:color w:val="222222"/>
                <w:shd w:val="clear" w:color="auto" w:fill="FFFFFF"/>
                <w:lang w:val="en-US"/>
              </w:rPr>
              <w:t>MOLEX</w:t>
            </w:r>
            <w:r w:rsidRPr="004C284D">
              <w:rPr>
                <w:color w:val="222222"/>
                <w:shd w:val="clear" w:color="auto" w:fill="FFFFFF"/>
              </w:rPr>
              <w:t>/</w:t>
            </w:r>
            <w:r w:rsidRPr="004C284D">
              <w:rPr>
                <w:color w:val="222222"/>
                <w:shd w:val="clear" w:color="auto" w:fill="FFFFFF"/>
                <w:lang w:val="en-US"/>
              </w:rPr>
              <w:t>FDD</w:t>
            </w:r>
            <w:r w:rsidRPr="004C284D">
              <w:rPr>
                <w:color w:val="222222"/>
                <w:shd w:val="clear" w:color="auto" w:fill="FFFFFF"/>
              </w:rPr>
              <w:t>/</w:t>
            </w:r>
            <w:r w:rsidRPr="004C284D">
              <w:rPr>
                <w:color w:val="222222"/>
                <w:shd w:val="clear" w:color="auto" w:fill="FFFFFF"/>
                <w:lang w:val="en-US"/>
              </w:rPr>
              <w:t>SATA</w:t>
            </w:r>
            <w:r>
              <w:rPr>
                <w:color w:val="222222"/>
                <w:shd w:val="clear" w:color="auto" w:fill="FFFFFF"/>
              </w:rPr>
              <w:t>: 1/1/5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39206" w14:textId="77777777" w:rsidR="001977E9" w:rsidRPr="00463F8A" w:rsidRDefault="001977E9" w:rsidP="007C5F8A">
            <w:pPr>
              <w:jc w:val="center"/>
            </w:pPr>
          </w:p>
        </w:tc>
      </w:tr>
      <w:tr w:rsidR="001977E9" w:rsidRPr="0054113C" w14:paraId="30D0F8EF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67E3E" w14:textId="77777777" w:rsidR="001977E9" w:rsidRPr="00463F8A" w:rsidRDefault="001977E9" w:rsidP="007C5F8A">
            <w:pPr>
              <w:jc w:val="center"/>
              <w:rPr>
                <w:b/>
                <w:lang w:val="en-US"/>
              </w:rPr>
            </w:pPr>
            <w:r w:rsidRPr="00463F8A">
              <w:rPr>
                <w:b/>
                <w:lang w:val="en-US"/>
              </w:rPr>
              <w:lastRenderedPageBreak/>
              <w:t>1.7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5DE00" w14:textId="77777777" w:rsidR="001977E9" w:rsidRPr="00463F8A" w:rsidRDefault="001977E9" w:rsidP="007C5F8A">
            <w:pPr>
              <w:rPr>
                <w:b/>
                <w:lang w:val="en-US"/>
              </w:rPr>
            </w:pPr>
            <w:r w:rsidRPr="00463F8A">
              <w:rPr>
                <w:b/>
              </w:rPr>
              <w:t xml:space="preserve">Корпус </w:t>
            </w:r>
            <w:r w:rsidRPr="00463F8A">
              <w:rPr>
                <w:b/>
                <w:lang w:val="en-US"/>
              </w:rPr>
              <w:t xml:space="preserve">Midi-Tower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278CC" w14:textId="77777777" w:rsidR="001977E9" w:rsidRPr="002B4AB8" w:rsidRDefault="001977E9" w:rsidP="007C5F8A">
            <w:pPr>
              <w:jc w:val="center"/>
              <w:rPr>
                <w:b/>
              </w:rPr>
            </w:pPr>
            <w:r w:rsidRPr="002B4AB8">
              <w:rPr>
                <w:b/>
              </w:rPr>
              <w:t>1</w:t>
            </w:r>
          </w:p>
        </w:tc>
      </w:tr>
      <w:tr w:rsidR="001977E9" w:rsidRPr="0054113C" w14:paraId="1F045C7A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AC5F5" w14:textId="77777777" w:rsidR="001977E9" w:rsidRPr="00463F8A" w:rsidRDefault="001977E9" w:rsidP="007C5F8A">
            <w:pPr>
              <w:jc w:val="center"/>
              <w:rPr>
                <w:lang w:val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93FBD" w14:textId="77777777" w:rsidR="001977E9" w:rsidRPr="003947AB" w:rsidRDefault="001977E9" w:rsidP="007C5F8A">
            <w:r w:rsidRPr="00463F8A">
              <w:t>Материал: Пластик, Сталь</w:t>
            </w:r>
            <w:r>
              <w:t xml:space="preserve"> </w:t>
            </w:r>
            <w:r>
              <w:rPr>
                <w:lang w:val="en-US"/>
              </w:rPr>
              <w:t>SECC</w:t>
            </w:r>
            <w:r w:rsidRPr="003947AB">
              <w:t xml:space="preserve"> </w:t>
            </w:r>
            <w:r>
              <w:t xml:space="preserve">не мене </w:t>
            </w:r>
            <w:r w:rsidRPr="003947AB">
              <w:t>0.</w:t>
            </w:r>
            <w:r>
              <w:t>5</w:t>
            </w:r>
            <w:r w:rsidRPr="003947AB">
              <w:t>5</w:t>
            </w:r>
            <w:r>
              <w:t xml:space="preserve"> мм </w:t>
            </w:r>
            <w:r w:rsidRPr="003947AB">
              <w:t xml:space="preserve">~ 0.6 </w:t>
            </w:r>
            <w:r>
              <w:t>мм</w:t>
            </w:r>
          </w:p>
          <w:p w14:paraId="55CF198A" w14:textId="77777777" w:rsidR="001977E9" w:rsidRPr="00463F8A" w:rsidRDefault="001977E9" w:rsidP="007C5F8A">
            <w:r w:rsidRPr="00463F8A">
              <w:t xml:space="preserve">Формат: </w:t>
            </w:r>
            <w:r w:rsidRPr="00463F8A">
              <w:rPr>
                <w:lang w:val="en-US"/>
              </w:rPr>
              <w:t>Midi</w:t>
            </w:r>
            <w:r w:rsidRPr="00463F8A">
              <w:t>-</w:t>
            </w:r>
            <w:r w:rsidRPr="00463F8A">
              <w:rPr>
                <w:lang w:val="en-US"/>
              </w:rPr>
              <w:t>Tower</w:t>
            </w:r>
          </w:p>
          <w:p w14:paraId="0513A1D9" w14:textId="77777777" w:rsidR="001977E9" w:rsidRPr="00463F8A" w:rsidRDefault="001977E9" w:rsidP="007C5F8A">
            <w:r w:rsidRPr="00463F8A">
              <w:t xml:space="preserve">Формат совместимых материнских плат: </w:t>
            </w:r>
            <w:r w:rsidRPr="00463F8A">
              <w:rPr>
                <w:lang w:val="en-US"/>
              </w:rPr>
              <w:t>ATX</w:t>
            </w:r>
            <w:r w:rsidRPr="00463F8A">
              <w:t xml:space="preserve">, </w:t>
            </w:r>
            <w:proofErr w:type="spellStart"/>
            <w:r w:rsidRPr="00463F8A">
              <w:rPr>
                <w:lang w:val="en-US"/>
              </w:rPr>
              <w:t>mATX</w:t>
            </w:r>
            <w:proofErr w:type="spellEnd"/>
          </w:p>
          <w:p w14:paraId="5D34A5B9" w14:textId="77777777" w:rsidR="001977E9" w:rsidRPr="00463F8A" w:rsidRDefault="001977E9" w:rsidP="007C5F8A">
            <w:r w:rsidRPr="00463F8A">
              <w:t xml:space="preserve">Слоты для плат расширения: </w:t>
            </w:r>
            <w:r>
              <w:t>не менее 5</w:t>
            </w:r>
          </w:p>
          <w:p w14:paraId="47C68445" w14:textId="77777777" w:rsidR="001977E9" w:rsidRPr="004C284D" w:rsidRDefault="001977E9" w:rsidP="007C5F8A">
            <w:r w:rsidRPr="00463F8A">
              <w:t xml:space="preserve">Количество отсеков 5.25”: </w:t>
            </w:r>
            <w:r>
              <w:t xml:space="preserve">не менее </w:t>
            </w:r>
            <w:r w:rsidRPr="004C284D">
              <w:t>2</w:t>
            </w:r>
          </w:p>
          <w:p w14:paraId="25CD31A5" w14:textId="77777777" w:rsidR="001977E9" w:rsidRPr="004C284D" w:rsidRDefault="001977E9" w:rsidP="007C5F8A">
            <w:r w:rsidRPr="00463F8A">
              <w:t>Количество отсеков 3.5” (</w:t>
            </w:r>
            <w:proofErr w:type="spellStart"/>
            <w:r w:rsidRPr="00463F8A">
              <w:t>внеш</w:t>
            </w:r>
            <w:proofErr w:type="spellEnd"/>
            <w:r w:rsidRPr="00463F8A">
              <w:t>/</w:t>
            </w:r>
            <w:proofErr w:type="spellStart"/>
            <w:r w:rsidRPr="00463F8A">
              <w:t>внут</w:t>
            </w:r>
            <w:proofErr w:type="spellEnd"/>
            <w:r w:rsidRPr="00463F8A">
              <w:t xml:space="preserve">): </w:t>
            </w:r>
            <w:r>
              <w:t xml:space="preserve">не менее </w:t>
            </w:r>
            <w:r w:rsidRPr="00463F8A">
              <w:t>2/</w:t>
            </w:r>
            <w:r w:rsidRPr="004C284D">
              <w:t>5</w:t>
            </w:r>
          </w:p>
          <w:p w14:paraId="4BF653F8" w14:textId="77777777" w:rsidR="001977E9" w:rsidRPr="00463F8A" w:rsidRDefault="001977E9" w:rsidP="007C5F8A">
            <w:r w:rsidRPr="00463F8A">
              <w:t>Порты и разъемы:</w:t>
            </w:r>
          </w:p>
          <w:p w14:paraId="44002071" w14:textId="77777777" w:rsidR="001977E9" w:rsidRPr="00463F8A" w:rsidRDefault="001977E9" w:rsidP="007C5F8A">
            <w:r w:rsidRPr="00463F8A">
              <w:rPr>
                <w:color w:val="000000"/>
                <w:shd w:val="clear" w:color="auto" w:fill="FFFFFF"/>
              </w:rPr>
              <w:t>1 x Выход на наушники,</w:t>
            </w:r>
            <w:r w:rsidRPr="00463F8A">
              <w:rPr>
                <w:color w:val="000000"/>
              </w:rPr>
              <w:br/>
            </w:r>
            <w:r w:rsidRPr="00463F8A">
              <w:rPr>
                <w:color w:val="000000"/>
                <w:shd w:val="clear" w:color="auto" w:fill="FFFFFF"/>
              </w:rPr>
              <w:t>1 x Микрофонный вход</w:t>
            </w:r>
            <w:r w:rsidRPr="00463F8A">
              <w:t xml:space="preserve"> (расположение верхнее/середина корпуса)</w:t>
            </w:r>
          </w:p>
          <w:p w14:paraId="53E9769A" w14:textId="77777777" w:rsidR="001977E9" w:rsidRPr="00463F8A" w:rsidRDefault="001977E9" w:rsidP="007C5F8A">
            <w:r w:rsidRPr="00463F8A">
              <w:rPr>
                <w:color w:val="000000"/>
                <w:shd w:val="clear" w:color="auto" w:fill="FFFFFF"/>
              </w:rPr>
              <w:t xml:space="preserve">2 x USB 2.0 </w:t>
            </w:r>
            <w:r w:rsidRPr="00463F8A">
              <w:t>(расположение верхнее/середина корпуса)</w:t>
            </w:r>
          </w:p>
          <w:p w14:paraId="3E77CCD5" w14:textId="77777777" w:rsidR="001977E9" w:rsidRPr="00463F8A" w:rsidRDefault="001977E9" w:rsidP="007C5F8A">
            <w:r w:rsidRPr="00463F8A">
              <w:t>Расположение блока питания: Верхнее</w:t>
            </w:r>
          </w:p>
          <w:p w14:paraId="14F9EDE2" w14:textId="77777777" w:rsidR="001977E9" w:rsidRPr="00463F8A" w:rsidRDefault="001977E9" w:rsidP="007C5F8A">
            <w:r w:rsidRPr="00463F8A">
              <w:t>Места под дополнительные вентиляторы: Есть</w:t>
            </w:r>
          </w:p>
          <w:p w14:paraId="5327BD29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 xml:space="preserve">Кнопки: </w:t>
            </w:r>
            <w:r w:rsidRPr="00463F8A">
              <w:rPr>
                <w:color w:val="000000"/>
                <w:shd w:val="clear" w:color="auto" w:fill="FFFFFF"/>
                <w:lang w:val="en-US"/>
              </w:rPr>
              <w:t>Power</w:t>
            </w:r>
          </w:p>
          <w:p w14:paraId="3690A15E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Индикатор: Есть</w:t>
            </w:r>
          </w:p>
          <w:p w14:paraId="658B53F6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Окно: Нет</w:t>
            </w:r>
          </w:p>
          <w:p w14:paraId="2D20E2C7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Наличие дверцы: Нет</w:t>
            </w:r>
          </w:p>
          <w:p w14:paraId="61A8C109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Снимаются две стенки</w:t>
            </w:r>
          </w:p>
          <w:p w14:paraId="220260D2" w14:textId="77777777" w:rsidR="001977E9" w:rsidRPr="00463F8A" w:rsidRDefault="001977E9" w:rsidP="007C5F8A">
            <w:r>
              <w:t>Цвет: Черный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91701" w14:textId="77777777" w:rsidR="001977E9" w:rsidRPr="002B4AB8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4113C" w14:paraId="4781058E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C895E" w14:textId="77777777" w:rsidR="001977E9" w:rsidRPr="00463F8A" w:rsidRDefault="001977E9" w:rsidP="007C5F8A">
            <w:pPr>
              <w:jc w:val="center"/>
              <w:rPr>
                <w:b/>
                <w:lang w:val="en-US"/>
              </w:rPr>
            </w:pPr>
            <w:r w:rsidRPr="00463F8A">
              <w:rPr>
                <w:b/>
                <w:lang w:val="en-US"/>
              </w:rPr>
              <w:t>1.8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E94D8" w14:textId="77777777" w:rsidR="001977E9" w:rsidRPr="004C284D" w:rsidRDefault="001977E9" w:rsidP="007C5F8A">
            <w:pPr>
              <w:rPr>
                <w:b/>
              </w:rPr>
            </w:pPr>
            <w:r w:rsidRPr="00463F8A">
              <w:rPr>
                <w:b/>
                <w:lang w:val="en-US"/>
              </w:rPr>
              <w:t>DVD</w:t>
            </w:r>
            <w:r w:rsidRPr="004C284D">
              <w:rPr>
                <w:b/>
              </w:rPr>
              <w:t>-</w:t>
            </w:r>
            <w:r w:rsidRPr="00463F8A">
              <w:rPr>
                <w:b/>
                <w:lang w:val="en-US"/>
              </w:rPr>
              <w:t>RW</w:t>
            </w:r>
            <w:r w:rsidRPr="004C284D">
              <w:rPr>
                <w:b/>
              </w:rPr>
              <w:t xml:space="preserve">, </w:t>
            </w:r>
            <w:r w:rsidRPr="00463F8A">
              <w:rPr>
                <w:b/>
                <w:lang w:val="en-US"/>
              </w:rPr>
              <w:t>SATA</w:t>
            </w:r>
            <w:r>
              <w:rPr>
                <w:b/>
              </w:rPr>
              <w:t xml:space="preserve"> (черный)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0F710" w14:textId="77777777" w:rsidR="001977E9" w:rsidRPr="002B4AB8" w:rsidRDefault="001977E9" w:rsidP="007C5F8A">
            <w:pPr>
              <w:jc w:val="center"/>
              <w:rPr>
                <w:b/>
              </w:rPr>
            </w:pPr>
            <w:r w:rsidRPr="002B4AB8">
              <w:rPr>
                <w:b/>
              </w:rPr>
              <w:t>1</w:t>
            </w:r>
          </w:p>
        </w:tc>
        <w:tc>
          <w:tcPr>
            <w:tcW w:w="992" w:type="dxa"/>
          </w:tcPr>
          <w:p w14:paraId="04C2FD6E" w14:textId="77777777" w:rsidR="001977E9" w:rsidRPr="004C284D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4113C" w14:paraId="2547F845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EF2F3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  <w:lang w:val="en-US"/>
              </w:rPr>
              <w:t>1.</w:t>
            </w:r>
            <w:r w:rsidRPr="00463F8A">
              <w:rPr>
                <w:b/>
              </w:rPr>
              <w:t>9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B305E" w14:textId="77777777" w:rsidR="001977E9" w:rsidRPr="004C284D" w:rsidRDefault="001977E9" w:rsidP="007C5F8A">
            <w:pPr>
              <w:rPr>
                <w:b/>
              </w:rPr>
            </w:pPr>
            <w:r w:rsidRPr="00463F8A">
              <w:rPr>
                <w:b/>
              </w:rPr>
              <w:t xml:space="preserve">Клавиатура черная, </w:t>
            </w:r>
            <w:r w:rsidRPr="003947AB">
              <w:rPr>
                <w:b/>
                <w:color w:val="000000" w:themeColor="text1"/>
              </w:rPr>
              <w:t>проводная</w:t>
            </w:r>
            <w:r w:rsidRPr="00463F8A">
              <w:rPr>
                <w:b/>
              </w:rPr>
              <w:t xml:space="preserve">, </w:t>
            </w:r>
            <w:r w:rsidRPr="00463F8A">
              <w:rPr>
                <w:b/>
                <w:lang w:val="en-US"/>
              </w:rPr>
              <w:t>USB</w:t>
            </w:r>
            <w:r>
              <w:rPr>
                <w:b/>
              </w:rPr>
              <w:t>,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B42B1" w14:textId="77777777" w:rsidR="001977E9" w:rsidRPr="002B4AB8" w:rsidRDefault="001977E9" w:rsidP="007C5F8A">
            <w:pPr>
              <w:jc w:val="center"/>
              <w:rPr>
                <w:b/>
              </w:rPr>
            </w:pPr>
            <w:r w:rsidRPr="002B4AB8">
              <w:rPr>
                <w:b/>
              </w:rPr>
              <w:t>1</w:t>
            </w:r>
          </w:p>
        </w:tc>
        <w:tc>
          <w:tcPr>
            <w:tcW w:w="992" w:type="dxa"/>
          </w:tcPr>
          <w:p w14:paraId="313A5126" w14:textId="77777777" w:rsidR="001977E9" w:rsidRPr="00463F8A" w:rsidRDefault="001977E9" w:rsidP="007C5F8A">
            <w:pPr>
              <w:jc w:val="center"/>
              <w:rPr>
                <w:b/>
                <w:lang w:val="en-US"/>
              </w:rPr>
            </w:pPr>
          </w:p>
        </w:tc>
      </w:tr>
      <w:tr w:rsidR="001977E9" w:rsidRPr="0054113C" w14:paraId="36BD033A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C4442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1.10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385F8" w14:textId="77777777" w:rsidR="001977E9" w:rsidRPr="00463F8A" w:rsidRDefault="001977E9" w:rsidP="007C5F8A">
            <w:pPr>
              <w:rPr>
                <w:b/>
              </w:rPr>
            </w:pPr>
            <w:r w:rsidRPr="00463F8A">
              <w:rPr>
                <w:b/>
              </w:rPr>
              <w:t>Мышь черная</w:t>
            </w:r>
            <w:r w:rsidRPr="004C284D">
              <w:rPr>
                <w:b/>
              </w:rPr>
              <w:t>/</w:t>
            </w:r>
            <w:r>
              <w:rPr>
                <w:b/>
              </w:rPr>
              <w:t>серая</w:t>
            </w:r>
            <w:r w:rsidRPr="00463F8A">
              <w:rPr>
                <w:b/>
              </w:rPr>
              <w:t xml:space="preserve">, проводная, </w:t>
            </w:r>
            <w:r w:rsidRPr="00463F8A">
              <w:rPr>
                <w:b/>
                <w:lang w:val="en-US"/>
              </w:rPr>
              <w:t>USB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76DCF" w14:textId="77777777" w:rsidR="001977E9" w:rsidRPr="002B4AB8" w:rsidRDefault="001977E9" w:rsidP="007C5F8A">
            <w:pPr>
              <w:jc w:val="center"/>
              <w:rPr>
                <w:b/>
              </w:rPr>
            </w:pPr>
            <w:r w:rsidRPr="002B4AB8">
              <w:rPr>
                <w:b/>
              </w:rPr>
              <w:t>1</w:t>
            </w:r>
          </w:p>
        </w:tc>
        <w:tc>
          <w:tcPr>
            <w:tcW w:w="992" w:type="dxa"/>
          </w:tcPr>
          <w:p w14:paraId="431C7B8F" w14:textId="77777777" w:rsidR="001977E9" w:rsidRPr="00463F8A" w:rsidRDefault="001977E9" w:rsidP="007C5F8A">
            <w:pPr>
              <w:jc w:val="center"/>
              <w:rPr>
                <w:b/>
                <w:lang w:val="en-US"/>
              </w:rPr>
            </w:pPr>
          </w:p>
        </w:tc>
      </w:tr>
      <w:tr w:rsidR="001977E9" w:rsidRPr="0054113C" w14:paraId="4924287B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19F97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1.11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41D53" w14:textId="77777777" w:rsidR="001977E9" w:rsidRPr="00D56A63" w:rsidRDefault="001977E9" w:rsidP="007C5F8A">
            <w:pPr>
              <w:pStyle w:val="10"/>
              <w:shd w:val="clear" w:color="auto" w:fill="FFFFFF"/>
              <w:spacing w:before="0" w:after="195"/>
              <w:textAlignment w:val="baseline"/>
              <w:rPr>
                <w:b w:val="0"/>
              </w:rPr>
            </w:pPr>
            <w:r>
              <w:rPr>
                <w:lang w:val="en-US"/>
              </w:rPr>
              <w:t xml:space="preserve">TFT TN </w:t>
            </w:r>
            <w:r w:rsidRPr="00871B3F">
              <w:t>Монитор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5DF35" w14:textId="77777777" w:rsidR="001977E9" w:rsidRPr="004C284D" w:rsidRDefault="001977E9" w:rsidP="007C5F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270B6DD" w14:textId="77777777" w:rsidR="001977E9" w:rsidRPr="00463F8A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4113C" w14:paraId="3FC20DAF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1DB9E" w14:textId="77777777" w:rsidR="001977E9" w:rsidRPr="008657B5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C2E337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Контрастность:</w:t>
            </w:r>
            <w:r w:rsidRPr="00581BB7">
              <w:rPr>
                <w:rStyle w:val="afffa"/>
                <w:b w:val="0"/>
              </w:rPr>
              <w:t xml:space="preserve"> не менее 1000:1</w:t>
            </w:r>
          </w:p>
          <w:p w14:paraId="59936BE7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Углы обзора:</w:t>
            </w:r>
            <w:r w:rsidRPr="00581BB7">
              <w:rPr>
                <w:rStyle w:val="afffa"/>
                <w:b w:val="0"/>
              </w:rPr>
              <w:t xml:space="preserve"> не менее 170°/160°</w:t>
            </w:r>
          </w:p>
          <w:p w14:paraId="079F5C3B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proofErr w:type="spellStart"/>
            <w:r w:rsidRPr="002B4AB8">
              <w:rPr>
                <w:rStyle w:val="afffa"/>
              </w:rPr>
              <w:t>Обрасть</w:t>
            </w:r>
            <w:proofErr w:type="spellEnd"/>
            <w:r w:rsidRPr="002B4AB8">
              <w:rPr>
                <w:rStyle w:val="afffa"/>
              </w:rPr>
              <w:t xml:space="preserve"> отображения:</w:t>
            </w:r>
            <w:r w:rsidRPr="00581BB7">
              <w:rPr>
                <w:rStyle w:val="afffa"/>
                <w:b w:val="0"/>
              </w:rPr>
              <w:t xml:space="preserve"> видимая область</w:t>
            </w:r>
            <w:r>
              <w:rPr>
                <w:rStyle w:val="afffa"/>
                <w:b w:val="0"/>
              </w:rPr>
              <w:t xml:space="preserve"> не менее 23,6 дюйма/ 60 см</w:t>
            </w:r>
          </w:p>
          <w:p w14:paraId="07A1F8B6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Время отклика</w:t>
            </w:r>
            <w:r w:rsidRPr="00581BB7">
              <w:rPr>
                <w:rStyle w:val="afffa"/>
                <w:b w:val="0"/>
              </w:rPr>
              <w:t xml:space="preserve">: не более 2 </w:t>
            </w:r>
            <w:proofErr w:type="spellStart"/>
            <w:r w:rsidRPr="00581BB7">
              <w:rPr>
                <w:rStyle w:val="afffa"/>
                <w:b w:val="0"/>
              </w:rPr>
              <w:t>мс</w:t>
            </w:r>
            <w:proofErr w:type="spellEnd"/>
          </w:p>
          <w:p w14:paraId="6BCF1736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Поверхность панели:</w:t>
            </w:r>
            <w:r w:rsidRPr="00581BB7">
              <w:rPr>
                <w:rStyle w:val="afffa"/>
                <w:b w:val="0"/>
              </w:rPr>
              <w:t xml:space="preserve"> Антибликовое, твердое покрытие</w:t>
            </w:r>
          </w:p>
          <w:p w14:paraId="02BA5C32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Яркость:</w:t>
            </w:r>
            <w:r w:rsidRPr="00581BB7">
              <w:rPr>
                <w:rStyle w:val="afffa"/>
                <w:b w:val="0"/>
              </w:rPr>
              <w:t xml:space="preserve"> 300 кд/м2</w:t>
            </w:r>
          </w:p>
          <w:p w14:paraId="426F9B18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Коэффициент динамической контрастности:</w:t>
            </w:r>
            <w:r w:rsidRPr="00581BB7">
              <w:rPr>
                <w:rStyle w:val="afffa"/>
                <w:b w:val="0"/>
              </w:rPr>
              <w:t xml:space="preserve"> 50 000 000:1</w:t>
            </w:r>
          </w:p>
          <w:p w14:paraId="4E9DB2A6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Подсветка:</w:t>
            </w:r>
            <w:r w:rsidRPr="00581BB7">
              <w:rPr>
                <w:rStyle w:val="afffa"/>
                <w:b w:val="0"/>
              </w:rPr>
              <w:t xml:space="preserve"> WLED</w:t>
            </w:r>
          </w:p>
          <w:p w14:paraId="12DB6D5D" w14:textId="77777777" w:rsidR="001977E9" w:rsidRPr="002B4AB8" w:rsidRDefault="001977E9" w:rsidP="007C5F8A">
            <w:pPr>
              <w:rPr>
                <w:rStyle w:val="afffa"/>
              </w:rPr>
            </w:pPr>
            <w:r w:rsidRPr="002B4AB8">
              <w:rPr>
                <w:rStyle w:val="afffa"/>
              </w:rPr>
              <w:t>Содержимое упаковки:</w:t>
            </w:r>
          </w:p>
          <w:p w14:paraId="06FF4136" w14:textId="77777777" w:rsidR="001977E9" w:rsidRDefault="001977E9" w:rsidP="007C5F8A">
            <w:pPr>
              <w:rPr>
                <w:rStyle w:val="afffa"/>
                <w:b w:val="0"/>
              </w:rPr>
            </w:pPr>
            <w:r w:rsidRPr="00581BB7">
              <w:rPr>
                <w:rStyle w:val="afffa"/>
                <w:b w:val="0"/>
              </w:rPr>
              <w:t>Шнур питания ЖК-монитора</w:t>
            </w:r>
          </w:p>
          <w:p w14:paraId="09755F7B" w14:textId="77777777" w:rsidR="001977E9" w:rsidRDefault="001977E9" w:rsidP="007C5F8A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кабель VGA</w:t>
            </w:r>
          </w:p>
          <w:p w14:paraId="76DCA143" w14:textId="77777777" w:rsidR="001977E9" w:rsidRDefault="001977E9" w:rsidP="007C5F8A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кабель DVI</w:t>
            </w:r>
          </w:p>
          <w:p w14:paraId="09236E4C" w14:textId="77777777" w:rsidR="001977E9" w:rsidRDefault="001977E9" w:rsidP="007C5F8A">
            <w:pPr>
              <w:rPr>
                <w:rStyle w:val="afffa"/>
                <w:b w:val="0"/>
              </w:rPr>
            </w:pPr>
            <w:proofErr w:type="spellStart"/>
            <w:r>
              <w:rPr>
                <w:rStyle w:val="afffa"/>
                <w:b w:val="0"/>
              </w:rPr>
              <w:t>аудиокабель</w:t>
            </w:r>
            <w:proofErr w:type="spellEnd"/>
          </w:p>
          <w:p w14:paraId="2F4AFCE7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581BB7">
              <w:rPr>
                <w:rStyle w:val="afffa"/>
                <w:b w:val="0"/>
              </w:rPr>
              <w:t>краткое руководство, диск с ПО</w:t>
            </w:r>
          </w:p>
          <w:p w14:paraId="6AD4F299" w14:textId="77777777" w:rsidR="001977E9" w:rsidRPr="002B4AB8" w:rsidRDefault="001977E9" w:rsidP="007C5F8A">
            <w:pPr>
              <w:rPr>
                <w:rStyle w:val="afffa"/>
              </w:rPr>
            </w:pPr>
            <w:r w:rsidRPr="002B4AB8">
              <w:rPr>
                <w:rStyle w:val="afffa"/>
              </w:rPr>
              <w:t xml:space="preserve">Интерфейсы: </w:t>
            </w:r>
          </w:p>
          <w:p w14:paraId="066BB8C5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581BB7">
              <w:rPr>
                <w:rStyle w:val="afffa"/>
                <w:b w:val="0"/>
              </w:rPr>
              <w:t>не менее 1 - D-SUB (VGA)</w:t>
            </w:r>
          </w:p>
          <w:p w14:paraId="6D9C014E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581BB7">
              <w:rPr>
                <w:rStyle w:val="afffa"/>
                <w:b w:val="0"/>
              </w:rPr>
              <w:t>не менее 1 - DVI</w:t>
            </w:r>
          </w:p>
          <w:p w14:paraId="14EAFFD4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581BB7">
              <w:rPr>
                <w:rStyle w:val="afffa"/>
                <w:b w:val="0"/>
              </w:rPr>
              <w:t>не менее 1 - HDMI</w:t>
            </w:r>
          </w:p>
          <w:p w14:paraId="16653079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Аудиовход:</w:t>
            </w:r>
            <w:r w:rsidRPr="00581BB7">
              <w:rPr>
                <w:rStyle w:val="afffa"/>
                <w:b w:val="0"/>
              </w:rPr>
              <w:t xml:space="preserve"> не менее 1</w:t>
            </w:r>
          </w:p>
          <w:p w14:paraId="43015E3C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Выход наушников:</w:t>
            </w:r>
            <w:r w:rsidRPr="00581BB7">
              <w:rPr>
                <w:rStyle w:val="afffa"/>
                <w:b w:val="0"/>
              </w:rPr>
              <w:t xml:space="preserve"> не менее 1</w:t>
            </w:r>
          </w:p>
          <w:p w14:paraId="2688FA31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потребление питания:</w:t>
            </w:r>
            <w:r w:rsidRPr="00581BB7">
              <w:rPr>
                <w:rStyle w:val="afffa"/>
                <w:b w:val="0"/>
              </w:rPr>
              <w:t xml:space="preserve"> не более 22 Вт</w:t>
            </w:r>
          </w:p>
          <w:p w14:paraId="6FF2EDD5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Встроенное аудио:</w:t>
            </w:r>
            <w:r w:rsidRPr="00581BB7">
              <w:rPr>
                <w:rStyle w:val="afffa"/>
                <w:b w:val="0"/>
              </w:rPr>
              <w:t xml:space="preserve"> Да</w:t>
            </w:r>
          </w:p>
          <w:p w14:paraId="559B01E2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Динамики:</w:t>
            </w:r>
            <w:r w:rsidRPr="00581BB7">
              <w:rPr>
                <w:rStyle w:val="afffa"/>
                <w:b w:val="0"/>
              </w:rPr>
              <w:t xml:space="preserve"> не менее 2 х 2 Вт</w:t>
            </w:r>
          </w:p>
          <w:p w14:paraId="36A41E88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Гросс:</w:t>
            </w:r>
            <w:r w:rsidRPr="00581BB7">
              <w:rPr>
                <w:rStyle w:val="afffa"/>
                <w:b w:val="0"/>
              </w:rPr>
              <w:t xml:space="preserve"> не более 5.4 кг</w:t>
            </w:r>
          </w:p>
          <w:p w14:paraId="513422AB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Нетто с подставкой:</w:t>
            </w:r>
            <w:r w:rsidRPr="00581BB7">
              <w:rPr>
                <w:rStyle w:val="afffa"/>
                <w:b w:val="0"/>
              </w:rPr>
              <w:t xml:space="preserve"> 3.8 кг</w:t>
            </w:r>
          </w:p>
          <w:p w14:paraId="5822DD1A" w14:textId="77777777" w:rsidR="001977E9" w:rsidRPr="00BD31E8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Нетто без подставки:</w:t>
            </w:r>
            <w:r w:rsidRPr="00581BB7">
              <w:rPr>
                <w:rStyle w:val="afffa"/>
                <w:b w:val="0"/>
              </w:rPr>
              <w:t xml:space="preserve"> 3.4 кг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890643" w14:textId="77777777" w:rsidR="001977E9" w:rsidRPr="008657B5" w:rsidRDefault="001977E9" w:rsidP="007C5F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77E9" w:rsidRPr="0054113C" w14:paraId="62232E1C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3C825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1.12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1F78D" w14:textId="77777777" w:rsidR="001977E9" w:rsidRPr="00463F8A" w:rsidRDefault="001977E9" w:rsidP="007C5F8A">
            <w:pPr>
              <w:rPr>
                <w:b/>
              </w:rPr>
            </w:pPr>
            <w:r w:rsidRPr="00463F8A">
              <w:rPr>
                <w:b/>
              </w:rPr>
              <w:t>Сборка компьютера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2BA56" w14:textId="77777777" w:rsidR="001977E9" w:rsidRPr="00463F8A" w:rsidRDefault="001977E9" w:rsidP="007C5F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77E9" w:rsidRPr="0054113C" w14:paraId="74AA075A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CE333" w14:textId="77777777" w:rsidR="001977E9" w:rsidRPr="00463F8A" w:rsidRDefault="001977E9" w:rsidP="007C5F8A">
            <w:pPr>
              <w:jc w:val="center"/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52578" w14:textId="77777777" w:rsidR="001977E9" w:rsidRPr="00463F8A" w:rsidRDefault="001977E9" w:rsidP="007C5F8A">
            <w:pPr>
              <w:jc w:val="both"/>
            </w:pPr>
            <w:r w:rsidRPr="00463F8A">
              <w:t xml:space="preserve">Все комплектующие должны быть смонтированы в системном блоке. Монтаж всех компонентов должен быть произведен согласно инструкции производителя по сборке. Все кабели внутри корпуса не должны препятствовать внутреннему воздухообмену, должны быть закреплены и компактно собраны внутри корпуса кабельными стяжками. </w:t>
            </w:r>
            <w:r>
              <w:t>Лишние провода должны быть подобраны в пучок и стянуты.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B55DE" w14:textId="77777777" w:rsidR="001977E9" w:rsidRPr="00463F8A" w:rsidRDefault="001977E9" w:rsidP="007C5F8A">
            <w:pPr>
              <w:jc w:val="center"/>
            </w:pPr>
          </w:p>
        </w:tc>
      </w:tr>
      <w:tr w:rsidR="001977E9" w:rsidRPr="0054113C" w14:paraId="5147EE62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90281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1.13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1DD9D" w14:textId="77777777" w:rsidR="001977E9" w:rsidRPr="00463F8A" w:rsidRDefault="001977E9" w:rsidP="007C5F8A">
            <w:pPr>
              <w:rPr>
                <w:b/>
              </w:rPr>
            </w:pPr>
            <w:r>
              <w:rPr>
                <w:b/>
              </w:rPr>
              <w:t>Источник бесперебойного питания</w:t>
            </w:r>
            <w:r w:rsidRPr="00463F8A">
              <w:rPr>
                <w:b/>
              </w:rPr>
              <w:t>, 500</w:t>
            </w:r>
            <w:r w:rsidRPr="00463F8A">
              <w:rPr>
                <w:b/>
                <w:lang w:val="en-US"/>
              </w:rPr>
              <w:t>VA</w:t>
            </w:r>
            <w:r w:rsidRPr="00463F8A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FA634" w14:textId="77777777" w:rsidR="001977E9" w:rsidRPr="00463F8A" w:rsidRDefault="001977E9" w:rsidP="007C5F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77E9" w:rsidRPr="0054113C" w14:paraId="4D32702E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1091B" w14:textId="77777777" w:rsidR="001977E9" w:rsidRPr="00463F8A" w:rsidRDefault="001977E9" w:rsidP="007C5F8A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7330B" w14:textId="77777777" w:rsidR="001977E9" w:rsidRPr="00463F8A" w:rsidRDefault="001977E9" w:rsidP="007C5F8A">
            <w:r w:rsidRPr="00463F8A">
              <w:t>Тип оборудования: Источник бесперебойного питания</w:t>
            </w:r>
          </w:p>
          <w:p w14:paraId="370DE57E" w14:textId="77777777" w:rsidR="001977E9" w:rsidRPr="00920F6B" w:rsidRDefault="001977E9" w:rsidP="007C5F8A">
            <w:r w:rsidRPr="00463F8A">
              <w:t>Тип</w:t>
            </w:r>
            <w:r w:rsidRPr="00920F6B">
              <w:t xml:space="preserve">: </w:t>
            </w:r>
            <w:r w:rsidRPr="00463F8A">
              <w:rPr>
                <w:lang w:val="en-US"/>
              </w:rPr>
              <w:t>Off</w:t>
            </w:r>
            <w:r w:rsidRPr="00920F6B">
              <w:t>-</w:t>
            </w:r>
            <w:r w:rsidRPr="00463F8A">
              <w:rPr>
                <w:lang w:val="en-US"/>
              </w:rPr>
              <w:t>Line</w:t>
            </w:r>
            <w:r w:rsidRPr="00920F6B">
              <w:t>/</w:t>
            </w:r>
            <w:r w:rsidRPr="00463F8A">
              <w:rPr>
                <w:lang w:val="en-US"/>
              </w:rPr>
              <w:t>Stand</w:t>
            </w:r>
            <w:r w:rsidRPr="00920F6B">
              <w:t>-</w:t>
            </w:r>
            <w:r w:rsidRPr="00463F8A">
              <w:rPr>
                <w:lang w:val="en-US"/>
              </w:rPr>
              <w:t>By</w:t>
            </w:r>
            <w:r w:rsidRPr="00920F6B">
              <w:t>/</w:t>
            </w:r>
            <w:r w:rsidRPr="00463F8A">
              <w:rPr>
                <w:lang w:val="en-US"/>
              </w:rPr>
              <w:t>back</w:t>
            </w:r>
            <w:r w:rsidRPr="00920F6B">
              <w:t>-</w:t>
            </w:r>
            <w:r w:rsidRPr="00463F8A">
              <w:rPr>
                <w:lang w:val="en-US"/>
              </w:rPr>
              <w:t>up</w:t>
            </w:r>
          </w:p>
          <w:p w14:paraId="2B29EAF7" w14:textId="77777777" w:rsidR="001977E9" w:rsidRPr="00463F8A" w:rsidRDefault="001977E9" w:rsidP="007C5F8A">
            <w:r w:rsidRPr="00463F8A">
              <w:t xml:space="preserve">Максимальная выходная мощность: 500 </w:t>
            </w:r>
            <w:r w:rsidRPr="00463F8A">
              <w:rPr>
                <w:lang w:val="en-US"/>
              </w:rPr>
              <w:t>VA</w:t>
            </w:r>
          </w:p>
          <w:p w14:paraId="0227D78E" w14:textId="77777777" w:rsidR="001977E9" w:rsidRPr="00463F8A" w:rsidRDefault="001977E9" w:rsidP="007C5F8A">
            <w:r w:rsidRPr="00463F8A">
              <w:t>Максимальная эффективная мощность: 300 Вт</w:t>
            </w:r>
          </w:p>
          <w:p w14:paraId="4D85238C" w14:textId="77777777" w:rsidR="001977E9" w:rsidRPr="00463F8A" w:rsidRDefault="001977E9" w:rsidP="007C5F8A">
            <w:r w:rsidRPr="00463F8A">
              <w:t>Номинальное напряжение, частота: 230</w:t>
            </w:r>
            <w:r w:rsidRPr="00463F8A">
              <w:rPr>
                <w:lang w:val="en-US"/>
              </w:rPr>
              <w:t>V</w:t>
            </w:r>
            <w:r w:rsidRPr="00463F8A">
              <w:t>, 50/60 Гц +/- 5 Гц (автоматическое определение)</w:t>
            </w:r>
          </w:p>
          <w:p w14:paraId="07B19E36" w14:textId="77777777" w:rsidR="001977E9" w:rsidRPr="00463F8A" w:rsidRDefault="001977E9" w:rsidP="007C5F8A">
            <w:r w:rsidRPr="00463F8A">
              <w:t>Входное напряжение: 160-278 В</w:t>
            </w:r>
          </w:p>
          <w:p w14:paraId="440F3AC2" w14:textId="77777777" w:rsidR="001977E9" w:rsidRPr="00463F8A" w:rsidRDefault="001977E9" w:rsidP="007C5F8A">
            <w:r w:rsidRPr="00463F8A">
              <w:t>Выходное напряжение: 230 В</w:t>
            </w:r>
          </w:p>
          <w:p w14:paraId="174E06B6" w14:textId="77777777" w:rsidR="001977E9" w:rsidRPr="00463F8A" w:rsidRDefault="001977E9" w:rsidP="007C5F8A">
            <w:r w:rsidRPr="00463F8A">
              <w:t>Время работы на батареях: не менее 4 минут (полная нагрузка)</w:t>
            </w:r>
          </w:p>
          <w:p w14:paraId="27642C9D" w14:textId="77777777" w:rsidR="001977E9" w:rsidRPr="00463F8A" w:rsidRDefault="001977E9" w:rsidP="007C5F8A">
            <w:r w:rsidRPr="00463F8A">
              <w:t xml:space="preserve">Время переключения на батареи: 6-10 </w:t>
            </w:r>
            <w:proofErr w:type="spellStart"/>
            <w:r w:rsidRPr="00463F8A">
              <w:t>мс</w:t>
            </w:r>
            <w:proofErr w:type="spellEnd"/>
          </w:p>
          <w:p w14:paraId="49105B3A" w14:textId="77777777" w:rsidR="001977E9" w:rsidRPr="00463F8A" w:rsidRDefault="001977E9" w:rsidP="007C5F8A">
            <w:r w:rsidRPr="00463F8A">
              <w:t xml:space="preserve">Количество розеток: </w:t>
            </w:r>
            <w:r>
              <w:t>не менее 4 (3 – резервирование, 1 – фильтрация)</w:t>
            </w:r>
          </w:p>
          <w:p w14:paraId="138891E5" w14:textId="77777777" w:rsidR="001977E9" w:rsidRPr="00463F8A" w:rsidRDefault="001977E9" w:rsidP="007C5F8A">
            <w:r w:rsidRPr="00463F8A">
              <w:t xml:space="preserve">Тип розеток: </w:t>
            </w:r>
            <w:proofErr w:type="spellStart"/>
            <w:r w:rsidRPr="00463F8A">
              <w:t>Евророзетки</w:t>
            </w:r>
            <w:proofErr w:type="spellEnd"/>
          </w:p>
          <w:p w14:paraId="7951BF27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Защита от всплесков напряжения</w:t>
            </w:r>
          </w:p>
          <w:p w14:paraId="501F2783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Защита от перегрузки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BBF9B" w14:textId="77777777" w:rsidR="001977E9" w:rsidRPr="00463F8A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81BB7" w14:paraId="13C9A168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66A82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1.14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0AFE1" w14:textId="77777777" w:rsidR="001977E9" w:rsidRPr="00920F6B" w:rsidRDefault="001977E9" w:rsidP="007C5F8A">
            <w:pPr>
              <w:rPr>
                <w:b/>
                <w:lang w:val="en-US"/>
              </w:rPr>
            </w:pPr>
            <w:r w:rsidRPr="00463F8A">
              <w:rPr>
                <w:b/>
              </w:rPr>
              <w:t>ПО</w:t>
            </w:r>
            <w:r w:rsidRPr="00920F6B">
              <w:rPr>
                <w:b/>
                <w:lang w:val="en-US"/>
              </w:rPr>
              <w:t xml:space="preserve"> </w:t>
            </w:r>
            <w:r w:rsidRPr="00463F8A">
              <w:rPr>
                <w:b/>
                <w:lang w:val="en-US"/>
              </w:rPr>
              <w:t>Microsoft</w:t>
            </w:r>
            <w:r w:rsidRPr="00920F6B">
              <w:rPr>
                <w:b/>
                <w:lang w:val="en-US"/>
              </w:rPr>
              <w:t xml:space="preserve"> </w:t>
            </w:r>
            <w:r w:rsidRPr="00463F8A">
              <w:rPr>
                <w:b/>
                <w:lang w:val="en-US"/>
              </w:rPr>
              <w:t>Windows</w:t>
            </w:r>
            <w:r w:rsidRPr="00920F6B">
              <w:rPr>
                <w:b/>
                <w:lang w:val="en-US"/>
              </w:rPr>
              <w:t xml:space="preserve"> </w:t>
            </w:r>
            <w:r w:rsidRPr="002B4AB8">
              <w:rPr>
                <w:b/>
                <w:lang w:val="en-US"/>
              </w:rPr>
              <w:t>10</w:t>
            </w:r>
            <w:r w:rsidRPr="00920F6B">
              <w:rPr>
                <w:b/>
                <w:lang w:val="en-US"/>
              </w:rPr>
              <w:t xml:space="preserve"> </w:t>
            </w:r>
            <w:proofErr w:type="gramStart"/>
            <w:r w:rsidRPr="00463F8A">
              <w:rPr>
                <w:b/>
                <w:lang w:val="en-US"/>
              </w:rPr>
              <w:t>Professional</w:t>
            </w:r>
            <w:r w:rsidRPr="00920F6B">
              <w:rPr>
                <w:b/>
                <w:lang w:val="en-US"/>
              </w:rPr>
              <w:t xml:space="preserve">  </w:t>
            </w:r>
            <w:r w:rsidRPr="00463F8A">
              <w:rPr>
                <w:b/>
                <w:lang w:val="en-US"/>
              </w:rPr>
              <w:t>x</w:t>
            </w:r>
            <w:proofErr w:type="gramEnd"/>
            <w:r w:rsidRPr="00920F6B">
              <w:rPr>
                <w:b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81C7D" w14:textId="77777777" w:rsidR="001977E9" w:rsidRPr="00581BB7" w:rsidRDefault="001977E9" w:rsidP="007C5F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77E9" w:rsidRPr="00581BB7" w14:paraId="3BC64820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1DCE3" w14:textId="77777777" w:rsidR="001977E9" w:rsidRPr="00D56A63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56A63">
              <w:rPr>
                <w:rFonts w:eastAsiaTheme="minorHAnsi"/>
                <w:b/>
                <w:color w:val="000000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C3BC98" w14:textId="77777777" w:rsidR="001977E9" w:rsidRPr="00F32AD1" w:rsidRDefault="001977E9" w:rsidP="007C5F8A">
            <w:pPr>
              <w:rPr>
                <w:rStyle w:val="afffa"/>
              </w:rPr>
            </w:pPr>
            <w:r>
              <w:rPr>
                <w:rStyle w:val="afffa"/>
              </w:rPr>
              <w:t>Ноутбук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6DBAD" w14:textId="77777777" w:rsidR="001977E9" w:rsidRPr="00D56A63" w:rsidRDefault="001977E9" w:rsidP="007C5F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6A63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1977E9" w:rsidRPr="00581BB7" w14:paraId="0E49FA01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9CA05" w14:textId="77777777" w:rsidR="001977E9" w:rsidRPr="00581BB7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57E5DB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Диагональ экрана в дюймах</w:t>
            </w:r>
            <w:r w:rsidRPr="00D56A63">
              <w:rPr>
                <w:rStyle w:val="afffa"/>
                <w:b w:val="0"/>
              </w:rPr>
              <w:t>: 15.6"</w:t>
            </w:r>
          </w:p>
          <w:p w14:paraId="7F19B355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Разрешение экрана:</w:t>
            </w:r>
            <w:r w:rsidRPr="00D56A63">
              <w:rPr>
                <w:rStyle w:val="afffa"/>
                <w:b w:val="0"/>
              </w:rPr>
              <w:t xml:space="preserve"> не менее 1920×1080</w:t>
            </w:r>
          </w:p>
          <w:p w14:paraId="1801CD9A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Светодиодная подсветка экрана:</w:t>
            </w:r>
            <w:r w:rsidRPr="00D56A63">
              <w:rPr>
                <w:rStyle w:val="afffa"/>
                <w:b w:val="0"/>
              </w:rPr>
              <w:t xml:space="preserve"> есть</w:t>
            </w:r>
          </w:p>
          <w:p w14:paraId="18393B07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Поверхность экрана</w:t>
            </w:r>
            <w:r w:rsidRPr="00D56A63">
              <w:rPr>
                <w:rStyle w:val="afffa"/>
                <w:b w:val="0"/>
              </w:rPr>
              <w:t>: глянцевая</w:t>
            </w:r>
          </w:p>
          <w:p w14:paraId="669A4A37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Конфигурация ноутбука:</w:t>
            </w:r>
          </w:p>
          <w:p w14:paraId="481E158B" w14:textId="77777777" w:rsidR="001977E9" w:rsidRPr="00F274CE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Процессор:</w:t>
            </w:r>
            <w:r>
              <w:rPr>
                <w:rStyle w:val="afffa"/>
                <w:b w:val="0"/>
              </w:rPr>
              <w:t xml:space="preserve"> не хуже </w:t>
            </w:r>
            <w:r w:rsidRPr="00D56A63">
              <w:rPr>
                <w:rStyle w:val="afffa"/>
                <w:b w:val="0"/>
                <w:lang w:val="en-US"/>
              </w:rPr>
              <w:t>Intel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Core</w:t>
            </w:r>
            <w:r w:rsidRPr="00D56A63">
              <w:rPr>
                <w:rStyle w:val="afffa"/>
                <w:b w:val="0"/>
              </w:rPr>
              <w:t xml:space="preserve"> </w:t>
            </w:r>
            <w:proofErr w:type="spellStart"/>
            <w:r w:rsidRPr="00D56A63">
              <w:rPr>
                <w:rStyle w:val="afffa"/>
                <w:b w:val="0"/>
                <w:lang w:val="en-US"/>
              </w:rPr>
              <w:t>i</w:t>
            </w:r>
            <w:proofErr w:type="spellEnd"/>
            <w:r w:rsidRPr="00D56A63">
              <w:rPr>
                <w:rStyle w:val="afffa"/>
                <w:b w:val="0"/>
              </w:rPr>
              <w:t>5 6200</w:t>
            </w:r>
            <w:r w:rsidRPr="00D56A63">
              <w:rPr>
                <w:rStyle w:val="afffa"/>
                <w:b w:val="0"/>
                <w:lang w:val="en-US"/>
              </w:rPr>
              <w:t>U</w:t>
            </w:r>
            <w:r>
              <w:rPr>
                <w:rStyle w:val="afffa"/>
                <w:b w:val="0"/>
              </w:rPr>
              <w:t xml:space="preserve"> или эквивалент, построенный на 16 </w:t>
            </w:r>
            <w:proofErr w:type="spellStart"/>
            <w:r>
              <w:rPr>
                <w:rStyle w:val="afffa"/>
                <w:b w:val="0"/>
              </w:rPr>
              <w:t>нм</w:t>
            </w:r>
            <w:proofErr w:type="spellEnd"/>
            <w:r>
              <w:rPr>
                <w:rStyle w:val="afffa"/>
                <w:b w:val="0"/>
              </w:rPr>
              <w:t xml:space="preserve"> техпроцессе</w:t>
            </w:r>
          </w:p>
          <w:p w14:paraId="452D4F1C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Процессор, частота:</w:t>
            </w:r>
            <w:r w:rsidRPr="00D56A63">
              <w:rPr>
                <w:rStyle w:val="afffa"/>
                <w:b w:val="0"/>
              </w:rPr>
              <w:t xml:space="preserve"> не менее 2.3 ГГц (не менее 2.8 ГГц, в режиме </w:t>
            </w:r>
            <w:r w:rsidRPr="00D56A63">
              <w:rPr>
                <w:rStyle w:val="afffa"/>
                <w:b w:val="0"/>
                <w:lang w:val="en-US"/>
              </w:rPr>
              <w:t>Turbo</w:t>
            </w:r>
            <w:r w:rsidRPr="00D56A63">
              <w:rPr>
                <w:rStyle w:val="afffa"/>
                <w:b w:val="0"/>
              </w:rPr>
              <w:t>)</w:t>
            </w:r>
          </w:p>
          <w:p w14:paraId="7640C84D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Количество ядер процессора:</w:t>
            </w:r>
            <w:r w:rsidRPr="00D56A63">
              <w:rPr>
                <w:rStyle w:val="afffa"/>
                <w:b w:val="0"/>
              </w:rPr>
              <w:t xml:space="preserve"> не менее 2</w:t>
            </w:r>
          </w:p>
          <w:p w14:paraId="2E5117BA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Оперативная память:</w:t>
            </w:r>
            <w:r w:rsidRPr="00D56A63">
              <w:rPr>
                <w:rStyle w:val="afffa"/>
                <w:b w:val="0"/>
              </w:rPr>
              <w:t xml:space="preserve"> не менее 8192 Мб, </w:t>
            </w:r>
            <w:r w:rsidRPr="00D56A63">
              <w:rPr>
                <w:rStyle w:val="afffa"/>
                <w:b w:val="0"/>
                <w:lang w:val="en-US"/>
              </w:rPr>
              <w:t>DDR</w:t>
            </w:r>
            <w:r w:rsidRPr="00D56A63">
              <w:rPr>
                <w:rStyle w:val="afffa"/>
                <w:b w:val="0"/>
              </w:rPr>
              <w:t>3</w:t>
            </w:r>
            <w:r w:rsidRPr="00D56A63">
              <w:rPr>
                <w:rStyle w:val="afffa"/>
                <w:b w:val="0"/>
                <w:lang w:val="en-US"/>
              </w:rPr>
              <w:t>L</w:t>
            </w:r>
          </w:p>
          <w:p w14:paraId="780807D1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Частота памяти:</w:t>
            </w:r>
            <w:r w:rsidRPr="00D56A63">
              <w:rPr>
                <w:rStyle w:val="afffa"/>
                <w:b w:val="0"/>
              </w:rPr>
              <w:t xml:space="preserve"> не менее 1600 МГц</w:t>
            </w:r>
          </w:p>
          <w:p w14:paraId="6720E78B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Макс. объем оперативной памяти:</w:t>
            </w:r>
            <w:r w:rsidRPr="00D56A63">
              <w:rPr>
                <w:rStyle w:val="afffa"/>
                <w:b w:val="0"/>
              </w:rPr>
              <w:t xml:space="preserve"> не менее 16 Гб</w:t>
            </w:r>
          </w:p>
          <w:p w14:paraId="745F9AD5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Тип графического контроллера:</w:t>
            </w:r>
            <w:r w:rsidRPr="00D56A63">
              <w:rPr>
                <w:rStyle w:val="afffa"/>
                <w:b w:val="0"/>
              </w:rPr>
              <w:t xml:space="preserve"> дискретный</w:t>
            </w:r>
          </w:p>
          <w:p w14:paraId="12C3C755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Графический контроллер:</w:t>
            </w:r>
            <w:r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AMD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Radeon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R</w:t>
            </w:r>
            <w:r w:rsidRPr="00D56A63">
              <w:rPr>
                <w:rStyle w:val="afffa"/>
                <w:b w:val="0"/>
              </w:rPr>
              <w:t xml:space="preserve">5 </w:t>
            </w:r>
            <w:r w:rsidRPr="00D56A63">
              <w:rPr>
                <w:rStyle w:val="afffa"/>
                <w:b w:val="0"/>
                <w:lang w:val="en-US"/>
              </w:rPr>
              <w:t>M</w:t>
            </w:r>
            <w:r w:rsidRPr="00D56A63">
              <w:rPr>
                <w:rStyle w:val="afffa"/>
                <w:b w:val="0"/>
              </w:rPr>
              <w:t>330 — 2048 Мб или аналог</w:t>
            </w:r>
          </w:p>
          <w:p w14:paraId="7BC2B55B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Устройства хранения данных:</w:t>
            </w:r>
          </w:p>
          <w:p w14:paraId="77B46E13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  <w:lang w:val="en-US"/>
              </w:rPr>
              <w:t>HDD</w:t>
            </w:r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не менее 1000 Гб, не менее 5400 об/мин</w:t>
            </w:r>
          </w:p>
          <w:p w14:paraId="5FEFBF38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тип </w:t>
            </w:r>
            <w:r w:rsidRPr="00D56A63">
              <w:rPr>
                <w:rStyle w:val="afffa"/>
                <w:lang w:val="en-US"/>
              </w:rPr>
              <w:t>HDD</w:t>
            </w:r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гибридный жесткий диск, не менее 8ГБ </w:t>
            </w:r>
            <w:r w:rsidRPr="00D56A63">
              <w:rPr>
                <w:rStyle w:val="afffa"/>
                <w:b w:val="0"/>
                <w:lang w:val="en-US"/>
              </w:rPr>
              <w:t>SSD</w:t>
            </w:r>
            <w:r w:rsidRPr="00D56A63">
              <w:rPr>
                <w:rStyle w:val="afffa"/>
                <w:b w:val="0"/>
              </w:rPr>
              <w:t xml:space="preserve"> кэша</w:t>
            </w:r>
          </w:p>
          <w:p w14:paraId="0B87ABFA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  <w:lang w:val="en-US"/>
              </w:rPr>
              <w:t>DVD</w:t>
            </w:r>
            <w:r w:rsidRPr="00D56A63">
              <w:rPr>
                <w:rStyle w:val="afffa"/>
              </w:rPr>
              <w:t>-</w:t>
            </w:r>
            <w:r w:rsidRPr="00D56A63">
              <w:rPr>
                <w:rStyle w:val="afffa"/>
                <w:lang w:val="en-US"/>
              </w:rPr>
              <w:t>RW</w:t>
            </w:r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есть</w:t>
            </w:r>
          </w:p>
          <w:p w14:paraId="6EDD471F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Кард-</w:t>
            </w:r>
            <w:proofErr w:type="spellStart"/>
            <w:r w:rsidRPr="00D56A63">
              <w:rPr>
                <w:rStyle w:val="afffa"/>
              </w:rPr>
              <w:t>ридер</w:t>
            </w:r>
            <w:proofErr w:type="spellEnd"/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есть, поддержка</w:t>
            </w:r>
            <w:r w:rsidRPr="00D56A63">
              <w:rPr>
                <w:rStyle w:val="afffa"/>
                <w:b w:val="0"/>
                <w:lang w:val="en-US"/>
              </w:rPr>
              <w:t>SD</w:t>
            </w:r>
            <w:r w:rsidRPr="00D56A63">
              <w:rPr>
                <w:rStyle w:val="afffa"/>
                <w:b w:val="0"/>
              </w:rPr>
              <w:t>/</w:t>
            </w:r>
            <w:r w:rsidRPr="00D56A63">
              <w:rPr>
                <w:rStyle w:val="afffa"/>
                <w:b w:val="0"/>
                <w:lang w:val="en-US"/>
              </w:rPr>
              <w:t>SDHC</w:t>
            </w:r>
            <w:r w:rsidRPr="00D56A63">
              <w:rPr>
                <w:rStyle w:val="afffa"/>
                <w:b w:val="0"/>
              </w:rPr>
              <w:t>/</w:t>
            </w:r>
            <w:r w:rsidRPr="00D56A63">
              <w:rPr>
                <w:rStyle w:val="afffa"/>
                <w:b w:val="0"/>
                <w:lang w:val="en-US"/>
              </w:rPr>
              <w:t>SDXC</w:t>
            </w:r>
            <w:r w:rsidRPr="00D56A63">
              <w:rPr>
                <w:rStyle w:val="afffa"/>
                <w:b w:val="0"/>
              </w:rPr>
              <w:t>/</w:t>
            </w:r>
            <w:r w:rsidRPr="00D56A63">
              <w:rPr>
                <w:rStyle w:val="afffa"/>
                <w:b w:val="0"/>
                <w:lang w:val="en-US"/>
              </w:rPr>
              <w:t>MMC</w:t>
            </w:r>
          </w:p>
          <w:p w14:paraId="39FE5E08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Коммуникации ноутбука:</w:t>
            </w:r>
          </w:p>
          <w:p w14:paraId="6E6A36CA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Поддержка технологии </w:t>
            </w:r>
            <w:r w:rsidRPr="00D56A63">
              <w:rPr>
                <w:rStyle w:val="afffa"/>
                <w:lang w:val="en-US"/>
              </w:rPr>
              <w:t>Wi</w:t>
            </w:r>
            <w:r w:rsidRPr="00D56A63">
              <w:rPr>
                <w:rStyle w:val="afffa"/>
              </w:rPr>
              <w:t>-</w:t>
            </w:r>
            <w:r w:rsidRPr="00D56A63">
              <w:rPr>
                <w:rStyle w:val="afffa"/>
                <w:lang w:val="en-US"/>
              </w:rPr>
              <w:t>Fi</w:t>
            </w:r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Да, 802.11 </w:t>
            </w:r>
            <w:r w:rsidRPr="00D56A63">
              <w:rPr>
                <w:rStyle w:val="afffa"/>
                <w:b w:val="0"/>
                <w:lang w:val="en-US"/>
              </w:rPr>
              <w:t>b</w:t>
            </w:r>
            <w:r w:rsidRPr="00D56A63">
              <w:rPr>
                <w:rStyle w:val="afffa"/>
                <w:b w:val="0"/>
              </w:rPr>
              <w:t>/</w:t>
            </w:r>
            <w:r w:rsidRPr="00D56A63">
              <w:rPr>
                <w:rStyle w:val="afffa"/>
                <w:b w:val="0"/>
                <w:lang w:val="en-US"/>
              </w:rPr>
              <w:t>g</w:t>
            </w:r>
            <w:r w:rsidRPr="00D56A63">
              <w:rPr>
                <w:rStyle w:val="afffa"/>
                <w:b w:val="0"/>
              </w:rPr>
              <w:t>/</w:t>
            </w:r>
            <w:r w:rsidRPr="00D56A63">
              <w:rPr>
                <w:rStyle w:val="afffa"/>
                <w:b w:val="0"/>
                <w:lang w:val="en-US"/>
              </w:rPr>
              <w:t>n</w:t>
            </w:r>
          </w:p>
          <w:p w14:paraId="7BC4D412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Поддержка технологии </w:t>
            </w:r>
            <w:r w:rsidRPr="00D56A63">
              <w:rPr>
                <w:rStyle w:val="afffa"/>
                <w:lang w:val="en-US"/>
              </w:rPr>
              <w:t>Bluetooth</w:t>
            </w:r>
            <w:r w:rsidRPr="00D56A63">
              <w:rPr>
                <w:rStyle w:val="afffa"/>
              </w:rPr>
              <w:t>:</w:t>
            </w:r>
            <w:r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</w:rPr>
              <w:t xml:space="preserve">ДА, </w:t>
            </w:r>
            <w:r w:rsidRPr="00D56A63">
              <w:rPr>
                <w:rStyle w:val="afffa"/>
                <w:b w:val="0"/>
                <w:lang w:val="en-US"/>
              </w:rPr>
              <w:t>v</w:t>
            </w:r>
            <w:r w:rsidRPr="00D56A63">
              <w:rPr>
                <w:rStyle w:val="afffa"/>
                <w:b w:val="0"/>
              </w:rPr>
              <w:t>4.0</w:t>
            </w:r>
          </w:p>
          <w:p w14:paraId="4908BDEF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Кабельная сеть(</w:t>
            </w:r>
            <w:r w:rsidRPr="00D56A63">
              <w:rPr>
                <w:rStyle w:val="afffa"/>
                <w:lang w:val="en-US"/>
              </w:rPr>
              <w:t>RJ</w:t>
            </w:r>
            <w:r w:rsidRPr="00D56A63">
              <w:rPr>
                <w:rStyle w:val="afffa"/>
              </w:rPr>
              <w:t>-45) 10/100/1000 Мбит/сек (</w:t>
            </w:r>
            <w:r w:rsidRPr="00D56A63">
              <w:rPr>
                <w:rStyle w:val="afffa"/>
                <w:lang w:val="en-US"/>
              </w:rPr>
              <w:t>Gigabit</w:t>
            </w:r>
            <w:r w:rsidRPr="00D56A63">
              <w:rPr>
                <w:rStyle w:val="afffa"/>
              </w:rPr>
              <w:t xml:space="preserve"> </w:t>
            </w:r>
            <w:r w:rsidRPr="00D56A63">
              <w:rPr>
                <w:rStyle w:val="afffa"/>
                <w:lang w:val="en-US"/>
              </w:rPr>
              <w:t>Ethernet</w:t>
            </w:r>
            <w:r w:rsidRPr="00D56A63">
              <w:rPr>
                <w:rStyle w:val="afffa"/>
              </w:rPr>
              <w:t>)</w:t>
            </w:r>
          </w:p>
          <w:p w14:paraId="6F6B5C5A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Разъемы и интерфейсы ноутбука:</w:t>
            </w:r>
          </w:p>
          <w:p w14:paraId="04C2E36F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Порты </w:t>
            </w:r>
            <w:r w:rsidRPr="00D56A63">
              <w:rPr>
                <w:rStyle w:val="afffa"/>
                <w:lang w:val="en-US"/>
              </w:rPr>
              <w:t>USB</w:t>
            </w:r>
            <w:r w:rsidRPr="00D56A63">
              <w:rPr>
                <w:rStyle w:val="afffa"/>
              </w:rPr>
              <w:t xml:space="preserve"> 2.0:</w:t>
            </w:r>
            <w:r w:rsidRPr="00D56A63">
              <w:rPr>
                <w:rStyle w:val="afffa"/>
                <w:b w:val="0"/>
              </w:rPr>
              <w:t xml:space="preserve"> не менее 1</w:t>
            </w:r>
          </w:p>
          <w:p w14:paraId="439BBAD1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Порты </w:t>
            </w:r>
            <w:r w:rsidRPr="00D56A63">
              <w:rPr>
                <w:rStyle w:val="afffa"/>
                <w:lang w:val="en-US"/>
              </w:rPr>
              <w:t>USB</w:t>
            </w:r>
            <w:r w:rsidRPr="00D56A63">
              <w:rPr>
                <w:rStyle w:val="afffa"/>
              </w:rPr>
              <w:t xml:space="preserve"> 3.0:</w:t>
            </w:r>
            <w:r w:rsidRPr="00D56A63">
              <w:rPr>
                <w:rStyle w:val="afffa"/>
                <w:b w:val="0"/>
              </w:rPr>
              <w:t xml:space="preserve"> не менее 2</w:t>
            </w:r>
          </w:p>
          <w:p w14:paraId="485AC52F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lastRenderedPageBreak/>
              <w:t xml:space="preserve">Разъем </w:t>
            </w:r>
            <w:r w:rsidRPr="00D56A63">
              <w:rPr>
                <w:rStyle w:val="afffa"/>
                <w:lang w:val="en-US"/>
              </w:rPr>
              <w:t>D</w:t>
            </w:r>
            <w:r w:rsidRPr="00D56A63">
              <w:rPr>
                <w:rStyle w:val="afffa"/>
              </w:rPr>
              <w:t>-</w:t>
            </w:r>
            <w:r w:rsidRPr="00D56A63">
              <w:rPr>
                <w:rStyle w:val="afffa"/>
                <w:lang w:val="en-US"/>
              </w:rPr>
              <w:t>Sub</w:t>
            </w:r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не менее 1</w:t>
            </w:r>
          </w:p>
          <w:p w14:paraId="5D4B6D12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Разъем </w:t>
            </w:r>
            <w:r w:rsidRPr="00D56A63">
              <w:rPr>
                <w:rStyle w:val="afffa"/>
                <w:lang w:val="en-US"/>
              </w:rPr>
              <w:t>HDMI</w:t>
            </w:r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не менее 1</w:t>
            </w:r>
          </w:p>
          <w:p w14:paraId="31A432F1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Операционная система ноутбука: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Windows</w:t>
            </w:r>
            <w:r w:rsidRPr="00D56A63">
              <w:rPr>
                <w:rStyle w:val="afffa"/>
                <w:b w:val="0"/>
              </w:rPr>
              <w:t xml:space="preserve"> 10</w:t>
            </w:r>
          </w:p>
          <w:p w14:paraId="03431482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Веб-камера:</w:t>
            </w:r>
            <w:r w:rsidRPr="00D56A63">
              <w:rPr>
                <w:rStyle w:val="afffa"/>
                <w:b w:val="0"/>
              </w:rPr>
              <w:t xml:space="preserve"> встроенная</w:t>
            </w:r>
          </w:p>
          <w:p w14:paraId="3F76613F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Встроенный микрофон:</w:t>
            </w:r>
            <w:r w:rsidRPr="00D56A63">
              <w:rPr>
                <w:rStyle w:val="afffa"/>
                <w:b w:val="0"/>
              </w:rPr>
              <w:t xml:space="preserve"> есть</w:t>
            </w:r>
          </w:p>
          <w:p w14:paraId="3B7D7333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Разъем наушники/микрофон:</w:t>
            </w:r>
            <w:r w:rsidRPr="00D56A63">
              <w:rPr>
                <w:rStyle w:val="afffa"/>
                <w:b w:val="0"/>
              </w:rPr>
              <w:t xml:space="preserve"> комбинированный разъем</w:t>
            </w:r>
          </w:p>
          <w:p w14:paraId="56B936AE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Акустическая система:</w:t>
            </w:r>
            <w:r w:rsidRPr="00D56A63">
              <w:rPr>
                <w:rStyle w:val="afffa"/>
                <w:b w:val="0"/>
              </w:rPr>
              <w:t xml:space="preserve"> стереодинамики (</w:t>
            </w:r>
            <w:r w:rsidRPr="00D56A63">
              <w:rPr>
                <w:rStyle w:val="afffa"/>
                <w:b w:val="0"/>
                <w:lang w:val="en-US"/>
              </w:rPr>
              <w:t>Dolby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Advanced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Audio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v</w:t>
            </w:r>
            <w:r w:rsidRPr="00D56A63">
              <w:rPr>
                <w:rStyle w:val="afffa"/>
                <w:b w:val="0"/>
              </w:rPr>
              <w:t>2 или аналог)</w:t>
            </w:r>
          </w:p>
          <w:p w14:paraId="1A73922C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Клавиатура ноутбука:</w:t>
            </w:r>
          </w:p>
          <w:p w14:paraId="5EBB571B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Цвет клавиатуры ноутбука:</w:t>
            </w:r>
            <w:r w:rsidRPr="00D56A63">
              <w:rPr>
                <w:rStyle w:val="afffa"/>
                <w:b w:val="0"/>
              </w:rPr>
              <w:t xml:space="preserve"> черный</w:t>
            </w:r>
          </w:p>
          <w:p w14:paraId="54099EB1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Цифровой блок клавиатуры:</w:t>
            </w:r>
            <w:r w:rsidRPr="00D56A63">
              <w:rPr>
                <w:rStyle w:val="afffa"/>
                <w:b w:val="0"/>
              </w:rPr>
              <w:t xml:space="preserve"> есть</w:t>
            </w:r>
          </w:p>
          <w:p w14:paraId="1019DE1F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Тип батареи: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Li</w:t>
            </w:r>
            <w:r w:rsidRPr="00D56A63">
              <w:rPr>
                <w:rStyle w:val="afffa"/>
                <w:b w:val="0"/>
              </w:rPr>
              <w:t>-</w:t>
            </w:r>
            <w:r w:rsidRPr="00D56A63">
              <w:rPr>
                <w:rStyle w:val="afffa"/>
                <w:b w:val="0"/>
                <w:lang w:val="en-US"/>
              </w:rPr>
              <w:t>Ion</w:t>
            </w:r>
          </w:p>
          <w:p w14:paraId="4B6AFB5E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Количество ячеек батареи</w:t>
            </w:r>
            <w:r w:rsidRPr="00D56A63">
              <w:rPr>
                <w:rStyle w:val="afffa"/>
                <w:b w:val="0"/>
              </w:rPr>
              <w:t xml:space="preserve">: не менее 4 </w:t>
            </w:r>
            <w:r w:rsidRPr="00D56A63">
              <w:rPr>
                <w:rStyle w:val="afffa"/>
                <w:b w:val="0"/>
                <w:lang w:val="en-US"/>
              </w:rPr>
              <w:t>cell</w:t>
            </w:r>
          </w:p>
          <w:p w14:paraId="623A1026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Энергоемкость батареи:</w:t>
            </w:r>
            <w:r w:rsidRPr="00D56A63">
              <w:rPr>
                <w:rStyle w:val="afffa"/>
                <w:b w:val="0"/>
              </w:rPr>
              <w:t xml:space="preserve"> не менее 32 </w:t>
            </w:r>
            <w:proofErr w:type="spellStart"/>
            <w:r w:rsidRPr="00D56A63">
              <w:rPr>
                <w:rStyle w:val="afffa"/>
                <w:b w:val="0"/>
                <w:lang w:val="en-US"/>
              </w:rPr>
              <w:t>Wh</w:t>
            </w:r>
            <w:proofErr w:type="spellEnd"/>
          </w:p>
          <w:p w14:paraId="688A7B30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Корпус ноутбука:</w:t>
            </w:r>
          </w:p>
          <w:p w14:paraId="23A4C42B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Материал корпуса:</w:t>
            </w:r>
            <w:r w:rsidRPr="00D56A63">
              <w:rPr>
                <w:rStyle w:val="afffa"/>
                <w:b w:val="0"/>
              </w:rPr>
              <w:t xml:space="preserve"> высококачественный пластик</w:t>
            </w:r>
          </w:p>
          <w:p w14:paraId="03067666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Цветовое решение:</w:t>
            </w:r>
            <w:r w:rsidRPr="00D56A63">
              <w:rPr>
                <w:rStyle w:val="afffa"/>
                <w:b w:val="0"/>
              </w:rPr>
              <w:t xml:space="preserve"> черный</w:t>
            </w:r>
          </w:p>
          <w:p w14:paraId="29F8D330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Размеры (</w:t>
            </w:r>
            <w:proofErr w:type="spellStart"/>
            <w:r w:rsidRPr="00D56A63">
              <w:rPr>
                <w:rStyle w:val="afffa"/>
              </w:rPr>
              <w:t>ШхГхВ</w:t>
            </w:r>
            <w:proofErr w:type="spellEnd"/>
            <w:r w:rsidRPr="00D56A63">
              <w:rPr>
                <w:rStyle w:val="afffa"/>
              </w:rPr>
              <w:t>):</w:t>
            </w:r>
            <w:r>
              <w:rPr>
                <w:rStyle w:val="afffa"/>
                <w:b w:val="0"/>
              </w:rPr>
              <w:t xml:space="preserve"> не более </w:t>
            </w:r>
            <w:r w:rsidRPr="00D56A63">
              <w:rPr>
                <w:rStyle w:val="afffa"/>
                <w:b w:val="0"/>
              </w:rPr>
              <w:t>380 х 262 х 25 мм</w:t>
            </w:r>
          </w:p>
          <w:p w14:paraId="49CAB1C1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Вес:</w:t>
            </w:r>
            <w:r w:rsidRPr="00D56A63">
              <w:rPr>
                <w:rStyle w:val="afffa"/>
                <w:b w:val="0"/>
              </w:rPr>
              <w:t xml:space="preserve"> не более 2.3 кг</w:t>
            </w:r>
          </w:p>
          <w:p w14:paraId="00121761" w14:textId="77777777" w:rsidR="001977E9" w:rsidRPr="00F274CE" w:rsidRDefault="001977E9" w:rsidP="007C5F8A">
            <w:pPr>
              <w:rPr>
                <w:rStyle w:val="afffa"/>
                <w:b w:val="0"/>
              </w:rPr>
            </w:pPr>
            <w:r w:rsidRPr="00F274CE">
              <w:rPr>
                <w:rStyle w:val="afffa"/>
              </w:rPr>
              <w:t>Гарантия:</w:t>
            </w:r>
            <w:r w:rsidRPr="00F274CE">
              <w:rPr>
                <w:rStyle w:val="afffa"/>
                <w:b w:val="0"/>
              </w:rPr>
              <w:t xml:space="preserve"> не менее 12 мес.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1784AE" w14:textId="77777777" w:rsidR="001977E9" w:rsidRPr="00F274CE" w:rsidRDefault="001977E9" w:rsidP="007C5F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77E9" w:rsidRPr="00D56A63" w14:paraId="5BCA7017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8C3F7" w14:textId="77777777" w:rsidR="001977E9" w:rsidRPr="00D56A63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56A63">
              <w:rPr>
                <w:rFonts w:eastAsiaTheme="minorHAnsi"/>
                <w:b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2BF23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Сумка для ноутбука 15.6’’</w:t>
            </w:r>
            <w:r>
              <w:rPr>
                <w:rStyle w:val="afffa"/>
              </w:rPr>
              <w:t xml:space="preserve"> из полиэстера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7B647A" w14:textId="77777777" w:rsidR="001977E9" w:rsidRPr="00D56A63" w:rsidRDefault="001977E9" w:rsidP="007C5F8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56A63">
              <w:rPr>
                <w:b/>
                <w:color w:val="000000"/>
                <w:sz w:val="28"/>
                <w:szCs w:val="28"/>
              </w:rPr>
              <w:t>1</w:t>
            </w:r>
            <w:r w:rsidRPr="00D56A63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977E9" w:rsidRPr="00D56A63" w14:paraId="1EE52EBF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AFF0C" w14:textId="77777777" w:rsidR="001977E9" w:rsidRPr="00D56A63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56A63">
              <w:rPr>
                <w:rFonts w:eastAsiaTheme="minorHAnsi"/>
                <w:b/>
                <w:color w:val="000000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5716EB" w14:textId="77777777" w:rsidR="001977E9" w:rsidRPr="00D56A63" w:rsidRDefault="001977E9" w:rsidP="007C5F8A">
            <w:pPr>
              <w:rPr>
                <w:rStyle w:val="afffa"/>
                <w:lang w:val="en-US"/>
              </w:rPr>
            </w:pPr>
            <w:r w:rsidRPr="00D56A63">
              <w:rPr>
                <w:rStyle w:val="afffa"/>
              </w:rPr>
              <w:t xml:space="preserve">Мышь проводная, </w:t>
            </w:r>
            <w:r>
              <w:rPr>
                <w:rStyle w:val="afffa"/>
                <w:lang w:val="en-US"/>
              </w:rPr>
              <w:t>USB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1731FB" w14:textId="77777777" w:rsidR="001977E9" w:rsidRPr="00D56A63" w:rsidRDefault="001977E9" w:rsidP="007C5F8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56A63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</w:p>
        </w:tc>
      </w:tr>
    </w:tbl>
    <w:p w14:paraId="593F1094" w14:textId="77777777" w:rsidR="001977E9" w:rsidRPr="00D56A63" w:rsidRDefault="001977E9" w:rsidP="001977E9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</w:rPr>
      </w:pPr>
    </w:p>
    <w:p w14:paraId="636BEAA2" w14:textId="77777777" w:rsidR="001977E9" w:rsidRPr="00494A6F" w:rsidRDefault="001977E9" w:rsidP="001977E9">
      <w:pPr>
        <w:pStyle w:val="ac"/>
        <w:widowControl w:val="0"/>
        <w:numPr>
          <w:ilvl w:val="1"/>
          <w:numId w:val="4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Дополнительные требования</w:t>
      </w:r>
      <w:r w:rsidRPr="00494A6F">
        <w:rPr>
          <w:b/>
        </w:rPr>
        <w:t>:</w:t>
      </w:r>
    </w:p>
    <w:p w14:paraId="3E154622" w14:textId="77777777" w:rsidR="001977E9" w:rsidRDefault="001977E9" w:rsidP="001977E9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 w:rsidRPr="00333C62">
        <w:t xml:space="preserve"> Товар д</w:t>
      </w:r>
      <w:r>
        <w:t xml:space="preserve">олжен быть оригинальным, новым,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513054CD" w14:textId="77777777" w:rsidR="001977E9" w:rsidRDefault="001977E9" w:rsidP="001977E9">
      <w:pPr>
        <w:ind w:firstLine="709"/>
      </w:pPr>
      <w:r w:rsidRPr="00333C62">
        <w:t>Товар должен быть безопасен при использовании по назначению.</w:t>
      </w:r>
    </w:p>
    <w:p w14:paraId="46321D21" w14:textId="77777777" w:rsidR="001977E9" w:rsidRDefault="001977E9" w:rsidP="001977E9">
      <w:pPr>
        <w:ind w:firstLine="709"/>
      </w:pPr>
    </w:p>
    <w:p w14:paraId="0B9460F8" w14:textId="77777777" w:rsidR="001977E9" w:rsidRDefault="001977E9" w:rsidP="001977E9">
      <w:pPr>
        <w:ind w:firstLine="709"/>
      </w:pPr>
    </w:p>
    <w:p w14:paraId="5658C5BC" w14:textId="77777777" w:rsidR="001977E9" w:rsidRDefault="001977E9" w:rsidP="001977E9">
      <w:pPr>
        <w:ind w:firstLine="709"/>
      </w:pPr>
    </w:p>
    <w:p w14:paraId="26A6AD9E" w14:textId="77777777" w:rsidR="001977E9" w:rsidRDefault="001977E9" w:rsidP="001977E9">
      <w:pPr>
        <w:ind w:firstLine="709"/>
      </w:pPr>
    </w:p>
    <w:p w14:paraId="635F4496" w14:textId="77777777" w:rsidR="001977E9" w:rsidRDefault="001977E9" w:rsidP="001977E9">
      <w:pPr>
        <w:ind w:firstLine="709"/>
      </w:pPr>
    </w:p>
    <w:p w14:paraId="58D7258D" w14:textId="77777777" w:rsidR="001977E9" w:rsidRDefault="001977E9" w:rsidP="001977E9">
      <w:pPr>
        <w:ind w:firstLine="709"/>
      </w:pPr>
    </w:p>
    <w:p w14:paraId="50C8841D" w14:textId="77777777" w:rsidR="001977E9" w:rsidRDefault="001977E9" w:rsidP="001977E9">
      <w:pPr>
        <w:ind w:firstLine="709"/>
      </w:pPr>
    </w:p>
    <w:p w14:paraId="1023B751" w14:textId="77777777" w:rsidR="001A4C97" w:rsidRPr="001A4C97" w:rsidRDefault="001A4C97" w:rsidP="001A4C97">
      <w:pPr>
        <w:rPr>
          <w:lang w:eastAsia="en-US"/>
        </w:rPr>
      </w:pPr>
    </w:p>
    <w:p w14:paraId="79659929" w14:textId="77777777" w:rsidR="00186B10" w:rsidRP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49B1B3BA" w14:textId="77777777" w:rsidR="00186B10" w:rsidRP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4148CDE6" w14:textId="77777777" w:rsidR="00186B10" w:rsidRP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210FB68A" w14:textId="77777777" w:rsidR="00186B10" w:rsidRP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651D645E" w14:textId="77777777" w:rsid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33A04A5C" w14:textId="77777777" w:rsid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27516797" w14:textId="77777777" w:rsid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78FFE039" w14:textId="77777777" w:rsid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0B49D8C8" w14:textId="77777777" w:rsid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2B0E1DB1" w14:textId="77777777" w:rsid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7ABDE699" w14:textId="77777777" w:rsidR="00186B10" w:rsidRDefault="00186B10" w:rsidP="00875357">
      <w:pPr>
        <w:tabs>
          <w:tab w:val="left" w:pos="0"/>
          <w:tab w:val="left" w:pos="5610"/>
        </w:tabs>
        <w:rPr>
          <w:lang w:eastAsia="en-US"/>
        </w:rPr>
      </w:pPr>
    </w:p>
    <w:p w14:paraId="62448227" w14:textId="77777777" w:rsid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3539C1B3" w14:textId="77777777" w:rsidR="00186B10" w:rsidRPr="00EC7F1E" w:rsidRDefault="00186B10" w:rsidP="00186B10">
      <w:pPr>
        <w:pStyle w:val="afff7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71E6A26" w14:textId="77777777" w:rsidR="00186B10" w:rsidRPr="00186B10" w:rsidRDefault="00186B10" w:rsidP="00186B10">
      <w:pPr>
        <w:tabs>
          <w:tab w:val="left" w:pos="0"/>
          <w:tab w:val="left" w:pos="5610"/>
        </w:tabs>
        <w:ind w:left="360"/>
        <w:rPr>
          <w:lang w:eastAsia="en-US"/>
        </w:rPr>
      </w:pPr>
    </w:p>
    <w:p w14:paraId="74DB11D6" w14:textId="77777777" w:rsidR="00186B10" w:rsidRP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13483D60" w14:textId="77777777" w:rsidR="00186B10" w:rsidRPr="00186B10" w:rsidRDefault="00186B10" w:rsidP="00186B10">
      <w:pPr>
        <w:tabs>
          <w:tab w:val="left" w:pos="0"/>
          <w:tab w:val="left" w:pos="5610"/>
        </w:tabs>
        <w:ind w:left="360"/>
        <w:jc w:val="right"/>
        <w:rPr>
          <w:lang w:eastAsia="en-US"/>
        </w:rPr>
      </w:pPr>
    </w:p>
    <w:p w14:paraId="5A50012E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35B3B48" w14:textId="77777777" w:rsidR="000405E1" w:rsidRDefault="000405E1" w:rsidP="00B72EF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6124B6C5" w14:textId="77777777" w:rsidR="00186B10" w:rsidRPr="003C3AF7" w:rsidRDefault="00186B10" w:rsidP="00186B10">
      <w:pPr>
        <w:tabs>
          <w:tab w:val="left" w:pos="0"/>
        </w:tabs>
        <w:jc w:val="center"/>
        <w:rPr>
          <w:b/>
        </w:rPr>
      </w:pPr>
      <w:bookmarkStart w:id="1" w:name="_Toc343502020"/>
      <w:r w:rsidRPr="003C3AF7">
        <w:rPr>
          <w:b/>
        </w:rPr>
        <w:t>ДОГОВОР № _____</w:t>
      </w:r>
      <w:bookmarkEnd w:id="1"/>
    </w:p>
    <w:p w14:paraId="58847DA1" w14:textId="77777777" w:rsidR="00186B10" w:rsidRPr="003C3AF7" w:rsidRDefault="00186B10" w:rsidP="00186B10">
      <w:pPr>
        <w:tabs>
          <w:tab w:val="left" w:pos="0"/>
        </w:tabs>
        <w:jc w:val="center"/>
        <w:rPr>
          <w:b/>
        </w:rPr>
      </w:pPr>
    </w:p>
    <w:p w14:paraId="7E73C9A2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bCs/>
          <w:lang w:eastAsia="en-US"/>
        </w:rPr>
      </w:pPr>
      <w:r w:rsidRPr="00A95DEE">
        <w:rPr>
          <w:bCs/>
          <w:lang w:eastAsia="en-US"/>
        </w:rPr>
        <w:t xml:space="preserve">Санкт-Петербург                             </w:t>
      </w:r>
      <w:r w:rsidRPr="00A95DEE">
        <w:rPr>
          <w:bCs/>
          <w:lang w:eastAsia="en-US"/>
        </w:rPr>
        <w:tab/>
      </w:r>
      <w:r w:rsidRPr="00A95DEE">
        <w:rPr>
          <w:bCs/>
          <w:lang w:eastAsia="en-US"/>
        </w:rPr>
        <w:tab/>
      </w:r>
      <w:r w:rsidRPr="00A95DEE">
        <w:rPr>
          <w:bCs/>
          <w:lang w:eastAsia="en-US"/>
        </w:rPr>
        <w:tab/>
        <w:t xml:space="preserve">                  </w:t>
      </w:r>
      <w:r>
        <w:rPr>
          <w:bCs/>
          <w:lang w:eastAsia="en-US"/>
        </w:rPr>
        <w:t xml:space="preserve">          </w:t>
      </w:r>
      <w:r w:rsidRPr="00A95DEE">
        <w:rPr>
          <w:bCs/>
          <w:lang w:eastAsia="en-US"/>
        </w:rPr>
        <w:t xml:space="preserve">             </w:t>
      </w:r>
      <w:proofErr w:type="gramStart"/>
      <w:r w:rsidRPr="00A95DEE">
        <w:rPr>
          <w:bCs/>
          <w:lang w:eastAsia="en-US"/>
        </w:rPr>
        <w:t xml:space="preserve">   «</w:t>
      </w:r>
      <w:proofErr w:type="gramEnd"/>
      <w:r w:rsidRPr="00A95DEE">
        <w:rPr>
          <w:bCs/>
          <w:lang w:eastAsia="en-US"/>
        </w:rPr>
        <w:t>____»__________2016г.</w:t>
      </w:r>
    </w:p>
    <w:p w14:paraId="3B0B526C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bCs/>
          <w:lang w:eastAsia="en-US"/>
        </w:rPr>
      </w:pPr>
    </w:p>
    <w:p w14:paraId="3C65DBC4" w14:textId="77777777" w:rsidR="001977E9" w:rsidRPr="00A95DEE" w:rsidRDefault="001977E9" w:rsidP="001977E9">
      <w:pPr>
        <w:spacing w:after="200" w:line="276" w:lineRule="auto"/>
        <w:contextualSpacing/>
        <w:jc w:val="both"/>
        <w:rPr>
          <w:bCs/>
          <w:lang w:eastAsia="en-US"/>
        </w:rPr>
      </w:pPr>
      <w:r w:rsidRPr="00A95DE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генерального директ</w:t>
      </w:r>
      <w:r>
        <w:rPr>
          <w:bCs/>
          <w:lang w:eastAsia="en-US"/>
        </w:rPr>
        <w:t xml:space="preserve">ора </w:t>
      </w:r>
      <w:proofErr w:type="spellStart"/>
      <w:r>
        <w:rPr>
          <w:bCs/>
          <w:lang w:eastAsia="en-US"/>
        </w:rPr>
        <w:t>Шабурова</w:t>
      </w:r>
      <w:proofErr w:type="spellEnd"/>
      <w:r>
        <w:rPr>
          <w:bCs/>
          <w:lang w:eastAsia="en-US"/>
        </w:rPr>
        <w:t xml:space="preserve"> Дениса Евгеньевича</w:t>
      </w:r>
      <w:r w:rsidRPr="00A95DEE">
        <w:rPr>
          <w:bCs/>
          <w:lang w:eastAsia="en-US"/>
        </w:rPr>
        <w:t>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2AACC293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0B1491C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1. ПРЕДМЕТ ДОГОВОРА</w:t>
      </w:r>
    </w:p>
    <w:p w14:paraId="6C4E8A7D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1.1.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обязуется поставить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– </w:t>
      </w:r>
      <w:r w:rsidRPr="00A95DEE">
        <w:rPr>
          <w:b/>
          <w:lang w:eastAsia="en-US"/>
        </w:rPr>
        <w:t>Товар</w:t>
      </w:r>
      <w:r w:rsidRPr="00A95DEE">
        <w:rPr>
          <w:lang w:eastAsia="en-US"/>
        </w:rPr>
        <w:t>, наименование, количество, характеристики и комплектность которого определяются в соответствии с прилагаемым к настоящему Договору Приложение</w:t>
      </w:r>
      <w:r>
        <w:rPr>
          <w:lang w:eastAsia="en-US"/>
        </w:rPr>
        <w:t>м</w:t>
      </w:r>
      <w:r w:rsidRPr="00A95DEE">
        <w:rPr>
          <w:lang w:eastAsia="en-US"/>
        </w:rPr>
        <w:t xml:space="preserve"> №</w:t>
      </w:r>
      <w:r>
        <w:rPr>
          <w:lang w:eastAsia="en-US"/>
        </w:rPr>
        <w:t>2</w:t>
      </w:r>
      <w:r w:rsidRPr="00A95DEE">
        <w:rPr>
          <w:lang w:eastAsia="en-US"/>
        </w:rPr>
        <w:t xml:space="preserve">, а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 принять и оплатить переданный Товар.</w:t>
      </w:r>
    </w:p>
    <w:p w14:paraId="1C23DD04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6E2A2D2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lang w:eastAsia="en-US"/>
        </w:rPr>
        <w:t>2. ЦЕНА И ОБЩАЯ СУММА ДОГОВОРА</w:t>
      </w:r>
    </w:p>
    <w:p w14:paraId="5F8D06E3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2.1. Цена за поставку Товара по настоящему Договору включает в себя стоимость Товара согласно Приложени</w:t>
      </w:r>
      <w:r>
        <w:rPr>
          <w:lang w:eastAsia="en-US"/>
        </w:rPr>
        <w:t>ю</w:t>
      </w:r>
      <w:r w:rsidRPr="00A95DEE">
        <w:rPr>
          <w:lang w:eastAsia="en-US"/>
        </w:rPr>
        <w:t xml:space="preserve"> №</w:t>
      </w:r>
      <w:r w:rsidRPr="00A146A3">
        <w:rPr>
          <w:lang w:eastAsia="en-US"/>
        </w:rPr>
        <w:t>1</w:t>
      </w:r>
      <w:r w:rsidRPr="00A95DEE">
        <w:rPr>
          <w:lang w:eastAsia="en-US"/>
        </w:rPr>
        <w:t xml:space="preserve"> к Договору и 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>___________</w:t>
      </w:r>
      <w:r w:rsidRPr="00A95DEE">
        <w:rPr>
          <w:lang w:eastAsia="en-US"/>
        </w:rPr>
        <w:t xml:space="preserve"> копеек, в том числе НДС 18%</w:t>
      </w:r>
      <w:r>
        <w:rPr>
          <w:lang w:eastAsia="en-US"/>
        </w:rPr>
        <w:t xml:space="preserve"> ______________________ рублей ____________ копеек</w:t>
      </w:r>
      <w:r w:rsidRPr="00A95DEE">
        <w:rPr>
          <w:lang w:eastAsia="en-US"/>
        </w:rPr>
        <w:t xml:space="preserve">. </w:t>
      </w:r>
    </w:p>
    <w:p w14:paraId="404E1FEF" w14:textId="77777777" w:rsidR="001977E9" w:rsidRPr="00A95DEE" w:rsidRDefault="001977E9" w:rsidP="001977E9">
      <w:pPr>
        <w:spacing w:after="200" w:line="276" w:lineRule="auto"/>
        <w:contextualSpacing/>
        <w:jc w:val="both"/>
        <w:rPr>
          <w:bCs/>
          <w:lang w:eastAsia="en-US"/>
        </w:rPr>
      </w:pPr>
      <w:r w:rsidRPr="00A95DEE">
        <w:rPr>
          <w:lang w:eastAsia="en-US"/>
        </w:rPr>
        <w:t>2.2. Цена за единицу Товара является твердо</w:t>
      </w:r>
      <w:r>
        <w:rPr>
          <w:lang w:eastAsia="en-US"/>
        </w:rPr>
        <w:t>й</w:t>
      </w:r>
      <w:r w:rsidRPr="00A95DEE">
        <w:rPr>
          <w:lang w:eastAsia="en-US"/>
        </w:rPr>
        <w:t xml:space="preserve"> на весь период действия Договора и определяется Приложением №</w:t>
      </w:r>
      <w:r>
        <w:rPr>
          <w:lang w:eastAsia="en-US"/>
        </w:rPr>
        <w:t>1</w:t>
      </w:r>
      <w:r w:rsidRPr="00A95DEE">
        <w:rPr>
          <w:lang w:eastAsia="en-US"/>
        </w:rPr>
        <w:t xml:space="preserve"> к Договору. В цену Товара включена </w:t>
      </w:r>
      <w:r>
        <w:rPr>
          <w:bCs/>
          <w:lang w:eastAsia="en-US"/>
        </w:rPr>
        <w:t>сумма</w:t>
      </w:r>
      <w:r w:rsidRPr="00A95DEE">
        <w:rPr>
          <w:bCs/>
          <w:lang w:eastAsia="en-US"/>
        </w:rPr>
        <w:t xml:space="preserve">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A95DEE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102BFC21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02742B79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3. ПОРЯДОК ПОСТАВКИ ТОВАРА</w:t>
      </w:r>
    </w:p>
    <w:p w14:paraId="3DB47E40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3.1. Доставка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и разгрузка Товара осуществляется за счет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по адресу: г.</w:t>
      </w:r>
      <w:r>
        <w:rPr>
          <w:lang w:val="en-US" w:eastAsia="en-US"/>
        </w:rPr>
        <w:t> </w:t>
      </w:r>
      <w:r w:rsidRPr="00A95DEE">
        <w:rPr>
          <w:lang w:eastAsia="en-US"/>
        </w:rPr>
        <w:t>Санкт-Петербург, ул. Тобольская д.6, 2 этаж</w:t>
      </w:r>
      <w:r>
        <w:rPr>
          <w:lang w:eastAsia="en-US"/>
        </w:rPr>
        <w:t>, складские помещения</w:t>
      </w:r>
      <w:r w:rsidRPr="00A95DEE">
        <w:rPr>
          <w:lang w:eastAsia="en-US"/>
        </w:rPr>
        <w:t>.</w:t>
      </w:r>
    </w:p>
    <w:p w14:paraId="505C270E" w14:textId="77777777" w:rsidR="001977E9" w:rsidRPr="00712F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3.2. Поставка Товара осуществляется в рабочее время Покупателя </w:t>
      </w:r>
      <w:r>
        <w:t xml:space="preserve">по рабочим дням с 9.00 до 18.00, в предпраздничные дни до 17.00, </w:t>
      </w:r>
      <w:r w:rsidRPr="00A95DEE">
        <w:rPr>
          <w:lang w:eastAsia="en-US"/>
        </w:rPr>
        <w:t>в течение 10 (десяти) календарных дней с даты подписания настоящего Договора.</w:t>
      </w:r>
    </w:p>
    <w:p w14:paraId="7A5331B4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10 (десяти) календарных дней, с момента доставки Товара в полном объеме.</w:t>
      </w:r>
    </w:p>
    <w:p w14:paraId="64A6BCA0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3.4. Товар считается принятым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м, а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A95DEE">
        <w:rPr>
          <w:bCs/>
          <w:lang w:eastAsia="en-US"/>
        </w:rPr>
        <w:t>и Акта приема-передачи</w:t>
      </w:r>
      <w:r w:rsidRPr="00A95DEE">
        <w:rPr>
          <w:lang w:eastAsia="en-US"/>
        </w:rPr>
        <w:t>.</w:t>
      </w:r>
    </w:p>
    <w:p w14:paraId="6B9F383D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3.5.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привлекать независимых экспертов</w:t>
      </w:r>
      <w:r w:rsidRPr="00A95DEE" w:rsidDel="001D3002">
        <w:rPr>
          <w:lang w:eastAsia="en-US"/>
        </w:rPr>
        <w:t xml:space="preserve"> </w:t>
      </w:r>
      <w:r w:rsidRPr="00A95DE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563D6E80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незамедлительно уведомляет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о выявленных недостатках Товара. Устранение </w:t>
      </w:r>
      <w:r w:rsidRPr="00A95DEE">
        <w:rPr>
          <w:lang w:eastAsia="en-US"/>
        </w:rPr>
        <w:lastRenderedPageBreak/>
        <w:t xml:space="preserve">недостатков Товара, осуществляется </w:t>
      </w:r>
      <w:r w:rsidRPr="00A95DEE">
        <w:rPr>
          <w:bCs/>
          <w:lang w:eastAsia="en-US"/>
        </w:rPr>
        <w:t>Поставщиком</w:t>
      </w:r>
      <w:r w:rsidRPr="00A95DE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0DC50589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3.7.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5A7214DC" w14:textId="77777777" w:rsidR="001977E9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с даты подписания им Акта приема-передачи и товарной накладной.</w:t>
      </w:r>
    </w:p>
    <w:p w14:paraId="65972FAF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740D3EC3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4. УСЛОВИЯ ПЛАТЕЖА</w:t>
      </w:r>
    </w:p>
    <w:p w14:paraId="3B2DB826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4.1. Оплата производится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 путем перечисления денежных средств на расчетный счет Поставщика в течение </w:t>
      </w:r>
      <w:r>
        <w:rPr>
          <w:lang w:eastAsia="en-US"/>
        </w:rPr>
        <w:t>10</w:t>
      </w:r>
      <w:r w:rsidRPr="00A95DEE">
        <w:rPr>
          <w:lang w:eastAsia="en-US"/>
        </w:rPr>
        <w:t xml:space="preserve"> (</w:t>
      </w:r>
      <w:r>
        <w:rPr>
          <w:lang w:eastAsia="en-US"/>
        </w:rPr>
        <w:t>десяти</w:t>
      </w:r>
      <w:r w:rsidRPr="00A95DEE">
        <w:rPr>
          <w:lang w:eastAsia="en-US"/>
        </w:rPr>
        <w:t xml:space="preserve">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>ом.</w:t>
      </w:r>
    </w:p>
    <w:p w14:paraId="63FE66A4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31B47D71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b/>
          <w:bCs/>
          <w:lang w:eastAsia="en-US"/>
        </w:rPr>
      </w:pPr>
    </w:p>
    <w:p w14:paraId="743D260C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5. ОБЯЗАТЕЛЬСТВА СТОРОН</w:t>
      </w:r>
    </w:p>
    <w:p w14:paraId="68E99DEE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5.1. Поставщик обязуется:</w:t>
      </w:r>
    </w:p>
    <w:p w14:paraId="655CB22A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5.1.1. Поставить Товар в соответствии с условиями настоящего Договора.</w:t>
      </w:r>
    </w:p>
    <w:p w14:paraId="302BD504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1C97D98A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088149DE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обязуется:</w:t>
      </w:r>
    </w:p>
    <w:p w14:paraId="62FB8F1B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5.2.1. Принять и оплатить Товар </w:t>
      </w:r>
      <w:r>
        <w:rPr>
          <w:lang w:eastAsia="en-US"/>
        </w:rPr>
        <w:t xml:space="preserve">надлежащего качества </w:t>
      </w:r>
      <w:r w:rsidRPr="00A95DEE">
        <w:rPr>
          <w:lang w:eastAsia="en-US"/>
        </w:rPr>
        <w:t>в соответствии с условиями настоящего Договора.</w:t>
      </w:r>
    </w:p>
    <w:p w14:paraId="67ADE742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5.</w:t>
      </w:r>
      <w:r>
        <w:rPr>
          <w:lang w:eastAsia="en-US"/>
        </w:rPr>
        <w:t>3</w:t>
      </w:r>
      <w:r w:rsidRPr="00A95DEE">
        <w:rPr>
          <w:lang w:eastAsia="en-US"/>
        </w:rPr>
        <w:t xml:space="preserve">. Поставщик по согласованию с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>м имеет право на досрочную поставку Товара.</w:t>
      </w:r>
    </w:p>
    <w:p w14:paraId="158DB0C3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77C2DDE3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6. ТРЕБОВАНИЯ К ТОВАРУ, ЕГО УПАКОВКЕ И МАРКИРОВКЕ</w:t>
      </w:r>
    </w:p>
    <w:p w14:paraId="09C73E63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3BB10540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11234550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1126D878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1A4B353C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682820">
        <w:rPr>
          <w:lang w:eastAsia="en-US"/>
        </w:rPr>
        <w:t>6.5. Гарантия Поставщиком предоставляется вместе с Товаром.</w:t>
      </w:r>
    </w:p>
    <w:p w14:paraId="5245F6C4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6118B157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6.7. При обнаружении в пределах гарантийного срока в поставляемом Товаре несоответствий требованиям Договора Поставщик обязан</w:t>
      </w:r>
      <w:r>
        <w:rPr>
          <w:lang w:eastAsia="en-US"/>
        </w:rPr>
        <w:t xml:space="preserve"> за свой счёт</w:t>
      </w:r>
      <w:r w:rsidRPr="00A95DEE">
        <w:rPr>
          <w:lang w:eastAsia="en-US"/>
        </w:rPr>
        <w:t xml:space="preserve"> заменить такой Товар на новый в срок до 10 </w:t>
      </w:r>
      <w:r w:rsidRPr="00A95DEE">
        <w:rPr>
          <w:lang w:eastAsia="en-US"/>
        </w:rPr>
        <w:lastRenderedPageBreak/>
        <w:t>(десяти) календарных дней с момента извещения Поставщика об обнаружении такого несоответствия.</w:t>
      </w:r>
    </w:p>
    <w:p w14:paraId="0B584547" w14:textId="77777777" w:rsidR="001977E9" w:rsidRPr="00050C81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682820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050C81">
        <w:rPr>
          <w:bCs/>
          <w:lang w:eastAsia="en-US"/>
        </w:rPr>
        <w:t>Покупателем</w:t>
      </w:r>
      <w:r w:rsidRPr="00050C81">
        <w:rPr>
          <w:lang w:eastAsia="en-US"/>
        </w:rPr>
        <w:t>, производится за счет средств Поставщика.</w:t>
      </w:r>
    </w:p>
    <w:p w14:paraId="54667322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050C81">
        <w:rPr>
          <w:lang w:eastAsia="en-US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  <w:r>
        <w:rPr>
          <w:lang w:eastAsia="en-US"/>
        </w:rPr>
        <w:t xml:space="preserve"> </w:t>
      </w:r>
      <w:r w:rsidRPr="00050C81">
        <w:rPr>
          <w:lang w:eastAsia="en-US"/>
        </w:rPr>
        <w:t>Тара и упаковка, в которых поставляется Товар не являются</w:t>
      </w:r>
      <w:r>
        <w:rPr>
          <w:lang w:eastAsia="en-US"/>
        </w:rPr>
        <w:t xml:space="preserve"> многооборотными.</w:t>
      </w:r>
    </w:p>
    <w:p w14:paraId="795BBDFC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4F945632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both"/>
        <w:rPr>
          <w:b/>
          <w:lang w:eastAsia="en-US"/>
        </w:rPr>
      </w:pPr>
    </w:p>
    <w:p w14:paraId="08BB9A81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7. ОТВЕТСТВЕННОСТЬ СТОРОН</w:t>
      </w:r>
    </w:p>
    <w:p w14:paraId="2022EE47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и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771BE219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050C81">
        <w:rPr>
          <w:lang w:eastAsia="en-US"/>
        </w:rPr>
        <w:t xml:space="preserve">7.2. За просрочку поставки </w:t>
      </w:r>
      <w:r w:rsidRPr="00050C81">
        <w:rPr>
          <w:bCs/>
          <w:lang w:eastAsia="en-US"/>
        </w:rPr>
        <w:t>Поставщико</w:t>
      </w:r>
      <w:r w:rsidRPr="00050C81">
        <w:rPr>
          <w:lang w:eastAsia="en-US"/>
        </w:rPr>
        <w:t xml:space="preserve">м Товара, </w:t>
      </w:r>
      <w:r w:rsidRPr="00050C81">
        <w:rPr>
          <w:bCs/>
          <w:lang w:eastAsia="en-US"/>
        </w:rPr>
        <w:t>Покупатель</w:t>
      </w:r>
      <w:r w:rsidRPr="00050C81">
        <w:rPr>
          <w:lang w:eastAsia="en-US"/>
        </w:rPr>
        <w:t xml:space="preserve"> вправе потребовать от </w:t>
      </w:r>
      <w:r w:rsidRPr="00050C81">
        <w:rPr>
          <w:bCs/>
          <w:lang w:eastAsia="en-US"/>
        </w:rPr>
        <w:t>Поставщика</w:t>
      </w:r>
      <w:r w:rsidRPr="00050C81">
        <w:rPr>
          <w:lang w:eastAsia="en-US"/>
        </w:rPr>
        <w:t xml:space="preserve"> выплаты</w:t>
      </w:r>
      <w:r>
        <w:rPr>
          <w:lang w:eastAsia="en-US"/>
        </w:rPr>
        <w:t xml:space="preserve"> штрафной</w:t>
      </w:r>
      <w:r w:rsidRPr="00050C81">
        <w:rPr>
          <w:lang w:eastAsia="en-US"/>
        </w:rPr>
        <w:t xml:space="preserve"> пени в размере 0,5% от стоимости Товара за каждый день такой просрочки.</w:t>
      </w:r>
    </w:p>
    <w:p w14:paraId="03BDBDCA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</w:t>
      </w:r>
      <w:r>
        <w:rPr>
          <w:lang w:eastAsia="en-US"/>
        </w:rPr>
        <w:t>орода</w:t>
      </w:r>
      <w:r w:rsidRPr="00A95DEE">
        <w:rPr>
          <w:lang w:eastAsia="en-US"/>
        </w:rPr>
        <w:t xml:space="preserve">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2126A6A8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b/>
          <w:bCs/>
          <w:lang w:eastAsia="en-US"/>
        </w:rPr>
      </w:pPr>
    </w:p>
    <w:p w14:paraId="62D43E51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8. ОСНОВАНИЯ ОСВОБОЖДЕНИЯ ОТ ОТВЕТСТВЕННОСТИ</w:t>
      </w:r>
    </w:p>
    <w:p w14:paraId="0367879D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35CA51E0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2DB3CEED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661617B0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9. СРОК ДЕЙСТВИЯ ДОГОВОРА</w:t>
      </w:r>
    </w:p>
    <w:p w14:paraId="7897A09D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bCs/>
          <w:lang w:eastAsia="en-US"/>
        </w:rPr>
        <w:t>9.1. Договор вступает в силу с момента подписания и действует до 31.12.2016 г. Окончание срока действия Договора не освобождает Поставщика от исполнения гарантийных обязательств.</w:t>
      </w:r>
    </w:p>
    <w:p w14:paraId="6BF99387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609DA2D8" w14:textId="77777777" w:rsidR="001977E9" w:rsidRDefault="001977E9" w:rsidP="001977E9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</w:p>
    <w:p w14:paraId="1A7D1B9A" w14:textId="77777777" w:rsidR="001977E9" w:rsidRDefault="001977E9" w:rsidP="001977E9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</w:p>
    <w:p w14:paraId="4C98A256" w14:textId="77777777" w:rsidR="001977E9" w:rsidRDefault="001977E9" w:rsidP="001977E9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</w:p>
    <w:p w14:paraId="16988A59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lastRenderedPageBreak/>
        <w:t>10. ДОПОЛНИТЕЛЬНЫЕ УСЛОВИЯ</w:t>
      </w:r>
    </w:p>
    <w:p w14:paraId="75002849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22165BF4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4ED2549D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10.3. Местом исполнения обязательств по настоящему Договору является местонахождение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7604F4FB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37373B3E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, другой экземпляр Договора находятся 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5CE88F51" w14:textId="77777777" w:rsidR="001977E9" w:rsidRPr="00A95DEE" w:rsidRDefault="001977E9" w:rsidP="001977E9">
      <w:pPr>
        <w:spacing w:after="200" w:line="276" w:lineRule="auto"/>
        <w:contextualSpacing/>
        <w:jc w:val="both"/>
        <w:rPr>
          <w:lang w:eastAsia="en-US"/>
        </w:rPr>
      </w:pPr>
      <w:r w:rsidRPr="00A95DEE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60CEEF70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>
        <w:rPr>
          <w:lang w:eastAsia="en-US"/>
        </w:rPr>
        <w:t>10.7. Неотъемлемой частью настоящего Договора являются следующие приложения:</w:t>
      </w:r>
    </w:p>
    <w:p w14:paraId="7DC493CB" w14:textId="77777777" w:rsidR="001977E9" w:rsidRPr="00050C81" w:rsidRDefault="001977E9" w:rsidP="001977E9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050C81">
        <w:rPr>
          <w:lang w:eastAsia="en-US"/>
        </w:rPr>
        <w:t>Приложение №1 – Спецификация.</w:t>
      </w:r>
    </w:p>
    <w:p w14:paraId="7966D977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050C81">
        <w:rPr>
          <w:lang w:eastAsia="en-US"/>
        </w:rPr>
        <w:t>Приложение №2 – Техническое задание.</w:t>
      </w:r>
    </w:p>
    <w:p w14:paraId="79B19AD8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D8E50F9" w14:textId="77777777" w:rsidR="001977E9" w:rsidRPr="00A95DEE" w:rsidRDefault="001977E9" w:rsidP="001977E9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11. Юридические адреса и реквизиты сторон:</w:t>
      </w:r>
    </w:p>
    <w:p w14:paraId="47C527B7" w14:textId="77777777" w:rsidR="001977E9" w:rsidRPr="00A95DEE" w:rsidRDefault="001977E9" w:rsidP="001977E9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144"/>
        <w:gridCol w:w="534"/>
      </w:tblGrid>
      <w:tr w:rsidR="001977E9" w:rsidRPr="00A95DEE" w14:paraId="3D490CE0" w14:textId="77777777" w:rsidTr="007C5F8A">
        <w:trPr>
          <w:gridAfter w:val="1"/>
          <w:wAfter w:w="534" w:type="dxa"/>
          <w:trHeight w:val="259"/>
        </w:trPr>
        <w:tc>
          <w:tcPr>
            <w:tcW w:w="5137" w:type="dxa"/>
            <w:vAlign w:val="center"/>
          </w:tcPr>
          <w:p w14:paraId="7191675A" w14:textId="77777777" w:rsidR="001977E9" w:rsidRPr="00A95DEE" w:rsidRDefault="001977E9" w:rsidP="001977E9">
            <w:pPr>
              <w:spacing w:after="200" w:line="276" w:lineRule="auto"/>
              <w:ind w:left="68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7236D9A9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1977E9" w:rsidRPr="00A95DEE" w14:paraId="7C680D74" w14:textId="77777777" w:rsidTr="007C5F8A">
        <w:trPr>
          <w:gridAfter w:val="1"/>
          <w:wAfter w:w="534" w:type="dxa"/>
          <w:trHeight w:val="350"/>
        </w:trPr>
        <w:tc>
          <w:tcPr>
            <w:tcW w:w="5137" w:type="dxa"/>
            <w:vAlign w:val="center"/>
          </w:tcPr>
          <w:p w14:paraId="367FB72E" w14:textId="77777777" w:rsidR="001977E9" w:rsidRPr="005D2D26" w:rsidRDefault="001977E9" w:rsidP="001977E9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bCs/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144" w:type="dxa"/>
            <w:vAlign w:val="center"/>
          </w:tcPr>
          <w:p w14:paraId="5CA33654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1977E9" w:rsidRPr="00A95DEE" w14:paraId="00DF98B1" w14:textId="77777777" w:rsidTr="007C5F8A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3ED90C48" w14:textId="77777777" w:rsidR="001977E9" w:rsidRPr="005D2D26" w:rsidRDefault="001977E9" w:rsidP="001977E9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b/>
                <w:lang w:eastAsia="en-US"/>
              </w:rPr>
              <w:t>Юридический адрес:</w:t>
            </w:r>
            <w:r w:rsidRPr="005D2D26">
              <w:rPr>
                <w:lang w:eastAsia="en-US"/>
              </w:rPr>
              <w:t xml:space="preserve"> РФ, 191023,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27B90AC9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1977E9" w:rsidRPr="001E2736" w14:paraId="793116DD" w14:textId="77777777" w:rsidTr="007C5F8A">
        <w:trPr>
          <w:gridAfter w:val="1"/>
          <w:wAfter w:w="534" w:type="dxa"/>
          <w:trHeight w:val="393"/>
        </w:trPr>
        <w:tc>
          <w:tcPr>
            <w:tcW w:w="5137" w:type="dxa"/>
            <w:vAlign w:val="center"/>
          </w:tcPr>
          <w:p w14:paraId="1CF15F59" w14:textId="77777777" w:rsidR="001977E9" w:rsidRPr="005D2D26" w:rsidRDefault="001977E9" w:rsidP="001977E9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b/>
                <w:lang w:eastAsia="en-US"/>
              </w:rPr>
              <w:t>Почтовый адрес:</w:t>
            </w:r>
            <w:r w:rsidRPr="005D2D26">
              <w:rPr>
                <w:lang w:eastAsia="en-US"/>
              </w:rPr>
              <w:t xml:space="preserve"> РФ, 194044, </w:t>
            </w:r>
          </w:p>
          <w:p w14:paraId="72E390C7" w14:textId="77777777" w:rsidR="001977E9" w:rsidRPr="005D2D26" w:rsidRDefault="001977E9" w:rsidP="001977E9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>Санкт-Петербург, ул. Тобольская, д.6, лит. «А»</w:t>
            </w:r>
          </w:p>
        </w:tc>
        <w:tc>
          <w:tcPr>
            <w:tcW w:w="4144" w:type="dxa"/>
            <w:vAlign w:val="center"/>
          </w:tcPr>
          <w:p w14:paraId="1F361785" w14:textId="77777777" w:rsidR="001977E9" w:rsidRPr="005D2D26" w:rsidRDefault="001977E9" w:rsidP="007C5F8A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1977E9" w:rsidRPr="001E2736" w14:paraId="54B489F1" w14:textId="77777777" w:rsidTr="007C5F8A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6B471C69" w14:textId="77777777" w:rsidR="001977E9" w:rsidRPr="005D2D26" w:rsidRDefault="001977E9" w:rsidP="001977E9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2219D95D" w14:textId="77777777" w:rsidR="001977E9" w:rsidRPr="005D2D26" w:rsidRDefault="001977E9" w:rsidP="007C5F8A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1977E9" w:rsidRPr="001E2736" w14:paraId="493ADCC3" w14:textId="77777777" w:rsidTr="007C5F8A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2D1CD57E" w14:textId="77777777" w:rsidR="001977E9" w:rsidRPr="005D2D26" w:rsidRDefault="001977E9" w:rsidP="001977E9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 xml:space="preserve">Р/счет </w:t>
            </w:r>
            <w:r w:rsidRPr="005D2D26">
              <w:rPr>
                <w:rStyle w:val="afffa"/>
                <w:b w:val="0"/>
                <w:color w:val="000000" w:themeColor="text1"/>
              </w:rPr>
              <w:t>40701810500470904887</w:t>
            </w:r>
            <w:r w:rsidRPr="005D2D26">
              <w:rPr>
                <w:lang w:eastAsia="en-US"/>
              </w:rPr>
              <w:t xml:space="preserve"> в Санкт-Петербургский «Северо-Западный» филиал ПАО «Банк ВТБ»</w:t>
            </w:r>
          </w:p>
        </w:tc>
        <w:tc>
          <w:tcPr>
            <w:tcW w:w="4144" w:type="dxa"/>
            <w:vAlign w:val="center"/>
          </w:tcPr>
          <w:p w14:paraId="46370EAD" w14:textId="77777777" w:rsidR="001977E9" w:rsidRPr="005D2D26" w:rsidRDefault="001977E9" w:rsidP="007C5F8A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1977E9" w:rsidRPr="001E2736" w14:paraId="69195B63" w14:textId="77777777" w:rsidTr="007C5F8A">
        <w:trPr>
          <w:gridAfter w:val="1"/>
          <w:wAfter w:w="534" w:type="dxa"/>
          <w:trHeight w:val="464"/>
        </w:trPr>
        <w:tc>
          <w:tcPr>
            <w:tcW w:w="5137" w:type="dxa"/>
          </w:tcPr>
          <w:p w14:paraId="7233FD7A" w14:textId="77777777" w:rsidR="001977E9" w:rsidRPr="005D2D26" w:rsidRDefault="001977E9" w:rsidP="001977E9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 xml:space="preserve">Кор/счет    </w:t>
            </w:r>
            <w:r w:rsidRPr="005D2D26">
              <w:rPr>
                <w:rStyle w:val="afffa"/>
                <w:b w:val="0"/>
                <w:color w:val="000000" w:themeColor="text1"/>
              </w:rPr>
              <w:t>30101810940300000832</w:t>
            </w:r>
          </w:p>
        </w:tc>
        <w:tc>
          <w:tcPr>
            <w:tcW w:w="4144" w:type="dxa"/>
            <w:vAlign w:val="center"/>
          </w:tcPr>
          <w:p w14:paraId="4F902CF4" w14:textId="77777777" w:rsidR="001977E9" w:rsidRPr="005D2D26" w:rsidRDefault="001977E9" w:rsidP="007C5F8A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1977E9" w:rsidRPr="00A95DEE" w14:paraId="0EFEF5FF" w14:textId="77777777" w:rsidTr="007C5F8A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0CD3E180" w14:textId="77777777" w:rsidR="001977E9" w:rsidRPr="005D2D26" w:rsidRDefault="001977E9" w:rsidP="001977E9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 xml:space="preserve">БИК </w:t>
            </w:r>
            <w:r w:rsidRPr="005D2D26">
              <w:rPr>
                <w:rStyle w:val="afffa"/>
                <w:b w:val="0"/>
                <w:color w:val="000000" w:themeColor="text1"/>
              </w:rPr>
              <w:t>044030832</w:t>
            </w:r>
            <w:r w:rsidRPr="005D2D26">
              <w:rPr>
                <w:lang w:eastAsia="en-US"/>
              </w:rPr>
              <w:t xml:space="preserve">, ОКПО </w:t>
            </w:r>
            <w:r w:rsidRPr="005D2D26">
              <w:rPr>
                <w:rStyle w:val="afffa"/>
                <w:b w:val="0"/>
              </w:rPr>
              <w:t>31930135</w:t>
            </w:r>
          </w:p>
        </w:tc>
        <w:tc>
          <w:tcPr>
            <w:tcW w:w="4144" w:type="dxa"/>
            <w:vAlign w:val="center"/>
          </w:tcPr>
          <w:p w14:paraId="377E9AA1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1977E9" w:rsidRPr="00A95DEE" w14:paraId="2C79E366" w14:textId="77777777" w:rsidTr="007C5F8A">
        <w:tc>
          <w:tcPr>
            <w:tcW w:w="5137" w:type="dxa"/>
            <w:vAlign w:val="center"/>
          </w:tcPr>
          <w:p w14:paraId="662FF381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589D7AB9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1977E9" w:rsidRPr="00A95DEE" w14:paraId="03E39073" w14:textId="77777777" w:rsidTr="007C5F8A">
        <w:trPr>
          <w:trHeight w:val="652"/>
        </w:trPr>
        <w:tc>
          <w:tcPr>
            <w:tcW w:w="5137" w:type="dxa"/>
          </w:tcPr>
          <w:p w14:paraId="5B1591E0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58A25B3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7FD5305F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0AD9F61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  <w:gridSpan w:val="2"/>
          </w:tcPr>
          <w:p w14:paraId="0FC81140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94A82E5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A8C38FA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072819F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1977E9" w:rsidRPr="00A95DEE" w14:paraId="2415B06D" w14:textId="77777777" w:rsidTr="007C5F8A">
        <w:tc>
          <w:tcPr>
            <w:tcW w:w="5137" w:type="dxa"/>
          </w:tcPr>
          <w:p w14:paraId="4C293D88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  <w:gridSpan w:val="2"/>
          </w:tcPr>
          <w:p w14:paraId="652A5542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6F1E0B34" w14:textId="77777777" w:rsidR="001977E9" w:rsidRDefault="001977E9" w:rsidP="001977E9">
      <w:pPr>
        <w:jc w:val="right"/>
      </w:pPr>
      <w:r>
        <w:rPr>
          <w:lang w:eastAsia="en-US"/>
        </w:rPr>
        <w:br w:type="page"/>
      </w:r>
      <w:r>
        <w:lastRenderedPageBreak/>
        <w:t>Приложение 1</w:t>
      </w:r>
    </w:p>
    <w:p w14:paraId="6EA0C046" w14:textId="77777777" w:rsidR="001977E9" w:rsidRDefault="001977E9" w:rsidP="001977E9">
      <w:pPr>
        <w:ind w:left="5672"/>
        <w:jc w:val="both"/>
      </w:pPr>
      <w:r>
        <w:t>к Договору поставки от ______ № ______</w:t>
      </w:r>
    </w:p>
    <w:p w14:paraId="27FD3D56" w14:textId="77777777" w:rsidR="001977E9" w:rsidRDefault="001977E9" w:rsidP="001977E9">
      <w:pPr>
        <w:ind w:left="5672"/>
        <w:jc w:val="both"/>
      </w:pPr>
    </w:p>
    <w:p w14:paraId="3926C21E" w14:textId="77777777" w:rsidR="001977E9" w:rsidRDefault="001977E9" w:rsidP="001977E9">
      <w:pPr>
        <w:ind w:left="567"/>
        <w:jc w:val="center"/>
      </w:pPr>
    </w:p>
    <w:p w14:paraId="1EF1C361" w14:textId="77777777" w:rsidR="001977E9" w:rsidRPr="00F4283E" w:rsidRDefault="001977E9" w:rsidP="001977E9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</w:p>
    <w:p w14:paraId="3BE128D8" w14:textId="77777777" w:rsidR="001977E9" w:rsidRDefault="001977E9" w:rsidP="001977E9">
      <w:pPr>
        <w:ind w:left="567"/>
      </w:pPr>
    </w:p>
    <w:p w14:paraId="47E8C0AF" w14:textId="77777777" w:rsidR="001977E9" w:rsidRDefault="001977E9" w:rsidP="001977E9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450"/>
        <w:gridCol w:w="659"/>
        <w:gridCol w:w="733"/>
        <w:gridCol w:w="1259"/>
        <w:gridCol w:w="1184"/>
        <w:gridCol w:w="1104"/>
        <w:gridCol w:w="1184"/>
      </w:tblGrid>
      <w:tr w:rsidR="001977E9" w:rsidRPr="002D194D" w14:paraId="45E321A1" w14:textId="77777777" w:rsidTr="007C5F8A">
        <w:tc>
          <w:tcPr>
            <w:tcW w:w="560" w:type="dxa"/>
            <w:vAlign w:val="center"/>
          </w:tcPr>
          <w:p w14:paraId="4734C7B9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450" w:type="dxa"/>
            <w:vAlign w:val="center"/>
          </w:tcPr>
          <w:p w14:paraId="4EDEEF5B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59" w:type="dxa"/>
          </w:tcPr>
          <w:p w14:paraId="59914628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33" w:type="dxa"/>
            <w:vAlign w:val="center"/>
          </w:tcPr>
          <w:p w14:paraId="353D4D0A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259" w:type="dxa"/>
            <w:vAlign w:val="center"/>
          </w:tcPr>
          <w:p w14:paraId="0BC150AD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184" w:type="dxa"/>
            <w:vAlign w:val="center"/>
          </w:tcPr>
          <w:p w14:paraId="1240C0BC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104" w:type="dxa"/>
            <w:vAlign w:val="center"/>
          </w:tcPr>
          <w:p w14:paraId="592EB580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184" w:type="dxa"/>
            <w:vAlign w:val="center"/>
          </w:tcPr>
          <w:p w14:paraId="6FF5DB18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1977E9" w:rsidRPr="002D194D" w14:paraId="396B10FA" w14:textId="77777777" w:rsidTr="007C5F8A">
        <w:tc>
          <w:tcPr>
            <w:tcW w:w="560" w:type="dxa"/>
          </w:tcPr>
          <w:p w14:paraId="358DE558" w14:textId="77777777" w:rsidR="001977E9" w:rsidRPr="00D17CB6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0" w:type="dxa"/>
            <w:vAlign w:val="bottom"/>
          </w:tcPr>
          <w:p w14:paraId="1FA4423A" w14:textId="77777777" w:rsidR="001977E9" w:rsidRPr="00D17CB6" w:rsidRDefault="001977E9" w:rsidP="007C5F8A">
            <w:pPr>
              <w:rPr>
                <w:color w:val="000000"/>
              </w:rPr>
            </w:pPr>
          </w:p>
        </w:tc>
        <w:tc>
          <w:tcPr>
            <w:tcW w:w="659" w:type="dxa"/>
            <w:vAlign w:val="bottom"/>
          </w:tcPr>
          <w:p w14:paraId="7B8D7C11" w14:textId="77777777" w:rsidR="001977E9" w:rsidRPr="00D17CB6" w:rsidRDefault="001977E9" w:rsidP="007C5F8A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vAlign w:val="bottom"/>
          </w:tcPr>
          <w:p w14:paraId="7DDD7F93" w14:textId="77777777" w:rsidR="001977E9" w:rsidRPr="00D17CB6" w:rsidRDefault="001977E9" w:rsidP="007C5F8A">
            <w:pPr>
              <w:jc w:val="center"/>
              <w:rPr>
                <w:color w:val="000000"/>
              </w:rPr>
            </w:pPr>
          </w:p>
        </w:tc>
        <w:tc>
          <w:tcPr>
            <w:tcW w:w="1259" w:type="dxa"/>
          </w:tcPr>
          <w:p w14:paraId="35741DB8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42A4E44D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4AD72A40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3B7CAFA5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1977E9" w:rsidRPr="002D194D" w14:paraId="5C3875DB" w14:textId="77777777" w:rsidTr="007C5F8A">
        <w:tc>
          <w:tcPr>
            <w:tcW w:w="560" w:type="dxa"/>
          </w:tcPr>
          <w:p w14:paraId="5B771DF6" w14:textId="77777777" w:rsidR="001977E9" w:rsidRPr="00D17CB6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0" w:type="dxa"/>
            <w:vAlign w:val="bottom"/>
          </w:tcPr>
          <w:p w14:paraId="03C549BA" w14:textId="77777777" w:rsidR="001977E9" w:rsidRPr="00D17CB6" w:rsidRDefault="001977E9" w:rsidP="007C5F8A">
            <w:pPr>
              <w:rPr>
                <w:rStyle w:val="afffa"/>
                <w:b w:val="0"/>
              </w:rPr>
            </w:pPr>
          </w:p>
        </w:tc>
        <w:tc>
          <w:tcPr>
            <w:tcW w:w="659" w:type="dxa"/>
            <w:vAlign w:val="bottom"/>
          </w:tcPr>
          <w:p w14:paraId="42AA1280" w14:textId="77777777" w:rsidR="001977E9" w:rsidRPr="00D17CB6" w:rsidRDefault="001977E9" w:rsidP="007C5F8A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vAlign w:val="bottom"/>
          </w:tcPr>
          <w:p w14:paraId="11949F9B" w14:textId="77777777" w:rsidR="001977E9" w:rsidRPr="00D17CB6" w:rsidRDefault="001977E9" w:rsidP="007C5F8A">
            <w:pPr>
              <w:jc w:val="center"/>
              <w:rPr>
                <w:color w:val="000000"/>
              </w:rPr>
            </w:pPr>
          </w:p>
        </w:tc>
        <w:tc>
          <w:tcPr>
            <w:tcW w:w="1259" w:type="dxa"/>
          </w:tcPr>
          <w:p w14:paraId="0DBBAE64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741DE4D4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39E08331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7515B11C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1977E9" w:rsidRPr="002D194D" w14:paraId="51E0E6AF" w14:textId="77777777" w:rsidTr="007C5F8A">
        <w:tc>
          <w:tcPr>
            <w:tcW w:w="560" w:type="dxa"/>
          </w:tcPr>
          <w:p w14:paraId="7D0E47F8" w14:textId="77777777" w:rsidR="001977E9" w:rsidRPr="00D17CB6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0" w:type="dxa"/>
            <w:vAlign w:val="bottom"/>
          </w:tcPr>
          <w:p w14:paraId="27EBE723" w14:textId="77777777" w:rsidR="001977E9" w:rsidRPr="00D17CB6" w:rsidRDefault="001977E9" w:rsidP="007C5F8A">
            <w:pPr>
              <w:rPr>
                <w:rStyle w:val="afffa"/>
                <w:b w:val="0"/>
              </w:rPr>
            </w:pPr>
          </w:p>
        </w:tc>
        <w:tc>
          <w:tcPr>
            <w:tcW w:w="659" w:type="dxa"/>
            <w:vAlign w:val="bottom"/>
          </w:tcPr>
          <w:p w14:paraId="200EEEE0" w14:textId="77777777" w:rsidR="001977E9" w:rsidRPr="00D17CB6" w:rsidRDefault="001977E9" w:rsidP="007C5F8A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vAlign w:val="bottom"/>
          </w:tcPr>
          <w:p w14:paraId="77EED3F3" w14:textId="77777777" w:rsidR="001977E9" w:rsidRPr="00D17CB6" w:rsidRDefault="001977E9" w:rsidP="007C5F8A">
            <w:pPr>
              <w:jc w:val="center"/>
              <w:rPr>
                <w:color w:val="000000"/>
              </w:rPr>
            </w:pPr>
          </w:p>
        </w:tc>
        <w:tc>
          <w:tcPr>
            <w:tcW w:w="1259" w:type="dxa"/>
          </w:tcPr>
          <w:p w14:paraId="2046038C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3902C57C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3A5F05A8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6A68CF2D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1977E9" w:rsidRPr="002D194D" w14:paraId="514C1C9D" w14:textId="77777777" w:rsidTr="007C5F8A">
        <w:tc>
          <w:tcPr>
            <w:tcW w:w="560" w:type="dxa"/>
          </w:tcPr>
          <w:p w14:paraId="3BFEB2A6" w14:textId="77777777" w:rsidR="001977E9" w:rsidRPr="00D17CB6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0" w:type="dxa"/>
            <w:vAlign w:val="bottom"/>
          </w:tcPr>
          <w:p w14:paraId="35185370" w14:textId="77777777" w:rsidR="001977E9" w:rsidRPr="001977E9" w:rsidRDefault="001977E9" w:rsidP="007C5F8A">
            <w:pPr>
              <w:rPr>
                <w:rStyle w:val="afffa"/>
                <w:b w:val="0"/>
              </w:rPr>
            </w:pPr>
          </w:p>
        </w:tc>
        <w:tc>
          <w:tcPr>
            <w:tcW w:w="659" w:type="dxa"/>
            <w:vAlign w:val="bottom"/>
          </w:tcPr>
          <w:p w14:paraId="0145ADF5" w14:textId="77777777" w:rsidR="001977E9" w:rsidRPr="00D17CB6" w:rsidRDefault="001977E9" w:rsidP="007C5F8A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vAlign w:val="bottom"/>
          </w:tcPr>
          <w:p w14:paraId="692F414E" w14:textId="77777777" w:rsidR="001977E9" w:rsidRPr="00D17CB6" w:rsidRDefault="001977E9" w:rsidP="007C5F8A">
            <w:pPr>
              <w:jc w:val="center"/>
              <w:rPr>
                <w:color w:val="000000"/>
              </w:rPr>
            </w:pPr>
          </w:p>
        </w:tc>
        <w:tc>
          <w:tcPr>
            <w:tcW w:w="1259" w:type="dxa"/>
          </w:tcPr>
          <w:p w14:paraId="54E93B1B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128D6416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55455B56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60CDC6AF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1977E9" w:rsidRPr="002D194D" w14:paraId="12CAE603" w14:textId="77777777" w:rsidTr="007C5F8A">
        <w:tc>
          <w:tcPr>
            <w:tcW w:w="560" w:type="dxa"/>
          </w:tcPr>
          <w:p w14:paraId="6FF2823B" w14:textId="77777777" w:rsidR="001977E9" w:rsidRPr="00D17CB6" w:rsidRDefault="001977E9" w:rsidP="007C5F8A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50" w:type="dxa"/>
            <w:vAlign w:val="bottom"/>
          </w:tcPr>
          <w:p w14:paraId="457B1169" w14:textId="77777777" w:rsidR="001977E9" w:rsidRPr="00BD31E8" w:rsidRDefault="001977E9" w:rsidP="007C5F8A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14:paraId="1D57CC47" w14:textId="77777777" w:rsidR="001977E9" w:rsidRPr="00A41F83" w:rsidRDefault="001977E9" w:rsidP="007C5F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3" w:type="dxa"/>
            <w:vAlign w:val="bottom"/>
          </w:tcPr>
          <w:p w14:paraId="4C447F2F" w14:textId="77777777" w:rsidR="001977E9" w:rsidRPr="00A41F83" w:rsidRDefault="001977E9" w:rsidP="007C5F8A">
            <w:pPr>
              <w:rPr>
                <w:b/>
                <w:color w:val="000000"/>
              </w:rPr>
            </w:pPr>
          </w:p>
        </w:tc>
        <w:tc>
          <w:tcPr>
            <w:tcW w:w="1259" w:type="dxa"/>
          </w:tcPr>
          <w:p w14:paraId="7ACFFB2C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17E3C3AB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17D63431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0F9CF0B4" w14:textId="77777777" w:rsidR="001977E9" w:rsidRPr="008657E6" w:rsidRDefault="001977E9" w:rsidP="007C5F8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0CE6B28C" w14:textId="77777777" w:rsidR="001977E9" w:rsidRDefault="001977E9" w:rsidP="001977E9"/>
    <w:p w14:paraId="095C53D8" w14:textId="77777777" w:rsidR="001977E9" w:rsidRDefault="001977E9" w:rsidP="001977E9"/>
    <w:p w14:paraId="360934AD" w14:textId="77777777" w:rsidR="001977E9" w:rsidRDefault="001977E9" w:rsidP="001977E9"/>
    <w:p w14:paraId="1A3694F6" w14:textId="77777777" w:rsidR="001977E9" w:rsidRDefault="001977E9" w:rsidP="001977E9">
      <w:pPr>
        <w:rPr>
          <w:lang w:eastAsia="en-US"/>
        </w:rPr>
      </w:pPr>
    </w:p>
    <w:p w14:paraId="3AFD591D" w14:textId="77777777" w:rsidR="001977E9" w:rsidRDefault="001977E9" w:rsidP="001977E9">
      <w:pPr>
        <w:pStyle w:val="Standard"/>
        <w:jc w:val="center"/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1977E9" w:rsidRPr="00A95DEE" w14:paraId="143FF52A" w14:textId="77777777" w:rsidTr="007C5F8A">
        <w:tc>
          <w:tcPr>
            <w:tcW w:w="5137" w:type="dxa"/>
            <w:vAlign w:val="center"/>
          </w:tcPr>
          <w:p w14:paraId="6309DE2F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C9D93E8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1977E9" w:rsidRPr="00A95DEE" w14:paraId="739017FB" w14:textId="77777777" w:rsidTr="007C5F8A">
        <w:trPr>
          <w:trHeight w:val="652"/>
        </w:trPr>
        <w:tc>
          <w:tcPr>
            <w:tcW w:w="5137" w:type="dxa"/>
          </w:tcPr>
          <w:p w14:paraId="74AD037A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C6B5A81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2D7BD205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234C46A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3D5FCBA2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F13D761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73A6054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58E6A47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1977E9" w:rsidRPr="00A95DEE" w14:paraId="121E7B9D" w14:textId="77777777" w:rsidTr="007C5F8A">
        <w:tc>
          <w:tcPr>
            <w:tcW w:w="5137" w:type="dxa"/>
          </w:tcPr>
          <w:p w14:paraId="79F4F17D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44E14B9C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13C13F82" w14:textId="77777777" w:rsidR="001977E9" w:rsidRDefault="001977E9" w:rsidP="001977E9">
      <w:pPr>
        <w:pStyle w:val="Standard"/>
        <w:jc w:val="center"/>
      </w:pPr>
    </w:p>
    <w:p w14:paraId="77AE27CE" w14:textId="77777777" w:rsidR="001977E9" w:rsidRDefault="001977E9" w:rsidP="001977E9">
      <w:pPr>
        <w:rPr>
          <w:lang w:eastAsia="en-US"/>
        </w:rPr>
      </w:pPr>
    </w:p>
    <w:p w14:paraId="6F39F1E9" w14:textId="77777777" w:rsidR="001977E9" w:rsidRDefault="001977E9" w:rsidP="001977E9">
      <w:pPr>
        <w:rPr>
          <w:lang w:eastAsia="en-US"/>
        </w:rPr>
      </w:pPr>
      <w:r>
        <w:rPr>
          <w:lang w:eastAsia="en-US"/>
        </w:rPr>
        <w:br w:type="page"/>
      </w:r>
    </w:p>
    <w:p w14:paraId="1D025D06" w14:textId="77777777" w:rsidR="001977E9" w:rsidRDefault="001977E9" w:rsidP="001977E9">
      <w:pPr>
        <w:ind w:left="5672"/>
        <w:jc w:val="right"/>
      </w:pPr>
      <w:r>
        <w:lastRenderedPageBreak/>
        <w:t>Приложение 2</w:t>
      </w:r>
    </w:p>
    <w:p w14:paraId="7EB77FE0" w14:textId="77777777" w:rsidR="001977E9" w:rsidRDefault="001977E9" w:rsidP="001977E9">
      <w:pPr>
        <w:ind w:left="5672"/>
        <w:jc w:val="both"/>
      </w:pPr>
      <w:r>
        <w:t>к Договору поставки от ______ № ______</w:t>
      </w:r>
    </w:p>
    <w:p w14:paraId="60B1A644" w14:textId="77777777" w:rsidR="001977E9" w:rsidRDefault="001977E9" w:rsidP="001977E9">
      <w:pPr>
        <w:ind w:left="5672"/>
        <w:jc w:val="both"/>
      </w:pPr>
    </w:p>
    <w:p w14:paraId="1A445C24" w14:textId="77777777" w:rsidR="001977E9" w:rsidRDefault="001977E9" w:rsidP="001977E9">
      <w:pPr>
        <w:jc w:val="center"/>
        <w:rPr>
          <w:b/>
        </w:rPr>
      </w:pPr>
    </w:p>
    <w:p w14:paraId="4B8F97F6" w14:textId="77777777" w:rsidR="001977E9" w:rsidRDefault="001977E9" w:rsidP="001977E9">
      <w:pPr>
        <w:jc w:val="center"/>
        <w:rPr>
          <w:b/>
        </w:rPr>
      </w:pPr>
    </w:p>
    <w:p w14:paraId="5EC58BC3" w14:textId="77777777" w:rsidR="001977E9" w:rsidRDefault="001977E9" w:rsidP="001977E9">
      <w:pPr>
        <w:jc w:val="center"/>
        <w:rPr>
          <w:b/>
        </w:rPr>
      </w:pPr>
      <w:r>
        <w:rPr>
          <w:b/>
        </w:rPr>
        <w:t>ТЕХНИЧЕСКОЕ ЗАДАНИЕ НА ПОСТАВКУ</w:t>
      </w:r>
    </w:p>
    <w:p w14:paraId="5B8F980C" w14:textId="77777777" w:rsidR="001977E9" w:rsidRDefault="001977E9" w:rsidP="001977E9">
      <w:pPr>
        <w:jc w:val="center"/>
        <w:rPr>
          <w:b/>
        </w:rPr>
      </w:pPr>
      <w:r>
        <w:rPr>
          <w:b/>
        </w:rPr>
        <w:t xml:space="preserve"> Оборудования </w:t>
      </w:r>
    </w:p>
    <w:p w14:paraId="2EC8E6E4" w14:textId="77777777" w:rsidR="001977E9" w:rsidRDefault="001977E9" w:rsidP="001977E9">
      <w:pPr>
        <w:jc w:val="center"/>
      </w:pPr>
    </w:p>
    <w:p w14:paraId="6C4E8D32" w14:textId="77777777" w:rsidR="001977E9" w:rsidRPr="00A41F83" w:rsidRDefault="001977E9" w:rsidP="001977E9">
      <w:pPr>
        <w:spacing w:after="200" w:line="276" w:lineRule="auto"/>
        <w:ind w:left="142" w:firstLine="501"/>
        <w:contextualSpacing/>
        <w:jc w:val="both"/>
        <w:rPr>
          <w:lang w:eastAsia="en-US"/>
        </w:rPr>
      </w:pPr>
      <w:r w:rsidRPr="00A41F83">
        <w:rPr>
          <w:lang w:eastAsia="en-US"/>
        </w:rPr>
        <w:t xml:space="preserve">Предметом Договора является </w:t>
      </w:r>
      <w:r w:rsidRPr="00A41F83">
        <w:rPr>
          <w:noProof/>
        </w:rPr>
        <w:t>поставка оборудования</w:t>
      </w:r>
      <w:r w:rsidRPr="00A41F83">
        <w:rPr>
          <w:lang w:eastAsia="en-US"/>
        </w:rPr>
        <w:t xml:space="preserve"> (далее - товар)</w:t>
      </w:r>
      <w:r>
        <w:rPr>
          <w:lang w:eastAsia="en-US"/>
        </w:rPr>
        <w:t xml:space="preserve"> поставка автоматизированных рабочих мест (АРМ) и программного обеспечения (ПО), </w:t>
      </w:r>
      <w:r w:rsidRPr="00A41F83">
        <w:rPr>
          <w:lang w:eastAsia="en-US"/>
        </w:rPr>
        <w:t>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2016 году.</w:t>
      </w:r>
    </w:p>
    <w:p w14:paraId="1C8BA53C" w14:textId="77777777" w:rsidR="001977E9" w:rsidRPr="0070218C" w:rsidRDefault="001977E9" w:rsidP="001977E9">
      <w:pPr>
        <w:pStyle w:val="ac"/>
        <w:numPr>
          <w:ilvl w:val="1"/>
          <w:numId w:val="45"/>
        </w:numPr>
        <w:contextualSpacing/>
        <w:jc w:val="both"/>
        <w:rPr>
          <w:b/>
          <w:lang w:eastAsia="en-US"/>
        </w:rPr>
      </w:pPr>
      <w:r w:rsidRPr="0070218C">
        <w:rPr>
          <w:b/>
          <w:lang w:eastAsia="en-US"/>
        </w:rPr>
        <w:t>Технические требования.</w:t>
      </w:r>
    </w:p>
    <w:p w14:paraId="344EC231" w14:textId="77777777" w:rsidR="001977E9" w:rsidRDefault="001977E9" w:rsidP="001977E9">
      <w:pPr>
        <w:pStyle w:val="afff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234B3">
        <w:rPr>
          <w:rFonts w:ascii="Times New Roman" w:hAnsi="Times New Roman"/>
          <w:sz w:val="24"/>
          <w:szCs w:val="24"/>
        </w:rPr>
        <w:t>аименование, количество, характеристики и комплектность</w:t>
      </w:r>
      <w:r>
        <w:rPr>
          <w:rFonts w:ascii="Times New Roman" w:hAnsi="Times New Roman"/>
          <w:sz w:val="24"/>
          <w:szCs w:val="24"/>
        </w:rPr>
        <w:t xml:space="preserve"> товара определены в Таблице 1. </w:t>
      </w:r>
    </w:p>
    <w:p w14:paraId="4C7CB202" w14:textId="77777777" w:rsidR="001977E9" w:rsidRPr="00A234B3" w:rsidRDefault="001977E9" w:rsidP="001977E9">
      <w:pPr>
        <w:pStyle w:val="afff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Гарантия на поставляемый товар – не менее 12 месяцев с момента поставки.</w:t>
      </w:r>
    </w:p>
    <w:p w14:paraId="66C5D941" w14:textId="77777777" w:rsidR="001977E9" w:rsidRPr="00030AEA" w:rsidRDefault="001977E9" w:rsidP="001977E9">
      <w:pPr>
        <w:ind w:right="992"/>
        <w:jc w:val="right"/>
      </w:pPr>
      <w:r>
        <w:t>Таблица 1.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134"/>
        <w:gridCol w:w="992"/>
      </w:tblGrid>
      <w:tr w:rsidR="001977E9" w14:paraId="298CD864" w14:textId="77777777" w:rsidTr="007C5F8A">
        <w:trPr>
          <w:gridAfter w:val="1"/>
          <w:wAfter w:w="992" w:type="dxa"/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C8D58" w14:textId="77777777" w:rsidR="001977E9" w:rsidRPr="0054113C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 w14:paraId="7B375709" w14:textId="77777777" w:rsidR="001977E9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2EDF5" w14:textId="77777777" w:rsidR="001977E9" w:rsidRPr="0054113C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Оборудование, 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F82E2" w14:textId="77777777" w:rsidR="001977E9" w:rsidRPr="0054113C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Количество, шт.</w:t>
            </w:r>
          </w:p>
        </w:tc>
      </w:tr>
      <w:tr w:rsidR="001977E9" w14:paraId="3C1EEAA0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64853" w14:textId="77777777" w:rsidR="001977E9" w:rsidRPr="008657B5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216361" w14:textId="77777777" w:rsidR="001977E9" w:rsidRPr="008657B5" w:rsidRDefault="001977E9" w:rsidP="007C5F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Персональный компьютер в составе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EE682B" w14:textId="77777777" w:rsidR="001977E9" w:rsidRPr="008657B5" w:rsidRDefault="001977E9" w:rsidP="007C5F8A">
            <w:pPr>
              <w:jc w:val="center"/>
              <w:rPr>
                <w:b/>
                <w:color w:val="000000"/>
              </w:rPr>
            </w:pPr>
          </w:p>
        </w:tc>
      </w:tr>
      <w:tr w:rsidR="001977E9" w14:paraId="53DD2BEE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BCE06" w14:textId="77777777" w:rsidR="001977E9" w:rsidRPr="00CB7C37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CB7C37">
              <w:rPr>
                <w:rFonts w:eastAsiaTheme="minorHAnsi"/>
                <w:b/>
                <w:color w:val="000000"/>
                <w:lang w:eastAsia="en-US"/>
              </w:rPr>
              <w:t>1.1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BB841D" w14:textId="77777777" w:rsidR="001977E9" w:rsidRPr="00CB7C37" w:rsidRDefault="001977E9" w:rsidP="007C5F8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Материнская плата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0E65" w14:textId="77777777" w:rsidR="001977E9" w:rsidRPr="002B4AB8" w:rsidRDefault="001977E9" w:rsidP="007C5F8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977E9" w14:paraId="151E078F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B313C" w14:textId="77777777" w:rsidR="001977E9" w:rsidRPr="00CB7C37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CBA96" w14:textId="77777777" w:rsidR="001977E9" w:rsidRPr="003078DD" w:rsidRDefault="001977E9" w:rsidP="007C5F8A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078DD">
              <w:rPr>
                <w:color w:val="000000"/>
                <w:lang w:val="en-US"/>
              </w:rPr>
              <w:t>Плата</w:t>
            </w:r>
            <w:proofErr w:type="spellEnd"/>
            <w:r w:rsidRPr="003078DD">
              <w:rPr>
                <w:color w:val="000000"/>
                <w:lang w:val="en-US"/>
              </w:rPr>
              <w:t xml:space="preserve"> </w:t>
            </w:r>
            <w:proofErr w:type="spellStart"/>
            <w:r w:rsidRPr="003078DD">
              <w:rPr>
                <w:color w:val="000000"/>
                <w:lang w:val="en-US"/>
              </w:rPr>
              <w:t>совместима</w:t>
            </w:r>
            <w:proofErr w:type="spellEnd"/>
            <w:r w:rsidRPr="003078DD">
              <w:rPr>
                <w:color w:val="000000"/>
                <w:lang w:val="en-US"/>
              </w:rPr>
              <w:t xml:space="preserve"> с </w:t>
            </w:r>
            <w:proofErr w:type="spellStart"/>
            <w:r w:rsidRPr="003078DD">
              <w:rPr>
                <w:color w:val="000000"/>
                <w:lang w:val="en-US"/>
              </w:rPr>
              <w:t>процессорами</w:t>
            </w:r>
            <w:proofErr w:type="spellEnd"/>
            <w:r w:rsidRPr="003078DD">
              <w:rPr>
                <w:color w:val="000000"/>
                <w:lang w:val="en-US"/>
              </w:rPr>
              <w:t xml:space="preserve"> Intel® Core™ i7 / Intel® Core™ i5 / Intel® Core™ i3 /Intel® Pentium® / Intel® Celeron® в </w:t>
            </w:r>
            <w:proofErr w:type="spellStart"/>
            <w:r w:rsidRPr="003078DD">
              <w:rPr>
                <w:color w:val="000000"/>
                <w:lang w:val="en-US"/>
              </w:rPr>
              <w:t>исполнении</w:t>
            </w:r>
            <w:proofErr w:type="spellEnd"/>
            <w:r w:rsidRPr="003078DD">
              <w:rPr>
                <w:color w:val="000000"/>
                <w:lang w:val="en-US"/>
              </w:rPr>
              <w:t xml:space="preserve"> LGA1150</w:t>
            </w:r>
          </w:p>
          <w:p w14:paraId="341F0CFF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 xml:space="preserve">Объем кэш-памяти </w:t>
            </w:r>
            <w:r w:rsidRPr="003078DD">
              <w:rPr>
                <w:color w:val="000000"/>
                <w:lang w:val="en-US"/>
              </w:rPr>
              <w:t>L</w:t>
            </w:r>
            <w:r w:rsidRPr="003078DD">
              <w:rPr>
                <w:color w:val="000000"/>
              </w:rPr>
              <w:t>3 зависит от модели процессора</w:t>
            </w:r>
          </w:p>
          <w:p w14:paraId="264259D2" w14:textId="77777777" w:rsidR="001977E9" w:rsidRPr="0027009F" w:rsidRDefault="001977E9" w:rsidP="007C5F8A">
            <w:pPr>
              <w:jc w:val="both"/>
              <w:rPr>
                <w:b/>
                <w:color w:val="000000"/>
                <w:lang w:val="en-US"/>
              </w:rPr>
            </w:pPr>
            <w:proofErr w:type="spellStart"/>
            <w:r w:rsidRPr="0027009F">
              <w:rPr>
                <w:b/>
                <w:color w:val="000000"/>
                <w:lang w:val="en-US"/>
              </w:rPr>
              <w:t>Набор</w:t>
            </w:r>
            <w:proofErr w:type="spellEnd"/>
            <w:r w:rsidRPr="0027009F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27009F">
              <w:rPr>
                <w:b/>
                <w:color w:val="000000"/>
                <w:lang w:val="en-US"/>
              </w:rPr>
              <w:t>микросхем</w:t>
            </w:r>
            <w:proofErr w:type="spellEnd"/>
            <w:r w:rsidRPr="0027009F">
              <w:rPr>
                <w:b/>
                <w:color w:val="000000"/>
                <w:lang w:val="en-US"/>
              </w:rPr>
              <w:t>:</w:t>
            </w:r>
          </w:p>
          <w:p w14:paraId="5A7C9631" w14:textId="77777777" w:rsidR="001977E9" w:rsidRPr="003078DD" w:rsidRDefault="001977E9" w:rsidP="007C5F8A">
            <w:pPr>
              <w:jc w:val="both"/>
              <w:rPr>
                <w:color w:val="000000"/>
                <w:lang w:val="en-US"/>
              </w:rPr>
            </w:pPr>
            <w:r w:rsidRPr="003078DD">
              <w:rPr>
                <w:color w:val="000000"/>
                <w:lang w:val="en-US"/>
              </w:rPr>
              <w:t>Intel® B85 Express Chipset</w:t>
            </w:r>
          </w:p>
          <w:p w14:paraId="789ACBE2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>Подсистема памяти:</w:t>
            </w:r>
            <w:r w:rsidRPr="0027009F">
              <w:rPr>
                <w:b/>
                <w:color w:val="000000"/>
              </w:rPr>
              <w:tab/>
            </w:r>
          </w:p>
          <w:p w14:paraId="658CA77E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</w:t>
            </w:r>
            <w:r w:rsidRPr="003078DD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DIMM</w:t>
            </w:r>
            <w:r w:rsidRPr="003078DD">
              <w:rPr>
                <w:color w:val="000000"/>
              </w:rPr>
              <w:t xml:space="preserve"> с поддержкой ОЗУ </w:t>
            </w:r>
            <w:r w:rsidRPr="003078DD">
              <w:rPr>
                <w:color w:val="000000"/>
                <w:lang w:val="en-US"/>
              </w:rPr>
              <w:t>DDR</w:t>
            </w:r>
            <w:r w:rsidRPr="003078DD">
              <w:rPr>
                <w:color w:val="000000"/>
              </w:rPr>
              <w:t xml:space="preserve">3 1,5 </w:t>
            </w:r>
            <w:proofErr w:type="gramStart"/>
            <w:r w:rsidRPr="003078DD">
              <w:rPr>
                <w:color w:val="000000"/>
              </w:rPr>
              <w:t>В</w:t>
            </w:r>
            <w:proofErr w:type="gramEnd"/>
            <w:r w:rsidRPr="003078DD">
              <w:rPr>
                <w:color w:val="000000"/>
              </w:rPr>
              <w:t xml:space="preserve"> объемом до </w:t>
            </w:r>
            <w:r>
              <w:rPr>
                <w:color w:val="000000"/>
              </w:rPr>
              <w:t>__</w:t>
            </w:r>
            <w:r w:rsidRPr="003078DD">
              <w:rPr>
                <w:color w:val="000000"/>
              </w:rPr>
              <w:t xml:space="preserve"> Гбайт</w:t>
            </w:r>
          </w:p>
          <w:p w14:paraId="6002797E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>Двухканальная архитектура памяти</w:t>
            </w:r>
          </w:p>
          <w:p w14:paraId="59FBC61E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 xml:space="preserve">Поддержка модулей ОЗУ </w:t>
            </w:r>
            <w:r w:rsidRPr="003078DD">
              <w:rPr>
                <w:color w:val="000000"/>
                <w:lang w:val="en-US"/>
              </w:rPr>
              <w:t>DDR</w:t>
            </w:r>
            <w:r w:rsidRPr="003078DD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____</w:t>
            </w:r>
            <w:r w:rsidRPr="003078DD">
              <w:rPr>
                <w:color w:val="000000"/>
              </w:rPr>
              <w:t xml:space="preserve"> МГц</w:t>
            </w:r>
          </w:p>
          <w:p w14:paraId="2AEC4398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 xml:space="preserve">Совместимость с </w:t>
            </w:r>
            <w:r w:rsidRPr="003078DD">
              <w:rPr>
                <w:color w:val="000000"/>
                <w:lang w:val="en-US"/>
              </w:rPr>
              <w:t>non</w:t>
            </w:r>
            <w:r w:rsidRPr="003078DD">
              <w:rPr>
                <w:color w:val="000000"/>
              </w:rPr>
              <w:t>-</w:t>
            </w:r>
            <w:r w:rsidRPr="003078DD">
              <w:rPr>
                <w:color w:val="000000"/>
                <w:lang w:val="en-US"/>
              </w:rPr>
              <w:t>ECC</w:t>
            </w:r>
            <w:r w:rsidRPr="003078DD">
              <w:rPr>
                <w:color w:val="000000"/>
              </w:rPr>
              <w:t xml:space="preserve"> модулями ОЗУ</w:t>
            </w:r>
          </w:p>
          <w:p w14:paraId="44E9D7C4" w14:textId="77777777" w:rsidR="001977E9" w:rsidRPr="003078DD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</w:rPr>
              <w:t xml:space="preserve">Поддержка профилей модулей памяти </w:t>
            </w:r>
            <w:r w:rsidRPr="003078DD">
              <w:rPr>
                <w:color w:val="000000"/>
                <w:lang w:val="en-US"/>
              </w:rPr>
              <w:t>XMP</w:t>
            </w:r>
            <w:r w:rsidRPr="003078DD">
              <w:rPr>
                <w:color w:val="000000"/>
              </w:rPr>
              <w:t xml:space="preserve"> (</w:t>
            </w:r>
            <w:r w:rsidRPr="003078DD">
              <w:rPr>
                <w:color w:val="000000"/>
                <w:lang w:val="en-US"/>
              </w:rPr>
              <w:t>Extreme</w:t>
            </w:r>
            <w:r w:rsidRPr="003078DD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Memory</w:t>
            </w:r>
            <w:r w:rsidRPr="003078DD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Profile</w:t>
            </w:r>
            <w:r w:rsidRPr="003078DD">
              <w:rPr>
                <w:color w:val="000000"/>
              </w:rPr>
              <w:t>)</w:t>
            </w:r>
          </w:p>
          <w:p w14:paraId="5A0740DC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>Графический интерфейс:</w:t>
            </w:r>
          </w:p>
          <w:p w14:paraId="63501CC6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Интегрированный графический процессор - </w:t>
            </w:r>
            <w:r w:rsidRPr="003078DD">
              <w:rPr>
                <w:color w:val="000000"/>
                <w:lang w:val="en-US"/>
              </w:rPr>
              <w:t>Intel</w:t>
            </w:r>
            <w:r w:rsidRPr="0027009F">
              <w:rPr>
                <w:color w:val="000000"/>
              </w:rPr>
              <w:t xml:space="preserve">® </w:t>
            </w:r>
            <w:r w:rsidRPr="003078DD">
              <w:rPr>
                <w:color w:val="000000"/>
                <w:lang w:val="en-US"/>
              </w:rPr>
              <w:t>HD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Graphics</w:t>
            </w:r>
            <w:r w:rsidRPr="0027009F">
              <w:rPr>
                <w:color w:val="000000"/>
              </w:rPr>
              <w:t>:</w:t>
            </w:r>
          </w:p>
          <w:p w14:paraId="136CC481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Максимальный объем разделяемой памяти </w:t>
            </w:r>
            <w:r>
              <w:rPr>
                <w:color w:val="000000"/>
              </w:rPr>
              <w:t>_</w:t>
            </w:r>
            <w:r w:rsidRPr="0027009F">
              <w:rPr>
                <w:color w:val="000000"/>
              </w:rPr>
              <w:t xml:space="preserve"> Гбайт</w:t>
            </w:r>
          </w:p>
          <w:p w14:paraId="4EBB43E8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Pr="0027009F">
              <w:rPr>
                <w:color w:val="000000"/>
              </w:rPr>
              <w:t xml:space="preserve"> порта </w:t>
            </w:r>
            <w:r w:rsidRPr="003078DD">
              <w:rPr>
                <w:color w:val="000000"/>
                <w:lang w:val="en-US"/>
              </w:rPr>
              <w:t>D</w:t>
            </w:r>
            <w:r w:rsidRPr="0027009F">
              <w:rPr>
                <w:color w:val="000000"/>
              </w:rPr>
              <w:t>-</w:t>
            </w:r>
            <w:r w:rsidRPr="003078DD">
              <w:rPr>
                <w:color w:val="000000"/>
                <w:lang w:val="en-US"/>
              </w:rPr>
              <w:t>Sub</w:t>
            </w:r>
            <w:r w:rsidRPr="0027009F">
              <w:rPr>
                <w:color w:val="000000"/>
              </w:rPr>
              <w:t xml:space="preserve">, поддерживается максимальное экранное разрешение </w:t>
            </w:r>
            <w:r>
              <w:rPr>
                <w:color w:val="000000"/>
              </w:rPr>
              <w:t>___</w:t>
            </w:r>
          </w:p>
          <w:p w14:paraId="0128FA38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Pr="0027009F">
              <w:rPr>
                <w:color w:val="000000"/>
              </w:rPr>
              <w:t xml:space="preserve"> порта </w:t>
            </w:r>
            <w:r w:rsidRPr="003078DD">
              <w:rPr>
                <w:color w:val="000000"/>
                <w:lang w:val="en-US"/>
              </w:rPr>
              <w:t>DVI</w:t>
            </w:r>
            <w:r w:rsidRPr="0027009F">
              <w:rPr>
                <w:color w:val="000000"/>
              </w:rPr>
              <w:t>-</w:t>
            </w:r>
            <w:r w:rsidRPr="003078DD">
              <w:rPr>
                <w:color w:val="000000"/>
                <w:lang w:val="en-US"/>
              </w:rPr>
              <w:t>D</w:t>
            </w:r>
            <w:r w:rsidRPr="0027009F">
              <w:rPr>
                <w:color w:val="000000"/>
              </w:rPr>
              <w:t xml:space="preserve">, поддерживается максимальное экранное разрешение </w:t>
            </w:r>
            <w:r>
              <w:rPr>
                <w:color w:val="000000"/>
              </w:rPr>
              <w:t>__</w:t>
            </w:r>
          </w:p>
          <w:p w14:paraId="1C13EF24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__</w:t>
            </w:r>
            <w:r w:rsidRPr="0027009F">
              <w:rPr>
                <w:color w:val="000000"/>
              </w:rPr>
              <w:t xml:space="preserve"> порта </w:t>
            </w:r>
            <w:r w:rsidRPr="003078DD">
              <w:rPr>
                <w:color w:val="000000"/>
                <w:lang w:val="en-US"/>
              </w:rPr>
              <w:t>HDMI</w:t>
            </w:r>
            <w:r w:rsidRPr="0027009F">
              <w:rPr>
                <w:color w:val="000000"/>
              </w:rPr>
              <w:t xml:space="preserve">, поддерживается максимальное экранное разрешение </w:t>
            </w:r>
            <w:r>
              <w:rPr>
                <w:color w:val="000000"/>
              </w:rPr>
              <w:t>________</w:t>
            </w:r>
            <w:r w:rsidRPr="0027009F">
              <w:rPr>
                <w:color w:val="000000"/>
              </w:rPr>
              <w:t xml:space="preserve"> </w:t>
            </w:r>
          </w:p>
          <w:p w14:paraId="43CA05C8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версия интерфейса </w:t>
            </w:r>
            <w:r w:rsidRPr="003078DD">
              <w:rPr>
                <w:color w:val="000000"/>
                <w:lang w:val="en-US"/>
              </w:rPr>
              <w:t>HDMI</w:t>
            </w:r>
            <w:r w:rsidRPr="0027009F">
              <w:rPr>
                <w:color w:val="000000"/>
              </w:rPr>
              <w:t xml:space="preserve"> - 1.4</w:t>
            </w:r>
            <w:r w:rsidRPr="003078DD">
              <w:rPr>
                <w:color w:val="000000"/>
                <w:lang w:val="en-US"/>
              </w:rPr>
              <w:t>a</w:t>
            </w:r>
            <w:r w:rsidRPr="0027009F">
              <w:rPr>
                <w:color w:val="000000"/>
              </w:rPr>
              <w:t>.</w:t>
            </w:r>
          </w:p>
          <w:p w14:paraId="384C967F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>Аудиосистема:</w:t>
            </w:r>
          </w:p>
          <w:p w14:paraId="6D365735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Формат представления </w:t>
            </w:r>
            <w:proofErr w:type="spellStart"/>
            <w:r w:rsidRPr="0027009F">
              <w:rPr>
                <w:color w:val="000000"/>
              </w:rPr>
              <w:t>аудиосигнала</w:t>
            </w:r>
            <w:proofErr w:type="spellEnd"/>
            <w:r w:rsidRPr="0027009F">
              <w:rPr>
                <w:color w:val="000000"/>
              </w:rPr>
              <w:t xml:space="preserve">: </w:t>
            </w:r>
            <w:r w:rsidRPr="003078DD">
              <w:rPr>
                <w:color w:val="000000"/>
                <w:lang w:val="en-US"/>
              </w:rPr>
              <w:t>High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Definition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Audio</w:t>
            </w:r>
          </w:p>
          <w:p w14:paraId="58BC7A9F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Кодек </w:t>
            </w:r>
            <w:proofErr w:type="spellStart"/>
            <w:r w:rsidRPr="003078DD">
              <w:rPr>
                <w:color w:val="000000"/>
                <w:lang w:val="en-US"/>
              </w:rPr>
              <w:t>Realtek</w:t>
            </w:r>
            <w:proofErr w:type="spellEnd"/>
            <w:r w:rsidRPr="0027009F">
              <w:rPr>
                <w:color w:val="000000"/>
              </w:rPr>
              <w:t xml:space="preserve">® </w:t>
            </w:r>
            <w:r w:rsidRPr="003078DD">
              <w:rPr>
                <w:color w:val="000000"/>
                <w:lang w:val="en-US"/>
              </w:rPr>
              <w:t>ALC</w:t>
            </w:r>
            <w:r w:rsidRPr="0027009F">
              <w:rPr>
                <w:color w:val="000000"/>
              </w:rPr>
              <w:t>887</w:t>
            </w:r>
          </w:p>
          <w:p w14:paraId="51B91508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>Количество аудиоканалов 2/4/5.1/7.1</w:t>
            </w:r>
          </w:p>
          <w:p w14:paraId="4468A3A1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  <w:lang w:val="en-US"/>
              </w:rPr>
              <w:t>LAN</w:t>
            </w:r>
            <w:r w:rsidRPr="0027009F">
              <w:rPr>
                <w:b/>
                <w:color w:val="000000"/>
              </w:rPr>
              <w:t>-интерфейс:</w:t>
            </w:r>
          </w:p>
          <w:p w14:paraId="7D5A3B84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Pr="0027009F">
              <w:rPr>
                <w:color w:val="000000"/>
              </w:rPr>
              <w:t xml:space="preserve"> - Контроллер </w:t>
            </w:r>
            <w:proofErr w:type="spellStart"/>
            <w:r w:rsidRPr="003078DD">
              <w:rPr>
                <w:color w:val="000000"/>
                <w:lang w:val="en-US"/>
              </w:rPr>
              <w:t>Realtek</w:t>
            </w:r>
            <w:proofErr w:type="spellEnd"/>
            <w:r w:rsidRPr="0027009F">
              <w:rPr>
                <w:color w:val="000000"/>
              </w:rPr>
              <w:t xml:space="preserve">® </w:t>
            </w:r>
            <w:proofErr w:type="spellStart"/>
            <w:r w:rsidRPr="003078DD">
              <w:rPr>
                <w:color w:val="000000"/>
                <w:lang w:val="en-US"/>
              </w:rPr>
              <w:t>GbE</w:t>
            </w:r>
            <w:proofErr w:type="spellEnd"/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LAN</w:t>
            </w:r>
            <w:r w:rsidRPr="0027009F">
              <w:rPr>
                <w:color w:val="000000"/>
              </w:rPr>
              <w:t xml:space="preserve"> (10/100/1000 Мбит) или аналог</w:t>
            </w:r>
          </w:p>
          <w:p w14:paraId="09AA239A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>Разъёмы для плат расширения:</w:t>
            </w:r>
            <w:r w:rsidRPr="0027009F">
              <w:rPr>
                <w:b/>
                <w:color w:val="000000"/>
              </w:rPr>
              <w:tab/>
            </w:r>
          </w:p>
          <w:p w14:paraId="5F248D1B" w14:textId="77777777" w:rsidR="001977E9" w:rsidRPr="002839A0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>не</w:t>
            </w:r>
            <w:r w:rsidRPr="002839A0">
              <w:rPr>
                <w:color w:val="000000"/>
              </w:rPr>
              <w:t xml:space="preserve"> </w:t>
            </w:r>
            <w:r w:rsidRPr="0027009F">
              <w:rPr>
                <w:color w:val="000000"/>
              </w:rPr>
              <w:t>менее</w:t>
            </w:r>
            <w:r w:rsidRPr="002839A0">
              <w:rPr>
                <w:color w:val="000000"/>
              </w:rPr>
              <w:t xml:space="preserve"> _ </w:t>
            </w:r>
            <w:r w:rsidRPr="003078DD">
              <w:rPr>
                <w:color w:val="000000"/>
                <w:lang w:val="en-US"/>
              </w:rPr>
              <w:t>PCI</w:t>
            </w:r>
            <w:r w:rsidRPr="002839A0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Express</w:t>
            </w:r>
            <w:r w:rsidRPr="002839A0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x</w:t>
            </w:r>
            <w:r w:rsidRPr="002839A0">
              <w:rPr>
                <w:color w:val="000000"/>
              </w:rPr>
              <w:t xml:space="preserve">16 </w:t>
            </w:r>
            <w:r w:rsidRPr="003078DD">
              <w:rPr>
                <w:color w:val="000000"/>
                <w:lang w:val="en-US"/>
              </w:rPr>
              <w:t>slot</w:t>
            </w:r>
            <w:r w:rsidRPr="002839A0">
              <w:rPr>
                <w:color w:val="000000"/>
              </w:rPr>
              <w:t xml:space="preserve">, </w:t>
            </w:r>
            <w:r w:rsidRPr="003078DD">
              <w:rPr>
                <w:color w:val="000000"/>
                <w:lang w:val="en-US"/>
              </w:rPr>
              <w:t>x</w:t>
            </w:r>
            <w:r w:rsidRPr="002839A0">
              <w:rPr>
                <w:color w:val="000000"/>
              </w:rPr>
              <w:t>16 (</w:t>
            </w:r>
            <w:r w:rsidRPr="003078DD">
              <w:rPr>
                <w:color w:val="000000"/>
                <w:lang w:val="en-US"/>
              </w:rPr>
              <w:t>v</w:t>
            </w:r>
            <w:r w:rsidRPr="002839A0">
              <w:rPr>
                <w:color w:val="000000"/>
              </w:rPr>
              <w:t>3.0)</w:t>
            </w:r>
          </w:p>
          <w:p w14:paraId="18462D90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 w:rsidRPr="0027009F">
              <w:rPr>
                <w:color w:val="000000"/>
              </w:rPr>
              <w:t xml:space="preserve">не менее </w:t>
            </w:r>
            <w:r w:rsidRPr="0070218C">
              <w:rPr>
                <w:color w:val="000000"/>
              </w:rPr>
              <w:t>_</w:t>
            </w:r>
            <w:r w:rsidRPr="0027009F">
              <w:rPr>
                <w:color w:val="000000"/>
              </w:rPr>
              <w:t xml:space="preserve"> разъёмов </w:t>
            </w:r>
            <w:r w:rsidRPr="003078DD">
              <w:rPr>
                <w:color w:val="000000"/>
                <w:lang w:val="en-US"/>
              </w:rPr>
              <w:t>PCI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Express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x</w:t>
            </w:r>
            <w:r w:rsidRPr="0027009F">
              <w:rPr>
                <w:color w:val="000000"/>
              </w:rPr>
              <w:t>1 (</w:t>
            </w:r>
            <w:r w:rsidRPr="003078DD">
              <w:rPr>
                <w:color w:val="000000"/>
                <w:lang w:val="en-US"/>
              </w:rPr>
              <w:t>v</w:t>
            </w:r>
            <w:r w:rsidRPr="0027009F">
              <w:rPr>
                <w:color w:val="000000"/>
              </w:rPr>
              <w:t>2.0)</w:t>
            </w:r>
          </w:p>
          <w:p w14:paraId="574E9E3D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x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PCI</w:t>
            </w:r>
            <w:r w:rsidRPr="0027009F">
              <w:rPr>
                <w:color w:val="000000"/>
              </w:rPr>
              <w:t xml:space="preserve"> разъема</w:t>
            </w:r>
          </w:p>
          <w:p w14:paraId="7E197B73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>Интерфейсы накопителей:</w:t>
            </w:r>
          </w:p>
          <w:p w14:paraId="32A1DD32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Pr="0027009F">
              <w:rPr>
                <w:color w:val="000000"/>
              </w:rPr>
              <w:t xml:space="preserve"> разъема </w:t>
            </w:r>
            <w:r w:rsidRPr="003078DD">
              <w:rPr>
                <w:color w:val="000000"/>
                <w:lang w:val="en-US"/>
              </w:rPr>
              <w:t>SATA</w:t>
            </w:r>
            <w:r w:rsidRPr="0027009F">
              <w:rPr>
                <w:color w:val="000000"/>
              </w:rPr>
              <w:t xml:space="preserve"> 3 Гбит/с (</w:t>
            </w:r>
            <w:r w:rsidRPr="003078DD">
              <w:rPr>
                <w:color w:val="000000"/>
                <w:lang w:val="en-US"/>
              </w:rPr>
              <w:t>SATA</w:t>
            </w:r>
            <w:r w:rsidRPr="0027009F">
              <w:rPr>
                <w:color w:val="000000"/>
              </w:rPr>
              <w:t xml:space="preserve">2 4/5) предусмотрено подключение до </w:t>
            </w:r>
            <w:r>
              <w:rPr>
                <w:color w:val="000000"/>
              </w:rPr>
              <w:t>_</w:t>
            </w:r>
            <w:r w:rsidRPr="0027009F">
              <w:rPr>
                <w:color w:val="000000"/>
              </w:rPr>
              <w:t xml:space="preserve"> устройств </w:t>
            </w:r>
            <w:r w:rsidRPr="003078DD">
              <w:rPr>
                <w:color w:val="000000"/>
                <w:lang w:val="en-US"/>
              </w:rPr>
              <w:t>SATA</w:t>
            </w:r>
            <w:r w:rsidRPr="0027009F">
              <w:rPr>
                <w:color w:val="000000"/>
              </w:rPr>
              <w:t xml:space="preserve"> 3 Гбит/с</w:t>
            </w:r>
          </w:p>
          <w:p w14:paraId="06AF88BB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</w:t>
            </w:r>
            <w:r w:rsidRPr="0027009F">
              <w:rPr>
                <w:color w:val="000000"/>
              </w:rPr>
              <w:t xml:space="preserve"> разъема (</w:t>
            </w:r>
            <w:r w:rsidRPr="003078DD">
              <w:rPr>
                <w:color w:val="000000"/>
                <w:lang w:val="en-US"/>
              </w:rPr>
              <w:t>SATA</w:t>
            </w:r>
            <w:r w:rsidRPr="0027009F">
              <w:rPr>
                <w:color w:val="000000"/>
              </w:rPr>
              <w:t xml:space="preserve">3 0/1/2/3) с поддержкой до </w:t>
            </w:r>
            <w:r>
              <w:rPr>
                <w:color w:val="000000"/>
              </w:rPr>
              <w:t>_</w:t>
            </w:r>
            <w:r w:rsidRPr="0027009F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SATA</w:t>
            </w:r>
            <w:r w:rsidRPr="0027009F">
              <w:rPr>
                <w:color w:val="000000"/>
              </w:rPr>
              <w:t xml:space="preserve">-устройств, пропускная способность до </w:t>
            </w:r>
            <w:r>
              <w:rPr>
                <w:color w:val="000000"/>
              </w:rPr>
              <w:t>_</w:t>
            </w:r>
            <w:r w:rsidRPr="0027009F">
              <w:rPr>
                <w:color w:val="000000"/>
              </w:rPr>
              <w:t xml:space="preserve"> Гбит/с</w:t>
            </w:r>
          </w:p>
          <w:p w14:paraId="171D1EF1" w14:textId="77777777" w:rsidR="001977E9" w:rsidRPr="0027009F" w:rsidRDefault="001977E9" w:rsidP="007C5F8A">
            <w:pPr>
              <w:jc w:val="both"/>
              <w:rPr>
                <w:b/>
                <w:color w:val="000000"/>
              </w:rPr>
            </w:pPr>
            <w:r w:rsidRPr="0027009F">
              <w:rPr>
                <w:b/>
                <w:color w:val="000000"/>
              </w:rPr>
              <w:t xml:space="preserve">Интерфейс </w:t>
            </w:r>
            <w:r w:rsidRPr="0027009F">
              <w:rPr>
                <w:b/>
                <w:color w:val="000000"/>
                <w:lang w:val="en-US"/>
              </w:rPr>
              <w:t>USB</w:t>
            </w:r>
            <w:r w:rsidRPr="0027009F">
              <w:rPr>
                <w:b/>
                <w:color w:val="000000"/>
              </w:rPr>
              <w:t xml:space="preserve"> Чипсет:</w:t>
            </w:r>
          </w:p>
          <w:p w14:paraId="5338AF15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</w:t>
            </w:r>
            <w:r w:rsidRPr="0027009F">
              <w:rPr>
                <w:color w:val="000000"/>
              </w:rPr>
              <w:t xml:space="preserve"> портов </w:t>
            </w:r>
            <w:r w:rsidRPr="003078DD">
              <w:rPr>
                <w:color w:val="000000"/>
                <w:lang w:val="en-US"/>
              </w:rPr>
              <w:t>USB</w:t>
            </w:r>
            <w:r w:rsidRPr="0027009F">
              <w:rPr>
                <w:color w:val="000000"/>
              </w:rPr>
              <w:t xml:space="preserve"> 2.0/1.1 (4 на задней панели, 4 для вывода с внутренних разъёмов на порты </w:t>
            </w:r>
            <w:r w:rsidRPr="003078DD">
              <w:rPr>
                <w:color w:val="000000"/>
                <w:lang w:val="en-US"/>
              </w:rPr>
              <w:t>USB</w:t>
            </w:r>
            <w:r w:rsidRPr="0027009F">
              <w:rPr>
                <w:color w:val="000000"/>
              </w:rPr>
              <w:t xml:space="preserve"> передней панели корпуса)</w:t>
            </w:r>
          </w:p>
          <w:p w14:paraId="40A1A6EC" w14:textId="77777777" w:rsidR="001977E9" w:rsidRPr="0027009F" w:rsidRDefault="001977E9" w:rsidP="007C5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 </w:t>
            </w:r>
            <w:r w:rsidRPr="0027009F">
              <w:rPr>
                <w:color w:val="000000"/>
              </w:rPr>
              <w:t xml:space="preserve">портов </w:t>
            </w:r>
            <w:r w:rsidRPr="003078DD">
              <w:rPr>
                <w:color w:val="000000"/>
                <w:lang w:val="en-US"/>
              </w:rPr>
              <w:t>USB</w:t>
            </w:r>
            <w:r w:rsidRPr="0027009F">
              <w:rPr>
                <w:color w:val="000000"/>
              </w:rPr>
              <w:t xml:space="preserve"> 3.0/2.0 (2 порта на задней панели; 2 порта подключаемые к </w:t>
            </w:r>
            <w:r w:rsidRPr="003078DD">
              <w:rPr>
                <w:color w:val="000000"/>
                <w:lang w:val="en-US"/>
              </w:rPr>
              <w:t>USB</w:t>
            </w:r>
            <w:r w:rsidRPr="0027009F">
              <w:rPr>
                <w:color w:val="000000"/>
              </w:rPr>
              <w:t>-разъему на системной плате)</w:t>
            </w:r>
          </w:p>
          <w:p w14:paraId="148D93F6" w14:textId="77777777" w:rsidR="001977E9" w:rsidRPr="00F32AD1" w:rsidRDefault="001977E9" w:rsidP="007C5F8A">
            <w:pPr>
              <w:jc w:val="both"/>
              <w:rPr>
                <w:b/>
                <w:color w:val="000000"/>
              </w:rPr>
            </w:pPr>
            <w:r w:rsidRPr="00F32AD1">
              <w:rPr>
                <w:b/>
                <w:color w:val="000000"/>
              </w:rPr>
              <w:t>Форм-фактор (габариты, см):</w:t>
            </w:r>
          </w:p>
          <w:p w14:paraId="1672113F" w14:textId="77777777" w:rsidR="001977E9" w:rsidRPr="002839A0" w:rsidRDefault="001977E9" w:rsidP="007C5F8A">
            <w:pPr>
              <w:jc w:val="both"/>
              <w:rPr>
                <w:color w:val="000000"/>
              </w:rPr>
            </w:pPr>
            <w:r w:rsidRPr="003078DD">
              <w:rPr>
                <w:color w:val="000000"/>
                <w:lang w:val="en-US"/>
              </w:rPr>
              <w:t>Micro</w:t>
            </w:r>
            <w:r w:rsidRPr="00F32AD1">
              <w:rPr>
                <w:color w:val="000000"/>
              </w:rPr>
              <w:t xml:space="preserve"> </w:t>
            </w:r>
            <w:r w:rsidRPr="003078DD">
              <w:rPr>
                <w:color w:val="000000"/>
                <w:lang w:val="en-US"/>
              </w:rPr>
              <w:t>ATX</w:t>
            </w:r>
            <w:r w:rsidRPr="00F32AD1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____</w:t>
            </w:r>
          </w:p>
          <w:p w14:paraId="310C5F4D" w14:textId="77777777" w:rsidR="001977E9" w:rsidRPr="002839A0" w:rsidRDefault="001977E9" w:rsidP="007C5F8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B0D667" w14:textId="77777777" w:rsidR="001977E9" w:rsidRPr="003B04B9" w:rsidRDefault="001977E9" w:rsidP="007C5F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77E9" w:rsidRPr="0054113C" w14:paraId="4687270F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4C022" w14:textId="77777777" w:rsidR="001977E9" w:rsidRDefault="001977E9" w:rsidP="007C5F8A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1BA143" w14:textId="77777777" w:rsidR="001977E9" w:rsidRDefault="001977E9" w:rsidP="007C5F8A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hAnsi="Times New Roman"/>
                <w:sz w:val="24"/>
                <w:szCs w:val="24"/>
              </w:rPr>
              <w:t>Процессор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0630B3" w14:textId="77777777" w:rsidR="001977E9" w:rsidRDefault="001977E9" w:rsidP="007C5F8A">
            <w:pPr>
              <w:jc w:val="center"/>
              <w:rPr>
                <w:b/>
                <w:color w:val="000000"/>
              </w:rPr>
            </w:pPr>
          </w:p>
        </w:tc>
      </w:tr>
      <w:tr w:rsidR="001977E9" w:rsidRPr="0054113C" w14:paraId="46CFFBF4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247BC" w14:textId="77777777" w:rsidR="001977E9" w:rsidRPr="00CB7C37" w:rsidRDefault="001977E9" w:rsidP="007C5F8A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B6D69A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Количество ядер: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_</w:t>
            </w:r>
          </w:p>
          <w:p w14:paraId="7753D3F1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Количество потоков: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_</w:t>
            </w:r>
          </w:p>
          <w:p w14:paraId="65F6CA72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Базовая тактовая частота процессора: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менее </w:t>
            </w:r>
            <w:r w:rsidRPr="0070218C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GHz</w:t>
            </w:r>
            <w:proofErr w:type="spellEnd"/>
          </w:p>
          <w:p w14:paraId="47C16808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Максимальная тактовая частота с технологией </w:t>
            </w:r>
            <w:proofErr w:type="spellStart"/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Turbo</w:t>
            </w:r>
            <w:proofErr w:type="spellEnd"/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Boost</w:t>
            </w:r>
            <w:proofErr w:type="spellEnd"/>
            <w:r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(или аналогичной)</w:t>
            </w: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0218C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GHz</w:t>
            </w:r>
            <w:proofErr w:type="spellEnd"/>
          </w:p>
          <w:p w14:paraId="61C0D4F8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Расчетная мощность: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0218C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W</w:t>
            </w:r>
          </w:p>
          <w:p w14:paraId="3DB714AC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Встроенная в процессор графика: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Intel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® HD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Graphics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0218C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или аналог</w:t>
            </w:r>
          </w:p>
          <w:p w14:paraId="33A0D783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Графика Базовая частота: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0218C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Mhz</w:t>
            </w:r>
            <w:proofErr w:type="spellEnd"/>
          </w:p>
          <w:p w14:paraId="3C788BF0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Макс. динамическая частота графической системы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70218C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Ghz</w:t>
            </w:r>
            <w:proofErr w:type="spellEnd"/>
          </w:p>
          <w:p w14:paraId="779D5DBC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Макс. объем видеопамяти графической системы: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0218C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Gb</w:t>
            </w:r>
            <w:proofErr w:type="spellEnd"/>
          </w:p>
          <w:p w14:paraId="6B21F68C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sz w:val="24"/>
                <w:szCs w:val="24"/>
              </w:rPr>
              <w:t>Вывод графической системы:</w:t>
            </w: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eDP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/DP/HDMI/VGA</w:t>
            </w:r>
          </w:p>
          <w:p w14:paraId="10FC3F70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Макс. разрешение (HDMI 1.4):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</w:t>
            </w:r>
          </w:p>
          <w:p w14:paraId="381A78CA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Макс. разрешение (DP):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_____</w:t>
            </w:r>
          </w:p>
          <w:p w14:paraId="6A98B3B3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Макс. разрешение (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eDP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):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</w:t>
            </w:r>
          </w:p>
          <w:p w14:paraId="7F32BD74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Макс. разрешение (VGA):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</w:t>
            </w:r>
          </w:p>
          <w:p w14:paraId="589B0CC4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Поддержка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DirectX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</w:t>
            </w:r>
          </w:p>
          <w:p w14:paraId="4F459E55" w14:textId="77777777" w:rsidR="001977E9" w:rsidRPr="0027009F" w:rsidRDefault="001977E9" w:rsidP="007C5F8A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Поддержка </w:t>
            </w:r>
            <w:proofErr w:type="spellStart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OpenGL</w:t>
            </w:r>
            <w:proofErr w:type="spellEnd"/>
            <w:r w:rsidRPr="0027009F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_____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D808A2" w14:textId="77777777" w:rsidR="001977E9" w:rsidRPr="0027009F" w:rsidRDefault="001977E9" w:rsidP="007C5F8A">
            <w:pPr>
              <w:jc w:val="center"/>
              <w:rPr>
                <w:b/>
                <w:color w:val="000000"/>
              </w:rPr>
            </w:pPr>
          </w:p>
        </w:tc>
      </w:tr>
      <w:tr w:rsidR="001977E9" w:rsidRPr="00CB7C37" w14:paraId="77BB8EC5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195F6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2BB6F" w14:textId="77777777" w:rsidR="001977E9" w:rsidRPr="00463F8A" w:rsidRDefault="001977E9" w:rsidP="007C5F8A">
            <w:pPr>
              <w:rPr>
                <w:b/>
              </w:rPr>
            </w:pPr>
            <w:r>
              <w:rPr>
                <w:b/>
              </w:rPr>
              <w:t>Кулер для процессоров</w:t>
            </w:r>
            <w:r w:rsidRPr="00463F8A">
              <w:rPr>
                <w:b/>
              </w:rPr>
              <w:t xml:space="preserve"> </w:t>
            </w:r>
            <w:proofErr w:type="spellStart"/>
            <w:r w:rsidRPr="00463F8A">
              <w:rPr>
                <w:b/>
                <w:lang w:val="en-US"/>
              </w:rPr>
              <w:t>i</w:t>
            </w:r>
            <w:proofErr w:type="spellEnd"/>
            <w:r w:rsidRPr="00463F8A">
              <w:rPr>
                <w:b/>
              </w:rPr>
              <w:t>5/</w:t>
            </w:r>
            <w:proofErr w:type="spellStart"/>
            <w:r w:rsidRPr="00463F8A">
              <w:rPr>
                <w:b/>
                <w:lang w:val="en-US"/>
              </w:rPr>
              <w:t>i</w:t>
            </w:r>
            <w:proofErr w:type="spellEnd"/>
            <w:r w:rsidRPr="00463F8A">
              <w:rPr>
                <w:b/>
              </w:rPr>
              <w:t xml:space="preserve">7 (шум не выше 22 </w:t>
            </w:r>
            <w:proofErr w:type="spellStart"/>
            <w:r w:rsidRPr="00463F8A">
              <w:rPr>
                <w:b/>
              </w:rPr>
              <w:t>Дб</w:t>
            </w:r>
            <w:proofErr w:type="spellEnd"/>
            <w:r w:rsidRPr="00920F6B">
              <w:rPr>
                <w:b/>
              </w:rPr>
              <w:t xml:space="preserve"> </w:t>
            </w:r>
            <w:r>
              <w:rPr>
                <w:b/>
              </w:rPr>
              <w:t>в обычном режиме без нагрузки</w:t>
            </w:r>
            <w:r w:rsidRPr="00463F8A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D6C97" w14:textId="77777777" w:rsidR="001977E9" w:rsidRPr="00463F8A" w:rsidRDefault="001977E9" w:rsidP="007C5F8A">
            <w:pPr>
              <w:jc w:val="center"/>
            </w:pPr>
          </w:p>
        </w:tc>
        <w:tc>
          <w:tcPr>
            <w:tcW w:w="992" w:type="dxa"/>
          </w:tcPr>
          <w:p w14:paraId="437B9979" w14:textId="77777777" w:rsidR="001977E9" w:rsidRPr="00463F8A" w:rsidRDefault="001977E9" w:rsidP="007C5F8A">
            <w:pPr>
              <w:jc w:val="center"/>
            </w:pPr>
          </w:p>
        </w:tc>
      </w:tr>
      <w:tr w:rsidR="001977E9" w:rsidRPr="00CB7C37" w14:paraId="79C87D7B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11745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1.4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6AE13" w14:textId="77777777" w:rsidR="001977E9" w:rsidRPr="00463F8A" w:rsidRDefault="001977E9" w:rsidP="007C5F8A">
            <w:pPr>
              <w:rPr>
                <w:b/>
              </w:rPr>
            </w:pPr>
            <w:r w:rsidRPr="00463F8A">
              <w:rPr>
                <w:b/>
              </w:rPr>
              <w:t>Память 8</w:t>
            </w:r>
            <w:r w:rsidRPr="00463F8A">
              <w:rPr>
                <w:b/>
                <w:lang w:val="en-US"/>
              </w:rPr>
              <w:t>Gb</w:t>
            </w:r>
            <w:r w:rsidRPr="00463F8A">
              <w:rPr>
                <w:b/>
              </w:rPr>
              <w:t xml:space="preserve">, </w:t>
            </w:r>
            <w:r w:rsidRPr="00463F8A">
              <w:rPr>
                <w:b/>
                <w:lang w:val="en-US"/>
              </w:rPr>
              <w:t>DDR</w:t>
            </w:r>
            <w:r w:rsidRPr="00463F8A">
              <w:rPr>
                <w:b/>
              </w:rPr>
              <w:t xml:space="preserve">3, 2х4 </w:t>
            </w:r>
            <w:r w:rsidRPr="00463F8A">
              <w:rPr>
                <w:b/>
                <w:lang w:val="en-US"/>
              </w:rPr>
              <w:t>Kit</w:t>
            </w:r>
            <w:r>
              <w:rPr>
                <w:b/>
              </w:rPr>
              <w:t>(комплект)</w:t>
            </w:r>
            <w:r w:rsidRPr="00463F8A">
              <w:rPr>
                <w:b/>
              </w:rPr>
              <w:t xml:space="preserve">, </w:t>
            </w:r>
            <w:r>
              <w:rPr>
                <w:b/>
              </w:rPr>
              <w:t xml:space="preserve">не менее </w:t>
            </w:r>
            <w:r w:rsidRPr="00463F8A">
              <w:rPr>
                <w:b/>
              </w:rPr>
              <w:t>1600 МГц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0DA0E" w14:textId="77777777" w:rsidR="001977E9" w:rsidRPr="00463F8A" w:rsidRDefault="001977E9" w:rsidP="007C5F8A">
            <w:pPr>
              <w:jc w:val="center"/>
            </w:pPr>
          </w:p>
        </w:tc>
        <w:tc>
          <w:tcPr>
            <w:tcW w:w="992" w:type="dxa"/>
          </w:tcPr>
          <w:p w14:paraId="328A2C0B" w14:textId="77777777" w:rsidR="001977E9" w:rsidRPr="001977E9" w:rsidRDefault="001977E9" w:rsidP="007C5F8A">
            <w:pPr>
              <w:jc w:val="center"/>
            </w:pPr>
          </w:p>
        </w:tc>
      </w:tr>
      <w:tr w:rsidR="001977E9" w:rsidRPr="00CB7C37" w14:paraId="3E670487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2CF92" w14:textId="77777777" w:rsidR="001977E9" w:rsidRPr="008657B5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1.5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1DF7F" w14:textId="77777777" w:rsidR="001977E9" w:rsidRPr="00731350" w:rsidRDefault="001977E9" w:rsidP="007C5F8A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Жесткий</w:t>
            </w:r>
            <w:r w:rsidRPr="00731350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диск</w:t>
            </w:r>
            <w:r w:rsidRPr="00731350">
              <w:rPr>
                <w:b/>
                <w:color w:val="000000" w:themeColor="text1"/>
              </w:rPr>
              <w:t xml:space="preserve"> </w:t>
            </w:r>
            <w:r w:rsidRPr="003947AB">
              <w:rPr>
                <w:b/>
                <w:color w:val="000000" w:themeColor="text1"/>
                <w:lang w:val="en-US"/>
              </w:rPr>
              <w:t>SATA</w:t>
            </w:r>
            <w:r w:rsidRPr="00731350">
              <w:rPr>
                <w:b/>
                <w:color w:val="000000" w:themeColor="text1"/>
              </w:rPr>
              <w:t>-</w:t>
            </w:r>
            <w:r w:rsidRPr="003947AB">
              <w:rPr>
                <w:b/>
                <w:color w:val="000000" w:themeColor="text1"/>
                <w:lang w:val="en-US"/>
              </w:rPr>
              <w:t>III</w:t>
            </w:r>
            <w:r w:rsidRPr="00731350">
              <w:rPr>
                <w:b/>
                <w:color w:val="000000" w:themeColor="text1"/>
              </w:rPr>
              <w:t xml:space="preserve"> 1</w:t>
            </w:r>
            <w:r w:rsidRPr="003947AB">
              <w:rPr>
                <w:b/>
                <w:color w:val="000000" w:themeColor="text1"/>
                <w:lang w:val="en-US"/>
              </w:rPr>
              <w:t>Tb</w:t>
            </w:r>
            <w:r w:rsidRPr="00731350">
              <w:rPr>
                <w:b/>
                <w:color w:val="000000" w:themeColor="text1"/>
              </w:rPr>
              <w:t xml:space="preserve"> </w:t>
            </w:r>
            <w:r w:rsidRPr="003947AB">
              <w:rPr>
                <w:b/>
                <w:color w:val="000000" w:themeColor="text1"/>
                <w:lang w:val="en-US"/>
              </w:rPr>
              <w:t>Desktop</w:t>
            </w:r>
            <w:r w:rsidRPr="00731350">
              <w:rPr>
                <w:b/>
                <w:color w:val="000000" w:themeColor="text1"/>
              </w:rPr>
              <w:t xml:space="preserve"> </w:t>
            </w:r>
            <w:r w:rsidRPr="003947AB">
              <w:rPr>
                <w:b/>
                <w:color w:val="000000" w:themeColor="text1"/>
                <w:lang w:val="en-US"/>
              </w:rPr>
              <w:t>SSHD</w:t>
            </w:r>
            <w:r w:rsidRPr="00731350">
              <w:rPr>
                <w:b/>
                <w:color w:val="000000" w:themeColor="text1"/>
              </w:rPr>
              <w:t xml:space="preserve"> (7200</w:t>
            </w:r>
            <w:r w:rsidRPr="003947AB">
              <w:rPr>
                <w:b/>
                <w:color w:val="000000" w:themeColor="text1"/>
                <w:lang w:val="en-US"/>
              </w:rPr>
              <w:t>rpm</w:t>
            </w:r>
            <w:r w:rsidRPr="00731350">
              <w:rPr>
                <w:b/>
                <w:color w:val="000000" w:themeColor="text1"/>
              </w:rPr>
              <w:t>) 64</w:t>
            </w:r>
            <w:r w:rsidRPr="003947AB">
              <w:rPr>
                <w:b/>
                <w:color w:val="000000" w:themeColor="text1"/>
                <w:lang w:val="en-US"/>
              </w:rPr>
              <w:t>Mb</w:t>
            </w:r>
            <w:r w:rsidRPr="00731350">
              <w:rPr>
                <w:b/>
                <w:color w:val="000000" w:themeColor="text1"/>
              </w:rPr>
              <w:t xml:space="preserve"> 3.5"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C7BB3E" w14:textId="77777777" w:rsidR="001977E9" w:rsidRPr="00CB7C37" w:rsidRDefault="001977E9" w:rsidP="007C5F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77E9" w:rsidRPr="0054113C" w14:paraId="2DB69AB3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58211" w14:textId="77777777" w:rsidR="001977E9" w:rsidRPr="001977E9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B838A" w14:textId="77777777" w:rsidR="001977E9" w:rsidRPr="00463F8A" w:rsidRDefault="001977E9" w:rsidP="007C5F8A">
            <w:r w:rsidRPr="00463F8A">
              <w:t>Форм-фактор: 3,5”</w:t>
            </w:r>
          </w:p>
          <w:p w14:paraId="59F23C44" w14:textId="77777777" w:rsidR="001977E9" w:rsidRDefault="001977E9" w:rsidP="007C5F8A">
            <w:r w:rsidRPr="00463F8A">
              <w:t xml:space="preserve">Объем: </w:t>
            </w:r>
            <w:r>
              <w:t xml:space="preserve">не менее </w:t>
            </w:r>
            <w:r w:rsidRPr="002839A0">
              <w:t>_</w:t>
            </w:r>
            <w:r w:rsidRPr="00463F8A">
              <w:t xml:space="preserve"> ТБ</w:t>
            </w:r>
          </w:p>
          <w:p w14:paraId="3CFEF590" w14:textId="77777777" w:rsidR="001977E9" w:rsidRPr="00CB7C37" w:rsidRDefault="001977E9" w:rsidP="007C5F8A">
            <w:r>
              <w:t>Тип накопителя: гибридный (</w:t>
            </w:r>
            <w:r>
              <w:rPr>
                <w:lang w:val="en-US"/>
              </w:rPr>
              <w:t>MLC</w:t>
            </w:r>
            <w:r w:rsidRPr="003947AB">
              <w:t>)</w:t>
            </w:r>
            <w:r>
              <w:t xml:space="preserve"> </w:t>
            </w:r>
            <w:r>
              <w:rPr>
                <w:lang w:val="en-US"/>
              </w:rPr>
              <w:t>SSHD</w:t>
            </w:r>
          </w:p>
          <w:p w14:paraId="1C1F6EA1" w14:textId="77777777" w:rsidR="001977E9" w:rsidRPr="00463F8A" w:rsidRDefault="001977E9" w:rsidP="007C5F8A">
            <w:r w:rsidRPr="00463F8A">
              <w:t xml:space="preserve">Скорость вращения шпинделя: </w:t>
            </w:r>
            <w:r>
              <w:t xml:space="preserve">не менее </w:t>
            </w:r>
            <w:r w:rsidRPr="0070218C">
              <w:t>__</w:t>
            </w:r>
            <w:r w:rsidRPr="00463F8A">
              <w:t>Об/мин</w:t>
            </w:r>
          </w:p>
          <w:p w14:paraId="7CE3DDBE" w14:textId="77777777" w:rsidR="001977E9" w:rsidRPr="00463F8A" w:rsidRDefault="001977E9" w:rsidP="007C5F8A">
            <w:r w:rsidRPr="00463F8A">
              <w:t xml:space="preserve">Буферная память: </w:t>
            </w:r>
            <w:r>
              <w:t xml:space="preserve">не менее </w:t>
            </w:r>
            <w:r w:rsidRPr="002839A0">
              <w:t>__</w:t>
            </w:r>
            <w:r w:rsidRPr="00463F8A">
              <w:t xml:space="preserve"> Мб</w:t>
            </w:r>
          </w:p>
          <w:p w14:paraId="4CBEB843" w14:textId="77777777" w:rsidR="001977E9" w:rsidRPr="00920F6B" w:rsidRDefault="001977E9" w:rsidP="007C5F8A">
            <w:r w:rsidRPr="00463F8A">
              <w:t xml:space="preserve">Интерфейс подключения: </w:t>
            </w:r>
            <w:r w:rsidRPr="00463F8A">
              <w:rPr>
                <w:lang w:val="en-US"/>
              </w:rPr>
              <w:t>SATA</w:t>
            </w:r>
            <w:r w:rsidRPr="00463F8A">
              <w:t>3 (6</w:t>
            </w:r>
            <w:r w:rsidRPr="00463F8A">
              <w:rPr>
                <w:lang w:val="en-US"/>
              </w:rPr>
              <w:t>Gb</w:t>
            </w:r>
            <w:r w:rsidRPr="00920F6B">
              <w:t>/</w:t>
            </w:r>
            <w:r>
              <w:rPr>
                <w:lang w:val="en-US"/>
              </w:rPr>
              <w:t>s</w:t>
            </w:r>
            <w:r w:rsidRPr="00463F8A"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AFAE18" w14:textId="77777777" w:rsidR="001977E9" w:rsidRPr="008657B5" w:rsidRDefault="001977E9" w:rsidP="007C5F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77E9" w:rsidRPr="0054113C" w14:paraId="6769D141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97F8C" w14:textId="77777777" w:rsidR="001977E9" w:rsidRPr="00463F8A" w:rsidRDefault="001977E9" w:rsidP="007C5F8A">
            <w:pPr>
              <w:jc w:val="center"/>
              <w:rPr>
                <w:b/>
                <w:lang w:val="en-US"/>
              </w:rPr>
            </w:pPr>
            <w:r w:rsidRPr="00463F8A">
              <w:rPr>
                <w:b/>
                <w:lang w:val="en-US"/>
              </w:rPr>
              <w:t>1.6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EF260" w14:textId="77777777" w:rsidR="001977E9" w:rsidRPr="00463F8A" w:rsidRDefault="001977E9" w:rsidP="007C5F8A">
            <w:pPr>
              <w:rPr>
                <w:b/>
                <w:lang w:val="en-US"/>
              </w:rPr>
            </w:pPr>
            <w:r w:rsidRPr="00463F8A">
              <w:rPr>
                <w:b/>
              </w:rPr>
              <w:t>Блок</w:t>
            </w:r>
            <w:r w:rsidRPr="00463F8A">
              <w:rPr>
                <w:b/>
                <w:lang w:val="en-US"/>
              </w:rPr>
              <w:t xml:space="preserve"> </w:t>
            </w:r>
            <w:r w:rsidRPr="00463F8A">
              <w:rPr>
                <w:b/>
              </w:rPr>
              <w:t>питания</w:t>
            </w:r>
            <w:r w:rsidRPr="00463F8A">
              <w:rPr>
                <w:b/>
                <w:lang w:val="en-US"/>
              </w:rPr>
              <w:t xml:space="preserve"> ATX 450W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548E2" w14:textId="77777777" w:rsidR="001977E9" w:rsidRPr="004C284D" w:rsidRDefault="001977E9" w:rsidP="007C5F8A">
            <w:pPr>
              <w:jc w:val="center"/>
            </w:pPr>
          </w:p>
        </w:tc>
      </w:tr>
      <w:tr w:rsidR="001977E9" w:rsidRPr="0054113C" w14:paraId="5D60798E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D8B92" w14:textId="77777777" w:rsidR="001977E9" w:rsidRPr="00463F8A" w:rsidRDefault="001977E9" w:rsidP="007C5F8A">
            <w:pPr>
              <w:jc w:val="center"/>
              <w:rPr>
                <w:lang w:val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03B88" w14:textId="77777777" w:rsidR="001977E9" w:rsidRPr="004C284D" w:rsidRDefault="001977E9" w:rsidP="007C5F8A">
            <w:r w:rsidRPr="004C284D">
              <w:t xml:space="preserve">Мощность: </w:t>
            </w:r>
            <w:r w:rsidRPr="002839A0">
              <w:t>__</w:t>
            </w:r>
            <w:r w:rsidRPr="004C284D">
              <w:t xml:space="preserve"> Вт</w:t>
            </w:r>
          </w:p>
          <w:p w14:paraId="6B687B90" w14:textId="77777777" w:rsidR="001977E9" w:rsidRPr="004C284D" w:rsidRDefault="001977E9" w:rsidP="007C5F8A">
            <w:r w:rsidRPr="004C284D">
              <w:t xml:space="preserve">Стандарт: </w:t>
            </w:r>
            <w:r w:rsidRPr="004C284D">
              <w:rPr>
                <w:lang w:val="en-US"/>
              </w:rPr>
              <w:t>ATX</w:t>
            </w:r>
            <w:r w:rsidRPr="004C284D">
              <w:t xml:space="preserve"> 12</w:t>
            </w:r>
            <w:r w:rsidRPr="004C284D">
              <w:rPr>
                <w:lang w:val="en-US"/>
              </w:rPr>
              <w:t>V</w:t>
            </w:r>
            <w:r w:rsidRPr="004C284D">
              <w:t xml:space="preserve">, </w:t>
            </w:r>
            <w:r w:rsidRPr="004C284D">
              <w:rPr>
                <w:lang w:val="en-US"/>
              </w:rPr>
              <w:t>v</w:t>
            </w:r>
            <w:r w:rsidRPr="004C284D">
              <w:t>.2.03</w:t>
            </w:r>
          </w:p>
          <w:p w14:paraId="22593521" w14:textId="77777777" w:rsidR="001977E9" w:rsidRPr="004C284D" w:rsidRDefault="001977E9" w:rsidP="007C5F8A">
            <w:r w:rsidRPr="004C284D">
              <w:t xml:space="preserve">Входное напряжение: </w:t>
            </w:r>
            <w:r>
              <w:t>___</w:t>
            </w:r>
            <w:r w:rsidRPr="004C284D">
              <w:t xml:space="preserve"> В</w:t>
            </w:r>
          </w:p>
          <w:p w14:paraId="53580988" w14:textId="77777777" w:rsidR="001977E9" w:rsidRPr="004C284D" w:rsidRDefault="001977E9" w:rsidP="007C5F8A">
            <w:pPr>
              <w:rPr>
                <w:color w:val="222222"/>
                <w:shd w:val="clear" w:color="auto" w:fill="FFFFFF"/>
              </w:rPr>
            </w:pPr>
            <w:r w:rsidRPr="004C284D">
              <w:t xml:space="preserve">Максимальная нагрузка: </w:t>
            </w:r>
            <w:r w:rsidRPr="004C284D">
              <w:rPr>
                <w:color w:val="222222"/>
                <w:shd w:val="clear" w:color="auto" w:fill="FFFFFF"/>
              </w:rPr>
              <w:t xml:space="preserve">+3.3V - 20A, +5V - 15A, +12V1 - 16A, +12V2 - 16A, +5VSB - 2.5A, -12V - 0.3A; </w:t>
            </w:r>
          </w:p>
          <w:p w14:paraId="73727860" w14:textId="77777777" w:rsidR="001977E9" w:rsidRPr="004C284D" w:rsidRDefault="001977E9" w:rsidP="007C5F8A">
            <w:pPr>
              <w:rPr>
                <w:color w:val="222222"/>
                <w:shd w:val="clear" w:color="auto" w:fill="FFFFFF"/>
              </w:rPr>
            </w:pPr>
            <w:r w:rsidRPr="004C284D">
              <w:rPr>
                <w:color w:val="222222"/>
                <w:shd w:val="clear" w:color="auto" w:fill="FFFFFF"/>
              </w:rPr>
              <w:t xml:space="preserve">Комбинированная нагрузка: +3.3V &amp; +5V - 103 Вт, +12V1 &amp; +12V2 – не менее </w:t>
            </w:r>
            <w:r>
              <w:rPr>
                <w:color w:val="222222"/>
                <w:shd w:val="clear" w:color="auto" w:fill="FFFFFF"/>
              </w:rPr>
              <w:t>___</w:t>
            </w:r>
            <w:r w:rsidRPr="004C284D">
              <w:rPr>
                <w:color w:val="222222"/>
                <w:shd w:val="clear" w:color="auto" w:fill="FFFFFF"/>
              </w:rPr>
              <w:t xml:space="preserve"> Вт</w:t>
            </w:r>
          </w:p>
          <w:p w14:paraId="0980F024" w14:textId="77777777" w:rsidR="001977E9" w:rsidRPr="004C284D" w:rsidRDefault="001977E9" w:rsidP="007C5F8A">
            <w:pPr>
              <w:rPr>
                <w:color w:val="222222"/>
                <w:shd w:val="clear" w:color="auto" w:fill="FFFFFF"/>
              </w:rPr>
            </w:pPr>
            <w:r w:rsidRPr="004C284D">
              <w:rPr>
                <w:color w:val="222222"/>
                <w:shd w:val="clear" w:color="auto" w:fill="FFFFFF"/>
              </w:rPr>
              <w:t xml:space="preserve">Частота: </w:t>
            </w:r>
            <w:r>
              <w:rPr>
                <w:color w:val="222222"/>
                <w:shd w:val="clear" w:color="auto" w:fill="FFFFFF"/>
              </w:rPr>
              <w:t>___</w:t>
            </w:r>
            <w:r w:rsidRPr="004C284D">
              <w:rPr>
                <w:color w:val="222222"/>
                <w:shd w:val="clear" w:color="auto" w:fill="FFFFFF"/>
              </w:rPr>
              <w:t>Гц</w:t>
            </w:r>
          </w:p>
          <w:p w14:paraId="328952E5" w14:textId="77777777" w:rsidR="001977E9" w:rsidRPr="004C284D" w:rsidRDefault="001977E9" w:rsidP="007C5F8A">
            <w:pPr>
              <w:rPr>
                <w:color w:val="222222"/>
                <w:shd w:val="clear" w:color="auto" w:fill="FFFFFF"/>
              </w:rPr>
            </w:pPr>
            <w:r w:rsidRPr="004C284D">
              <w:rPr>
                <w:color w:val="222222"/>
                <w:shd w:val="clear" w:color="auto" w:fill="FFFFFF"/>
              </w:rPr>
              <w:t>Размеры (ширина x высота x глубина</w:t>
            </w:r>
            <w:proofErr w:type="gramStart"/>
            <w:r w:rsidRPr="004C284D">
              <w:rPr>
                <w:color w:val="222222"/>
                <w:shd w:val="clear" w:color="auto" w:fill="FFFFFF"/>
              </w:rPr>
              <w:t>):</w:t>
            </w:r>
            <w:r w:rsidRPr="0070218C">
              <w:rPr>
                <w:color w:val="222222"/>
              </w:rPr>
              <w:t>_</w:t>
            </w:r>
            <w:proofErr w:type="gramEnd"/>
            <w:r w:rsidRPr="0070218C">
              <w:rPr>
                <w:color w:val="222222"/>
              </w:rPr>
              <w:t>___</w:t>
            </w:r>
            <w:r w:rsidRPr="004C284D">
              <w:rPr>
                <w:color w:val="222222"/>
              </w:rPr>
              <w:t xml:space="preserve"> мм</w:t>
            </w:r>
          </w:p>
          <w:p w14:paraId="593DEF69" w14:textId="77777777" w:rsidR="001977E9" w:rsidRPr="004C284D" w:rsidRDefault="001977E9" w:rsidP="007C5F8A">
            <w:pPr>
              <w:rPr>
                <w:color w:val="222222"/>
              </w:rPr>
            </w:pPr>
            <w:r w:rsidRPr="004C284D">
              <w:rPr>
                <w:color w:val="222222"/>
                <w:shd w:val="clear" w:color="auto" w:fill="FFFFFF"/>
              </w:rPr>
              <w:lastRenderedPageBreak/>
              <w:t xml:space="preserve">1 вентилятор: не менее </w:t>
            </w:r>
            <w:r w:rsidRPr="002839A0">
              <w:rPr>
                <w:color w:val="222222"/>
                <w:shd w:val="clear" w:color="auto" w:fill="FFFFFF"/>
              </w:rPr>
              <w:t>___</w:t>
            </w:r>
            <w:r w:rsidRPr="004C284D">
              <w:rPr>
                <w:color w:val="222222"/>
                <w:shd w:val="clear" w:color="auto" w:fill="FFFFFF"/>
              </w:rPr>
              <w:t xml:space="preserve"> мм</w:t>
            </w:r>
          </w:p>
          <w:p w14:paraId="38166F47" w14:textId="77777777" w:rsidR="001977E9" w:rsidRPr="004C284D" w:rsidRDefault="001977E9" w:rsidP="007C5F8A">
            <w:pPr>
              <w:rPr>
                <w:color w:val="222222"/>
                <w:shd w:val="clear" w:color="auto" w:fill="FFFFFF"/>
              </w:rPr>
            </w:pPr>
            <w:r w:rsidRPr="004C284D">
              <w:rPr>
                <w:color w:val="222222"/>
                <w:shd w:val="clear" w:color="auto" w:fill="FFFFFF"/>
              </w:rPr>
              <w:t xml:space="preserve">Коннектор питания видеокарты: 1 </w:t>
            </w:r>
            <w:r w:rsidRPr="004C284D">
              <w:rPr>
                <w:color w:val="222222"/>
                <w:shd w:val="clear" w:color="auto" w:fill="FFFFFF"/>
                <w:lang w:val="en-US"/>
              </w:rPr>
              <w:t>x</w:t>
            </w:r>
            <w:r w:rsidRPr="004C284D">
              <w:rPr>
                <w:color w:val="222222"/>
                <w:shd w:val="clear" w:color="auto" w:fill="FFFFFF"/>
              </w:rPr>
              <w:t xml:space="preserve"> 6</w:t>
            </w:r>
            <w:r>
              <w:rPr>
                <w:color w:val="222222"/>
                <w:shd w:val="clear" w:color="auto" w:fill="FFFFFF"/>
              </w:rPr>
              <w:t>/8</w:t>
            </w:r>
            <w:r w:rsidRPr="004C284D">
              <w:rPr>
                <w:color w:val="222222"/>
                <w:shd w:val="clear" w:color="auto" w:fill="FFFFFF"/>
              </w:rPr>
              <w:t>-</w:t>
            </w:r>
            <w:r w:rsidRPr="004C284D">
              <w:rPr>
                <w:color w:val="222222"/>
                <w:shd w:val="clear" w:color="auto" w:fill="FFFFFF"/>
                <w:lang w:val="en-US"/>
              </w:rPr>
              <w:t>pin</w:t>
            </w:r>
          </w:p>
          <w:p w14:paraId="4FB7D25B" w14:textId="77777777" w:rsidR="001977E9" w:rsidRPr="004C284D" w:rsidRDefault="001977E9" w:rsidP="007C5F8A">
            <w:r w:rsidRPr="004C284D">
              <w:rPr>
                <w:color w:val="222222"/>
                <w:shd w:val="clear" w:color="auto" w:fill="FFFFFF"/>
              </w:rPr>
              <w:t xml:space="preserve">Разъемы для подключения </w:t>
            </w:r>
            <w:r>
              <w:rPr>
                <w:color w:val="222222"/>
                <w:shd w:val="clear" w:color="auto" w:fill="FFFFFF"/>
                <w:lang w:val="en-US"/>
              </w:rPr>
              <w:t>MOLEX</w:t>
            </w:r>
            <w:r w:rsidRPr="004C284D">
              <w:rPr>
                <w:color w:val="222222"/>
                <w:shd w:val="clear" w:color="auto" w:fill="FFFFFF"/>
              </w:rPr>
              <w:t>/</w:t>
            </w:r>
            <w:r w:rsidRPr="004C284D">
              <w:rPr>
                <w:color w:val="222222"/>
                <w:shd w:val="clear" w:color="auto" w:fill="FFFFFF"/>
                <w:lang w:val="en-US"/>
              </w:rPr>
              <w:t>FDD</w:t>
            </w:r>
            <w:r w:rsidRPr="004C284D">
              <w:rPr>
                <w:color w:val="222222"/>
                <w:shd w:val="clear" w:color="auto" w:fill="FFFFFF"/>
              </w:rPr>
              <w:t>/</w:t>
            </w:r>
            <w:r w:rsidRPr="004C284D">
              <w:rPr>
                <w:color w:val="222222"/>
                <w:shd w:val="clear" w:color="auto" w:fill="FFFFFF"/>
                <w:lang w:val="en-US"/>
              </w:rPr>
              <w:t>SATA</w:t>
            </w:r>
            <w:r>
              <w:rPr>
                <w:color w:val="222222"/>
                <w:shd w:val="clear" w:color="auto" w:fill="FFFFFF"/>
              </w:rPr>
              <w:t>: 1/1/5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DC58C" w14:textId="77777777" w:rsidR="001977E9" w:rsidRPr="00463F8A" w:rsidRDefault="001977E9" w:rsidP="007C5F8A">
            <w:pPr>
              <w:jc w:val="center"/>
            </w:pPr>
          </w:p>
        </w:tc>
      </w:tr>
      <w:tr w:rsidR="001977E9" w:rsidRPr="0054113C" w14:paraId="59514B9E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4136D" w14:textId="77777777" w:rsidR="001977E9" w:rsidRPr="00463F8A" w:rsidRDefault="001977E9" w:rsidP="007C5F8A">
            <w:pPr>
              <w:jc w:val="center"/>
              <w:rPr>
                <w:b/>
                <w:lang w:val="en-US"/>
              </w:rPr>
            </w:pPr>
            <w:r w:rsidRPr="00463F8A">
              <w:rPr>
                <w:b/>
                <w:lang w:val="en-US"/>
              </w:rPr>
              <w:lastRenderedPageBreak/>
              <w:t>1.7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A2A71" w14:textId="77777777" w:rsidR="001977E9" w:rsidRPr="00463F8A" w:rsidRDefault="001977E9" w:rsidP="007C5F8A">
            <w:pPr>
              <w:rPr>
                <w:b/>
                <w:lang w:val="en-US"/>
              </w:rPr>
            </w:pPr>
            <w:r w:rsidRPr="00463F8A">
              <w:rPr>
                <w:b/>
              </w:rPr>
              <w:t xml:space="preserve">Корпус </w:t>
            </w:r>
            <w:r w:rsidRPr="00463F8A">
              <w:rPr>
                <w:b/>
                <w:lang w:val="en-US"/>
              </w:rPr>
              <w:t xml:space="preserve">Midi-Tower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B15D5" w14:textId="77777777" w:rsidR="001977E9" w:rsidRPr="002B4AB8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4113C" w14:paraId="64AE9B36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ED1EE" w14:textId="77777777" w:rsidR="001977E9" w:rsidRPr="00463F8A" w:rsidRDefault="001977E9" w:rsidP="007C5F8A">
            <w:pPr>
              <w:jc w:val="center"/>
              <w:rPr>
                <w:lang w:val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84FA7" w14:textId="77777777" w:rsidR="001977E9" w:rsidRPr="003947AB" w:rsidRDefault="001977E9" w:rsidP="007C5F8A">
            <w:r w:rsidRPr="00463F8A">
              <w:t>Материал: Пластик, Сталь</w:t>
            </w:r>
            <w:r>
              <w:t xml:space="preserve"> </w:t>
            </w:r>
            <w:r>
              <w:rPr>
                <w:lang w:val="en-US"/>
              </w:rPr>
              <w:t>SECC</w:t>
            </w:r>
            <w:r w:rsidRPr="003947AB">
              <w:t xml:space="preserve"> </w:t>
            </w:r>
            <w:r>
              <w:t xml:space="preserve">не мене </w:t>
            </w:r>
            <w:r w:rsidRPr="003947AB">
              <w:t>0.</w:t>
            </w:r>
            <w:r>
              <w:t>5</w:t>
            </w:r>
            <w:r w:rsidRPr="003947AB">
              <w:t>5</w:t>
            </w:r>
            <w:r>
              <w:t xml:space="preserve"> мм </w:t>
            </w:r>
            <w:r w:rsidRPr="003947AB">
              <w:t xml:space="preserve">~ 0.6 </w:t>
            </w:r>
            <w:r>
              <w:t>мм</w:t>
            </w:r>
          </w:p>
          <w:p w14:paraId="79F4C2B5" w14:textId="77777777" w:rsidR="001977E9" w:rsidRPr="00463F8A" w:rsidRDefault="001977E9" w:rsidP="007C5F8A">
            <w:r w:rsidRPr="00463F8A">
              <w:t xml:space="preserve">Формат: </w:t>
            </w:r>
            <w:r w:rsidRPr="00463F8A">
              <w:rPr>
                <w:lang w:val="en-US"/>
              </w:rPr>
              <w:t>Midi</w:t>
            </w:r>
            <w:r w:rsidRPr="00463F8A">
              <w:t>-</w:t>
            </w:r>
            <w:r w:rsidRPr="00463F8A">
              <w:rPr>
                <w:lang w:val="en-US"/>
              </w:rPr>
              <w:t>Tower</w:t>
            </w:r>
          </w:p>
          <w:p w14:paraId="3DDEA280" w14:textId="77777777" w:rsidR="001977E9" w:rsidRPr="00463F8A" w:rsidRDefault="001977E9" w:rsidP="007C5F8A">
            <w:r w:rsidRPr="00463F8A">
              <w:t xml:space="preserve">Формат совместимых материнских плат: </w:t>
            </w:r>
            <w:r w:rsidRPr="00463F8A">
              <w:rPr>
                <w:lang w:val="en-US"/>
              </w:rPr>
              <w:t>ATX</w:t>
            </w:r>
            <w:r w:rsidRPr="00463F8A">
              <w:t xml:space="preserve">, </w:t>
            </w:r>
            <w:proofErr w:type="spellStart"/>
            <w:r w:rsidRPr="00463F8A">
              <w:rPr>
                <w:lang w:val="en-US"/>
              </w:rPr>
              <w:t>mATX</w:t>
            </w:r>
            <w:proofErr w:type="spellEnd"/>
          </w:p>
          <w:p w14:paraId="210CCF02" w14:textId="77777777" w:rsidR="001977E9" w:rsidRPr="00463F8A" w:rsidRDefault="001977E9" w:rsidP="007C5F8A">
            <w:r w:rsidRPr="00463F8A">
              <w:t xml:space="preserve">Слоты для плат расширения: </w:t>
            </w:r>
            <w:r>
              <w:t>не менее _</w:t>
            </w:r>
          </w:p>
          <w:p w14:paraId="036E56A6" w14:textId="77777777" w:rsidR="001977E9" w:rsidRPr="004C284D" w:rsidRDefault="001977E9" w:rsidP="007C5F8A">
            <w:r w:rsidRPr="00463F8A">
              <w:t xml:space="preserve">Количество отсеков 5.25”: </w:t>
            </w:r>
            <w:r>
              <w:t>не менее _</w:t>
            </w:r>
          </w:p>
          <w:p w14:paraId="3AFEC664" w14:textId="77777777" w:rsidR="001977E9" w:rsidRPr="004C284D" w:rsidRDefault="001977E9" w:rsidP="007C5F8A">
            <w:r w:rsidRPr="00463F8A">
              <w:t>Количество отсеков 3.5” (</w:t>
            </w:r>
            <w:proofErr w:type="spellStart"/>
            <w:r w:rsidRPr="00463F8A">
              <w:t>внеш</w:t>
            </w:r>
            <w:proofErr w:type="spellEnd"/>
            <w:r w:rsidRPr="00463F8A">
              <w:t>/</w:t>
            </w:r>
            <w:proofErr w:type="spellStart"/>
            <w:r w:rsidRPr="00463F8A">
              <w:t>внут</w:t>
            </w:r>
            <w:proofErr w:type="spellEnd"/>
            <w:r w:rsidRPr="00463F8A">
              <w:t xml:space="preserve">): </w:t>
            </w:r>
            <w:r>
              <w:t>не менее _</w:t>
            </w:r>
          </w:p>
          <w:p w14:paraId="5B0DCAFC" w14:textId="77777777" w:rsidR="001977E9" w:rsidRPr="00463F8A" w:rsidRDefault="001977E9" w:rsidP="007C5F8A">
            <w:r w:rsidRPr="00463F8A">
              <w:t>Порты и разъемы:</w:t>
            </w:r>
          </w:p>
          <w:p w14:paraId="3B310B86" w14:textId="77777777" w:rsidR="001977E9" w:rsidRPr="00463F8A" w:rsidRDefault="001977E9" w:rsidP="007C5F8A">
            <w:r w:rsidRPr="0070218C">
              <w:rPr>
                <w:color w:val="000000"/>
                <w:shd w:val="clear" w:color="auto" w:fill="FFFFFF"/>
              </w:rPr>
              <w:t>_</w:t>
            </w:r>
            <w:r w:rsidRPr="00463F8A">
              <w:rPr>
                <w:color w:val="000000"/>
                <w:shd w:val="clear" w:color="auto" w:fill="FFFFFF"/>
              </w:rPr>
              <w:t xml:space="preserve"> x Выход на </w:t>
            </w:r>
            <w:proofErr w:type="gramStart"/>
            <w:r w:rsidRPr="00463F8A">
              <w:rPr>
                <w:color w:val="000000"/>
                <w:shd w:val="clear" w:color="auto" w:fill="FFFFFF"/>
              </w:rPr>
              <w:t>наушники,</w:t>
            </w:r>
            <w:r w:rsidRPr="00463F8A">
              <w:rPr>
                <w:color w:val="000000"/>
              </w:rPr>
              <w:br/>
            </w:r>
            <w:r w:rsidRPr="0070218C">
              <w:rPr>
                <w:color w:val="000000"/>
                <w:shd w:val="clear" w:color="auto" w:fill="FFFFFF"/>
              </w:rPr>
              <w:t>_</w:t>
            </w:r>
            <w:proofErr w:type="gramEnd"/>
            <w:r w:rsidRPr="00463F8A">
              <w:rPr>
                <w:color w:val="000000"/>
                <w:shd w:val="clear" w:color="auto" w:fill="FFFFFF"/>
              </w:rPr>
              <w:t xml:space="preserve"> x Микрофонный вход</w:t>
            </w:r>
            <w:r w:rsidRPr="00463F8A">
              <w:t xml:space="preserve"> (расположение верхнее/середина корпуса)</w:t>
            </w:r>
          </w:p>
          <w:p w14:paraId="6393F5AF" w14:textId="77777777" w:rsidR="001977E9" w:rsidRPr="00463F8A" w:rsidRDefault="001977E9" w:rsidP="007C5F8A">
            <w:r>
              <w:rPr>
                <w:color w:val="000000"/>
                <w:shd w:val="clear" w:color="auto" w:fill="FFFFFF"/>
              </w:rPr>
              <w:t>_</w:t>
            </w:r>
            <w:r w:rsidRPr="00463F8A">
              <w:rPr>
                <w:color w:val="000000"/>
                <w:shd w:val="clear" w:color="auto" w:fill="FFFFFF"/>
              </w:rPr>
              <w:t xml:space="preserve"> x USB 2.0 </w:t>
            </w:r>
            <w:r w:rsidRPr="00463F8A">
              <w:t>(расположение верхнее/середина корпуса)</w:t>
            </w:r>
          </w:p>
          <w:p w14:paraId="3E452AE4" w14:textId="77777777" w:rsidR="001977E9" w:rsidRPr="00463F8A" w:rsidRDefault="001977E9" w:rsidP="007C5F8A">
            <w:r w:rsidRPr="00463F8A">
              <w:t>Расположение блока питания: Верхнее</w:t>
            </w:r>
          </w:p>
          <w:p w14:paraId="7E8B5161" w14:textId="77777777" w:rsidR="001977E9" w:rsidRPr="00463F8A" w:rsidRDefault="001977E9" w:rsidP="007C5F8A">
            <w:r w:rsidRPr="00463F8A">
              <w:t>Места под дополнительные вентиляторы: Есть</w:t>
            </w:r>
          </w:p>
          <w:p w14:paraId="41BDED4D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 xml:space="preserve">Кнопки: </w:t>
            </w:r>
            <w:r w:rsidRPr="00463F8A">
              <w:rPr>
                <w:color w:val="000000"/>
                <w:shd w:val="clear" w:color="auto" w:fill="FFFFFF"/>
                <w:lang w:val="en-US"/>
              </w:rPr>
              <w:t>Power</w:t>
            </w:r>
          </w:p>
          <w:p w14:paraId="2E456E94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Индикатор: Есть</w:t>
            </w:r>
          </w:p>
          <w:p w14:paraId="38AFE1CF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Окно: Нет</w:t>
            </w:r>
          </w:p>
          <w:p w14:paraId="4E7684F6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Наличие дверцы: Нет</w:t>
            </w:r>
          </w:p>
          <w:p w14:paraId="33D7A523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Снимаются две стенки</w:t>
            </w:r>
          </w:p>
          <w:p w14:paraId="72E70C66" w14:textId="77777777" w:rsidR="001977E9" w:rsidRPr="00463F8A" w:rsidRDefault="001977E9" w:rsidP="007C5F8A">
            <w:r>
              <w:t>Цвет: Черный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39958" w14:textId="77777777" w:rsidR="001977E9" w:rsidRPr="002B4AB8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4113C" w14:paraId="3C2A7322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54315" w14:textId="77777777" w:rsidR="001977E9" w:rsidRPr="00463F8A" w:rsidRDefault="001977E9" w:rsidP="007C5F8A">
            <w:pPr>
              <w:jc w:val="center"/>
              <w:rPr>
                <w:b/>
                <w:lang w:val="en-US"/>
              </w:rPr>
            </w:pPr>
            <w:r w:rsidRPr="00463F8A">
              <w:rPr>
                <w:b/>
                <w:lang w:val="en-US"/>
              </w:rPr>
              <w:t>1.8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B35A7" w14:textId="77777777" w:rsidR="001977E9" w:rsidRPr="004C284D" w:rsidRDefault="001977E9" w:rsidP="007C5F8A">
            <w:pPr>
              <w:rPr>
                <w:b/>
              </w:rPr>
            </w:pPr>
            <w:r w:rsidRPr="00463F8A">
              <w:rPr>
                <w:b/>
                <w:lang w:val="en-US"/>
              </w:rPr>
              <w:t>DVD</w:t>
            </w:r>
            <w:r w:rsidRPr="004C284D">
              <w:rPr>
                <w:b/>
              </w:rPr>
              <w:t>-</w:t>
            </w:r>
            <w:r w:rsidRPr="00463F8A">
              <w:rPr>
                <w:b/>
                <w:lang w:val="en-US"/>
              </w:rPr>
              <w:t>RW</w:t>
            </w:r>
            <w:r w:rsidRPr="004C284D">
              <w:rPr>
                <w:b/>
              </w:rPr>
              <w:t xml:space="preserve">, </w:t>
            </w:r>
            <w:r w:rsidRPr="00463F8A">
              <w:rPr>
                <w:b/>
                <w:lang w:val="en-US"/>
              </w:rPr>
              <w:t>SATA</w:t>
            </w:r>
            <w:r>
              <w:rPr>
                <w:b/>
              </w:rPr>
              <w:t xml:space="preserve"> (черный)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603E9" w14:textId="77777777" w:rsidR="001977E9" w:rsidRPr="002B4AB8" w:rsidRDefault="001977E9" w:rsidP="007C5F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000DCFD" w14:textId="77777777" w:rsidR="001977E9" w:rsidRPr="004C284D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4113C" w14:paraId="3224BFA0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FB30C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  <w:lang w:val="en-US"/>
              </w:rPr>
              <w:t>1.</w:t>
            </w:r>
            <w:r w:rsidRPr="00463F8A">
              <w:rPr>
                <w:b/>
              </w:rPr>
              <w:t>9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4B6DC" w14:textId="77777777" w:rsidR="001977E9" w:rsidRPr="004C284D" w:rsidRDefault="001977E9" w:rsidP="007C5F8A">
            <w:pPr>
              <w:rPr>
                <w:b/>
              </w:rPr>
            </w:pPr>
            <w:r w:rsidRPr="00463F8A">
              <w:rPr>
                <w:b/>
              </w:rPr>
              <w:t xml:space="preserve">Клавиатура черная, </w:t>
            </w:r>
            <w:r w:rsidRPr="003947AB">
              <w:rPr>
                <w:b/>
                <w:color w:val="000000" w:themeColor="text1"/>
              </w:rPr>
              <w:t>проводная</w:t>
            </w:r>
            <w:r w:rsidRPr="00463F8A">
              <w:rPr>
                <w:b/>
              </w:rPr>
              <w:t xml:space="preserve">, </w:t>
            </w:r>
            <w:r w:rsidRPr="00463F8A">
              <w:rPr>
                <w:b/>
                <w:lang w:val="en-US"/>
              </w:rPr>
              <w:t>USB</w:t>
            </w:r>
            <w:r>
              <w:rPr>
                <w:b/>
              </w:rPr>
              <w:t>,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81E84" w14:textId="77777777" w:rsidR="001977E9" w:rsidRPr="002B4AB8" w:rsidRDefault="001977E9" w:rsidP="007C5F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4378CE4" w14:textId="77777777" w:rsidR="001977E9" w:rsidRPr="00463F8A" w:rsidRDefault="001977E9" w:rsidP="007C5F8A">
            <w:pPr>
              <w:jc w:val="center"/>
              <w:rPr>
                <w:b/>
                <w:lang w:val="en-US"/>
              </w:rPr>
            </w:pPr>
          </w:p>
        </w:tc>
      </w:tr>
      <w:tr w:rsidR="001977E9" w:rsidRPr="0054113C" w14:paraId="45912572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82AD3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1.10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FC85A" w14:textId="77777777" w:rsidR="001977E9" w:rsidRPr="00463F8A" w:rsidRDefault="001977E9" w:rsidP="007C5F8A">
            <w:pPr>
              <w:rPr>
                <w:b/>
              </w:rPr>
            </w:pPr>
            <w:r w:rsidRPr="00463F8A">
              <w:rPr>
                <w:b/>
              </w:rPr>
              <w:t>Мышь черная</w:t>
            </w:r>
            <w:r w:rsidRPr="004C284D">
              <w:rPr>
                <w:b/>
              </w:rPr>
              <w:t>/</w:t>
            </w:r>
            <w:r>
              <w:rPr>
                <w:b/>
              </w:rPr>
              <w:t>серая</w:t>
            </w:r>
            <w:r w:rsidRPr="00463F8A">
              <w:rPr>
                <w:b/>
              </w:rPr>
              <w:t xml:space="preserve">, проводная, </w:t>
            </w:r>
            <w:r w:rsidRPr="00463F8A">
              <w:rPr>
                <w:b/>
                <w:lang w:val="en-US"/>
              </w:rPr>
              <w:t>USB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60D86" w14:textId="77777777" w:rsidR="001977E9" w:rsidRPr="002B4AB8" w:rsidRDefault="001977E9" w:rsidP="007C5F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EA185A6" w14:textId="77777777" w:rsidR="001977E9" w:rsidRPr="001977E9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4113C" w14:paraId="6EFCB0F0" w14:textId="77777777" w:rsidTr="007C5F8A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64EDE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1.11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C8D4A" w14:textId="77777777" w:rsidR="001977E9" w:rsidRPr="00D56A63" w:rsidRDefault="001977E9" w:rsidP="007C5F8A">
            <w:pPr>
              <w:pStyle w:val="10"/>
              <w:shd w:val="clear" w:color="auto" w:fill="FFFFFF"/>
              <w:spacing w:before="0" w:after="195"/>
              <w:textAlignment w:val="baseline"/>
              <w:rPr>
                <w:b w:val="0"/>
              </w:rPr>
            </w:pPr>
            <w:r>
              <w:rPr>
                <w:lang w:val="en-US"/>
              </w:rPr>
              <w:t xml:space="preserve">TFT TN </w:t>
            </w:r>
            <w:r w:rsidRPr="00871B3F">
              <w:t>Монитор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5266D" w14:textId="77777777" w:rsidR="001977E9" w:rsidRPr="004C284D" w:rsidRDefault="001977E9" w:rsidP="007C5F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37FF591" w14:textId="77777777" w:rsidR="001977E9" w:rsidRPr="00463F8A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4113C" w14:paraId="0971BFD1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CCB4A" w14:textId="77777777" w:rsidR="001977E9" w:rsidRPr="008657B5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AFC97F" w14:textId="77777777" w:rsidR="001977E9" w:rsidRPr="0070218C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Контрастность:</w:t>
            </w:r>
            <w:r w:rsidRPr="00581BB7">
              <w:rPr>
                <w:rStyle w:val="afffa"/>
                <w:b w:val="0"/>
              </w:rPr>
              <w:t xml:space="preserve"> </w:t>
            </w:r>
            <w:r w:rsidRPr="0070218C">
              <w:rPr>
                <w:rStyle w:val="afffa"/>
                <w:b w:val="0"/>
              </w:rPr>
              <w:t>__</w:t>
            </w:r>
          </w:p>
          <w:p w14:paraId="78D1F176" w14:textId="77777777" w:rsidR="001977E9" w:rsidRPr="0070218C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Углы обзора:</w:t>
            </w:r>
            <w:r>
              <w:rPr>
                <w:rStyle w:val="afffa"/>
                <w:b w:val="0"/>
              </w:rPr>
              <w:t xml:space="preserve"> </w:t>
            </w:r>
            <w:r w:rsidRPr="0070218C">
              <w:rPr>
                <w:rStyle w:val="afffa"/>
                <w:b w:val="0"/>
              </w:rPr>
              <w:t>__</w:t>
            </w:r>
          </w:p>
          <w:p w14:paraId="29294463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proofErr w:type="spellStart"/>
            <w:r w:rsidRPr="002B4AB8">
              <w:rPr>
                <w:rStyle w:val="afffa"/>
              </w:rPr>
              <w:t>Обрасть</w:t>
            </w:r>
            <w:proofErr w:type="spellEnd"/>
            <w:r w:rsidRPr="002B4AB8">
              <w:rPr>
                <w:rStyle w:val="afffa"/>
              </w:rPr>
              <w:t xml:space="preserve"> отображения:</w:t>
            </w:r>
            <w:r w:rsidRPr="00581BB7">
              <w:rPr>
                <w:rStyle w:val="afffa"/>
                <w:b w:val="0"/>
              </w:rPr>
              <w:t xml:space="preserve"> видимая область</w:t>
            </w:r>
            <w:r>
              <w:rPr>
                <w:rStyle w:val="afffa"/>
                <w:b w:val="0"/>
              </w:rPr>
              <w:t xml:space="preserve"> не менее __ дюйма/ __ см</w:t>
            </w:r>
          </w:p>
          <w:p w14:paraId="2F316202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Время отклика</w:t>
            </w:r>
            <w:r>
              <w:rPr>
                <w:rStyle w:val="afffa"/>
                <w:b w:val="0"/>
              </w:rPr>
              <w:t>: не более _</w:t>
            </w:r>
            <w:r w:rsidRPr="00581BB7">
              <w:rPr>
                <w:rStyle w:val="afffa"/>
                <w:b w:val="0"/>
              </w:rPr>
              <w:t xml:space="preserve"> </w:t>
            </w:r>
            <w:proofErr w:type="spellStart"/>
            <w:r w:rsidRPr="00581BB7">
              <w:rPr>
                <w:rStyle w:val="afffa"/>
                <w:b w:val="0"/>
              </w:rPr>
              <w:t>мс</w:t>
            </w:r>
            <w:proofErr w:type="spellEnd"/>
          </w:p>
          <w:p w14:paraId="1489AA9D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Поверхность панели:</w:t>
            </w:r>
            <w:r w:rsidRPr="00581BB7">
              <w:rPr>
                <w:rStyle w:val="afffa"/>
                <w:b w:val="0"/>
              </w:rPr>
              <w:t xml:space="preserve"> Антибликовое, твердое покрытие</w:t>
            </w:r>
          </w:p>
          <w:p w14:paraId="0063123F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Яркость:</w:t>
            </w:r>
            <w:r>
              <w:rPr>
                <w:rStyle w:val="afffa"/>
                <w:b w:val="0"/>
              </w:rPr>
              <w:t xml:space="preserve"> ___</w:t>
            </w:r>
            <w:r w:rsidRPr="00581BB7">
              <w:rPr>
                <w:rStyle w:val="afffa"/>
                <w:b w:val="0"/>
              </w:rPr>
              <w:t xml:space="preserve"> кд/м2</w:t>
            </w:r>
          </w:p>
          <w:p w14:paraId="73BF99C1" w14:textId="77777777" w:rsidR="001977E9" w:rsidRPr="002839A0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Коэффициент динамической контрастности:</w:t>
            </w:r>
            <w:r w:rsidRPr="00581BB7">
              <w:rPr>
                <w:rStyle w:val="afffa"/>
                <w:b w:val="0"/>
              </w:rPr>
              <w:t xml:space="preserve"> </w:t>
            </w:r>
            <w:r w:rsidRPr="002839A0">
              <w:rPr>
                <w:rStyle w:val="afffa"/>
                <w:b w:val="0"/>
              </w:rPr>
              <w:t>__</w:t>
            </w:r>
          </w:p>
          <w:p w14:paraId="187A7B07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Подсветка:</w:t>
            </w:r>
            <w:r w:rsidRPr="00581BB7">
              <w:rPr>
                <w:rStyle w:val="afffa"/>
                <w:b w:val="0"/>
              </w:rPr>
              <w:t xml:space="preserve"> WLED</w:t>
            </w:r>
          </w:p>
          <w:p w14:paraId="2DCE6B6C" w14:textId="77777777" w:rsidR="001977E9" w:rsidRPr="002B4AB8" w:rsidRDefault="001977E9" w:rsidP="007C5F8A">
            <w:pPr>
              <w:rPr>
                <w:rStyle w:val="afffa"/>
              </w:rPr>
            </w:pPr>
            <w:r w:rsidRPr="002B4AB8">
              <w:rPr>
                <w:rStyle w:val="afffa"/>
              </w:rPr>
              <w:t>Содержимое упаковки:</w:t>
            </w:r>
          </w:p>
          <w:p w14:paraId="62FBEAB2" w14:textId="77777777" w:rsidR="001977E9" w:rsidRDefault="001977E9" w:rsidP="007C5F8A">
            <w:pPr>
              <w:rPr>
                <w:rStyle w:val="afffa"/>
                <w:b w:val="0"/>
              </w:rPr>
            </w:pPr>
            <w:r w:rsidRPr="00581BB7">
              <w:rPr>
                <w:rStyle w:val="afffa"/>
                <w:b w:val="0"/>
              </w:rPr>
              <w:t>Шнур питания ЖК-монитора</w:t>
            </w:r>
          </w:p>
          <w:p w14:paraId="75678E0B" w14:textId="77777777" w:rsidR="001977E9" w:rsidRDefault="001977E9" w:rsidP="007C5F8A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кабель VGA</w:t>
            </w:r>
          </w:p>
          <w:p w14:paraId="20C144F8" w14:textId="77777777" w:rsidR="001977E9" w:rsidRDefault="001977E9" w:rsidP="007C5F8A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кабель DVI</w:t>
            </w:r>
          </w:p>
          <w:p w14:paraId="317F9312" w14:textId="77777777" w:rsidR="001977E9" w:rsidRDefault="001977E9" w:rsidP="007C5F8A">
            <w:pPr>
              <w:rPr>
                <w:rStyle w:val="afffa"/>
                <w:b w:val="0"/>
              </w:rPr>
            </w:pPr>
            <w:proofErr w:type="spellStart"/>
            <w:r>
              <w:rPr>
                <w:rStyle w:val="afffa"/>
                <w:b w:val="0"/>
              </w:rPr>
              <w:t>аудиокабель</w:t>
            </w:r>
            <w:proofErr w:type="spellEnd"/>
          </w:p>
          <w:p w14:paraId="0639DD21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581BB7">
              <w:rPr>
                <w:rStyle w:val="afffa"/>
                <w:b w:val="0"/>
              </w:rPr>
              <w:t>краткое руководство, диск с ПО</w:t>
            </w:r>
          </w:p>
          <w:p w14:paraId="74E4E851" w14:textId="77777777" w:rsidR="001977E9" w:rsidRPr="002B4AB8" w:rsidRDefault="001977E9" w:rsidP="007C5F8A">
            <w:pPr>
              <w:rPr>
                <w:rStyle w:val="afffa"/>
              </w:rPr>
            </w:pPr>
            <w:r w:rsidRPr="002B4AB8">
              <w:rPr>
                <w:rStyle w:val="afffa"/>
              </w:rPr>
              <w:t xml:space="preserve">Интерфейсы: </w:t>
            </w:r>
          </w:p>
          <w:p w14:paraId="0CB16783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не менее _</w:t>
            </w:r>
            <w:r w:rsidRPr="00581BB7">
              <w:rPr>
                <w:rStyle w:val="afffa"/>
                <w:b w:val="0"/>
              </w:rPr>
              <w:t xml:space="preserve"> - D-SUB (VGA)</w:t>
            </w:r>
          </w:p>
          <w:p w14:paraId="0CDCB847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не менее _</w:t>
            </w:r>
            <w:r w:rsidRPr="00581BB7">
              <w:rPr>
                <w:rStyle w:val="afffa"/>
                <w:b w:val="0"/>
              </w:rPr>
              <w:t xml:space="preserve"> - DVI</w:t>
            </w:r>
          </w:p>
          <w:p w14:paraId="0A962B4D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не менее _</w:t>
            </w:r>
            <w:r w:rsidRPr="00581BB7">
              <w:rPr>
                <w:rStyle w:val="afffa"/>
                <w:b w:val="0"/>
              </w:rPr>
              <w:t xml:space="preserve"> - HDMI</w:t>
            </w:r>
          </w:p>
          <w:p w14:paraId="3E07E298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Аудиовход:</w:t>
            </w:r>
            <w:r>
              <w:rPr>
                <w:rStyle w:val="afffa"/>
                <w:b w:val="0"/>
              </w:rPr>
              <w:t xml:space="preserve"> не менее _</w:t>
            </w:r>
          </w:p>
          <w:p w14:paraId="4F8CAED8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Выход наушников:</w:t>
            </w:r>
            <w:r>
              <w:rPr>
                <w:rStyle w:val="afffa"/>
                <w:b w:val="0"/>
              </w:rPr>
              <w:t xml:space="preserve"> не менее -</w:t>
            </w:r>
          </w:p>
          <w:p w14:paraId="631C7533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потребление питания:</w:t>
            </w:r>
            <w:r>
              <w:rPr>
                <w:rStyle w:val="afffa"/>
                <w:b w:val="0"/>
              </w:rPr>
              <w:t xml:space="preserve"> не более _</w:t>
            </w:r>
            <w:r w:rsidRPr="00581BB7">
              <w:rPr>
                <w:rStyle w:val="afffa"/>
                <w:b w:val="0"/>
              </w:rPr>
              <w:t xml:space="preserve"> Вт</w:t>
            </w:r>
          </w:p>
          <w:p w14:paraId="55C91279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Встроенное аудио:</w:t>
            </w:r>
            <w:r w:rsidRPr="00581BB7">
              <w:rPr>
                <w:rStyle w:val="afffa"/>
                <w:b w:val="0"/>
              </w:rPr>
              <w:t xml:space="preserve"> Да</w:t>
            </w:r>
          </w:p>
          <w:p w14:paraId="1DD689D8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Динамики:</w:t>
            </w:r>
            <w:r w:rsidRPr="00581BB7">
              <w:rPr>
                <w:rStyle w:val="afffa"/>
                <w:b w:val="0"/>
              </w:rPr>
              <w:t xml:space="preserve"> не менее </w:t>
            </w:r>
            <w:r w:rsidRPr="0070218C">
              <w:rPr>
                <w:rStyle w:val="afffa"/>
                <w:b w:val="0"/>
              </w:rPr>
              <w:t>_</w:t>
            </w:r>
            <w:r w:rsidRPr="00581BB7">
              <w:rPr>
                <w:rStyle w:val="afffa"/>
                <w:b w:val="0"/>
              </w:rPr>
              <w:t xml:space="preserve"> Вт</w:t>
            </w:r>
          </w:p>
          <w:p w14:paraId="4A72EDCC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Гросс:</w:t>
            </w:r>
            <w:r w:rsidRPr="00581BB7">
              <w:rPr>
                <w:rStyle w:val="afffa"/>
                <w:b w:val="0"/>
              </w:rPr>
              <w:t xml:space="preserve"> не более </w:t>
            </w:r>
            <w:r w:rsidRPr="0070218C">
              <w:rPr>
                <w:rStyle w:val="afffa"/>
                <w:b w:val="0"/>
              </w:rPr>
              <w:t>_</w:t>
            </w:r>
            <w:r w:rsidRPr="00581BB7">
              <w:rPr>
                <w:rStyle w:val="afffa"/>
                <w:b w:val="0"/>
              </w:rPr>
              <w:t xml:space="preserve"> кг</w:t>
            </w:r>
          </w:p>
          <w:p w14:paraId="36198C24" w14:textId="77777777" w:rsidR="001977E9" w:rsidRPr="00581BB7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t>Нетто с подставкой:</w:t>
            </w:r>
            <w:r>
              <w:rPr>
                <w:rStyle w:val="afffa"/>
                <w:b w:val="0"/>
              </w:rPr>
              <w:t xml:space="preserve"> не более_</w:t>
            </w:r>
            <w:r w:rsidRPr="00581BB7">
              <w:rPr>
                <w:rStyle w:val="afffa"/>
                <w:b w:val="0"/>
              </w:rPr>
              <w:t xml:space="preserve"> кг</w:t>
            </w:r>
          </w:p>
          <w:p w14:paraId="0D22238A" w14:textId="77777777" w:rsidR="001977E9" w:rsidRPr="00BD31E8" w:rsidRDefault="001977E9" w:rsidP="007C5F8A">
            <w:pPr>
              <w:rPr>
                <w:rStyle w:val="afffa"/>
                <w:b w:val="0"/>
              </w:rPr>
            </w:pPr>
            <w:r w:rsidRPr="002B4AB8">
              <w:rPr>
                <w:rStyle w:val="afffa"/>
              </w:rPr>
              <w:lastRenderedPageBreak/>
              <w:t>Нетто без подставки:</w:t>
            </w:r>
            <w:r>
              <w:rPr>
                <w:rStyle w:val="afffa"/>
                <w:b w:val="0"/>
              </w:rPr>
              <w:t xml:space="preserve"> не более_</w:t>
            </w:r>
            <w:r w:rsidRPr="00581BB7">
              <w:rPr>
                <w:rStyle w:val="afffa"/>
                <w:b w:val="0"/>
              </w:rPr>
              <w:t xml:space="preserve"> кг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BA0C2B" w14:textId="77777777" w:rsidR="001977E9" w:rsidRPr="008657B5" w:rsidRDefault="001977E9" w:rsidP="007C5F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77E9" w:rsidRPr="0054113C" w14:paraId="3475AAB3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86181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lastRenderedPageBreak/>
              <w:t>1.12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194FC" w14:textId="77777777" w:rsidR="001977E9" w:rsidRPr="00463F8A" w:rsidRDefault="001977E9" w:rsidP="007C5F8A">
            <w:pPr>
              <w:rPr>
                <w:b/>
              </w:rPr>
            </w:pPr>
            <w:r w:rsidRPr="00463F8A">
              <w:rPr>
                <w:b/>
              </w:rPr>
              <w:t>Сборка компьютера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D82F5" w14:textId="77777777" w:rsidR="001977E9" w:rsidRPr="00463F8A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4113C" w14:paraId="4492E7BE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269A0" w14:textId="77777777" w:rsidR="001977E9" w:rsidRPr="00463F8A" w:rsidRDefault="001977E9" w:rsidP="007C5F8A">
            <w:pPr>
              <w:jc w:val="center"/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AD560" w14:textId="77777777" w:rsidR="001977E9" w:rsidRPr="00463F8A" w:rsidRDefault="001977E9" w:rsidP="007C5F8A">
            <w:pPr>
              <w:jc w:val="both"/>
            </w:pPr>
            <w:r w:rsidRPr="00463F8A">
              <w:t xml:space="preserve">Все комплектующие должны быть смонтированы в системном блоке. Монтаж всех компонентов должен быть произведен согласно инструкции производителя по сборке. Все кабели внутри корпуса не должны препятствовать внутреннему воздухообмену, должны быть закреплены и компактно собраны внутри корпуса кабельными стяжками. </w:t>
            </w:r>
            <w:r>
              <w:t>Лишние провода должны быть подобраны в пучок и стянуты.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88AD5" w14:textId="77777777" w:rsidR="001977E9" w:rsidRPr="00463F8A" w:rsidRDefault="001977E9" w:rsidP="007C5F8A">
            <w:pPr>
              <w:jc w:val="center"/>
            </w:pPr>
          </w:p>
        </w:tc>
      </w:tr>
      <w:tr w:rsidR="001977E9" w:rsidRPr="0054113C" w14:paraId="28B07F00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1401C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1.13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55514" w14:textId="77777777" w:rsidR="001977E9" w:rsidRPr="00463F8A" w:rsidRDefault="001977E9" w:rsidP="007C5F8A">
            <w:pPr>
              <w:rPr>
                <w:b/>
              </w:rPr>
            </w:pPr>
            <w:r>
              <w:rPr>
                <w:b/>
              </w:rPr>
              <w:t>Источник бесперебойного питания</w:t>
            </w:r>
            <w:r w:rsidRPr="00463F8A">
              <w:rPr>
                <w:b/>
              </w:rPr>
              <w:t>, 500</w:t>
            </w:r>
            <w:r w:rsidRPr="00463F8A">
              <w:rPr>
                <w:b/>
                <w:lang w:val="en-US"/>
              </w:rPr>
              <w:t>VA</w:t>
            </w:r>
            <w:r w:rsidRPr="00463F8A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DB11D" w14:textId="77777777" w:rsidR="001977E9" w:rsidRPr="00463F8A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54113C" w14:paraId="6957C653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4F832" w14:textId="77777777" w:rsidR="001977E9" w:rsidRPr="00463F8A" w:rsidRDefault="001977E9" w:rsidP="007C5F8A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25DCB" w14:textId="77777777" w:rsidR="001977E9" w:rsidRPr="00463F8A" w:rsidRDefault="001977E9" w:rsidP="007C5F8A">
            <w:r w:rsidRPr="00463F8A">
              <w:t>Тип оборудования: Источник бесперебойного питания</w:t>
            </w:r>
          </w:p>
          <w:p w14:paraId="70C52775" w14:textId="77777777" w:rsidR="001977E9" w:rsidRPr="00920F6B" w:rsidRDefault="001977E9" w:rsidP="007C5F8A">
            <w:r w:rsidRPr="00463F8A">
              <w:t>Тип</w:t>
            </w:r>
            <w:r w:rsidRPr="00920F6B">
              <w:t xml:space="preserve">: </w:t>
            </w:r>
            <w:r w:rsidRPr="00463F8A">
              <w:rPr>
                <w:lang w:val="en-US"/>
              </w:rPr>
              <w:t>Off</w:t>
            </w:r>
            <w:r w:rsidRPr="00920F6B">
              <w:t>-</w:t>
            </w:r>
            <w:r w:rsidRPr="00463F8A">
              <w:rPr>
                <w:lang w:val="en-US"/>
              </w:rPr>
              <w:t>Line</w:t>
            </w:r>
            <w:r w:rsidRPr="00920F6B">
              <w:t>/</w:t>
            </w:r>
            <w:r w:rsidRPr="00463F8A">
              <w:rPr>
                <w:lang w:val="en-US"/>
              </w:rPr>
              <w:t>Stand</w:t>
            </w:r>
            <w:r w:rsidRPr="00920F6B">
              <w:t>-</w:t>
            </w:r>
            <w:r w:rsidRPr="00463F8A">
              <w:rPr>
                <w:lang w:val="en-US"/>
              </w:rPr>
              <w:t>By</w:t>
            </w:r>
            <w:r w:rsidRPr="00920F6B">
              <w:t>/</w:t>
            </w:r>
            <w:r w:rsidRPr="00463F8A">
              <w:rPr>
                <w:lang w:val="en-US"/>
              </w:rPr>
              <w:t>back</w:t>
            </w:r>
            <w:r w:rsidRPr="00920F6B">
              <w:t>-</w:t>
            </w:r>
            <w:r w:rsidRPr="00463F8A">
              <w:rPr>
                <w:lang w:val="en-US"/>
              </w:rPr>
              <w:t>up</w:t>
            </w:r>
          </w:p>
          <w:p w14:paraId="5687B73A" w14:textId="77777777" w:rsidR="001977E9" w:rsidRPr="00463F8A" w:rsidRDefault="001977E9" w:rsidP="007C5F8A">
            <w:r>
              <w:t>Максимальная выходная мощность: 500</w:t>
            </w:r>
            <w:r w:rsidRPr="00463F8A">
              <w:t xml:space="preserve"> </w:t>
            </w:r>
            <w:r w:rsidRPr="00463F8A">
              <w:rPr>
                <w:lang w:val="en-US"/>
              </w:rPr>
              <w:t>VA</w:t>
            </w:r>
          </w:p>
          <w:p w14:paraId="2F8D1280" w14:textId="77777777" w:rsidR="001977E9" w:rsidRPr="00463F8A" w:rsidRDefault="001977E9" w:rsidP="007C5F8A">
            <w:r w:rsidRPr="00463F8A">
              <w:t>Максимальная эффективная мощность: 300 Вт</w:t>
            </w:r>
          </w:p>
          <w:p w14:paraId="520B7797" w14:textId="77777777" w:rsidR="001977E9" w:rsidRPr="00463F8A" w:rsidRDefault="001977E9" w:rsidP="007C5F8A">
            <w:r w:rsidRPr="00463F8A">
              <w:t>Номинальное напряжение, частота: 230</w:t>
            </w:r>
            <w:r w:rsidRPr="00463F8A">
              <w:rPr>
                <w:lang w:val="en-US"/>
              </w:rPr>
              <w:t>V</w:t>
            </w:r>
            <w:r w:rsidRPr="00463F8A">
              <w:t>, 50/60 Гц +/- 5 Гц (автоматическое определение)</w:t>
            </w:r>
          </w:p>
          <w:p w14:paraId="1CF7B373" w14:textId="77777777" w:rsidR="001977E9" w:rsidRPr="00463F8A" w:rsidRDefault="001977E9" w:rsidP="007C5F8A">
            <w:r w:rsidRPr="00463F8A">
              <w:t>Входное напряжение: 160-278 В</w:t>
            </w:r>
          </w:p>
          <w:p w14:paraId="65AC0337" w14:textId="77777777" w:rsidR="001977E9" w:rsidRPr="00463F8A" w:rsidRDefault="001977E9" w:rsidP="007C5F8A">
            <w:r w:rsidRPr="00463F8A">
              <w:t>Выходное напряжение: 230 В</w:t>
            </w:r>
          </w:p>
          <w:p w14:paraId="130436EA" w14:textId="77777777" w:rsidR="001977E9" w:rsidRPr="00463F8A" w:rsidRDefault="001977E9" w:rsidP="007C5F8A">
            <w:r w:rsidRPr="00463F8A">
              <w:t xml:space="preserve">Время работы на батареях: </w:t>
            </w:r>
            <w:r>
              <w:t>___</w:t>
            </w:r>
            <w:r w:rsidRPr="00463F8A">
              <w:t xml:space="preserve"> минут (полная нагрузка)</w:t>
            </w:r>
          </w:p>
          <w:p w14:paraId="23BB71FF" w14:textId="77777777" w:rsidR="001977E9" w:rsidRPr="00463F8A" w:rsidRDefault="001977E9" w:rsidP="007C5F8A">
            <w:r w:rsidRPr="00463F8A">
              <w:t xml:space="preserve">Время переключения на батареи: </w:t>
            </w:r>
            <w:r>
              <w:t>___</w:t>
            </w:r>
            <w:r w:rsidRPr="00463F8A">
              <w:t xml:space="preserve"> </w:t>
            </w:r>
            <w:proofErr w:type="spellStart"/>
            <w:r w:rsidRPr="00463F8A">
              <w:t>мс</w:t>
            </w:r>
            <w:proofErr w:type="spellEnd"/>
          </w:p>
          <w:p w14:paraId="691105F2" w14:textId="77777777" w:rsidR="001977E9" w:rsidRPr="00463F8A" w:rsidRDefault="001977E9" w:rsidP="007C5F8A">
            <w:r w:rsidRPr="00463F8A">
              <w:t xml:space="preserve">Количество розеток: </w:t>
            </w:r>
            <w:r>
              <w:t>___</w:t>
            </w:r>
          </w:p>
          <w:p w14:paraId="4D1E0B9A" w14:textId="77777777" w:rsidR="001977E9" w:rsidRPr="00463F8A" w:rsidRDefault="001977E9" w:rsidP="007C5F8A">
            <w:r w:rsidRPr="00463F8A">
              <w:t xml:space="preserve">Тип розеток: </w:t>
            </w:r>
            <w:proofErr w:type="spellStart"/>
            <w:r w:rsidRPr="00463F8A">
              <w:t>Евророзетки</w:t>
            </w:r>
            <w:proofErr w:type="spellEnd"/>
          </w:p>
          <w:p w14:paraId="14AFE1FF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Защита от всплесков напряжения</w:t>
            </w:r>
          </w:p>
          <w:p w14:paraId="3A7DBF51" w14:textId="77777777" w:rsidR="001977E9" w:rsidRPr="00463F8A" w:rsidRDefault="001977E9" w:rsidP="007C5F8A">
            <w:pPr>
              <w:rPr>
                <w:color w:val="000000"/>
                <w:shd w:val="clear" w:color="auto" w:fill="FFFFFF"/>
              </w:rPr>
            </w:pPr>
            <w:r w:rsidRPr="00463F8A">
              <w:rPr>
                <w:color w:val="000000"/>
                <w:shd w:val="clear" w:color="auto" w:fill="FFFFFF"/>
              </w:rPr>
              <w:t>Защита от перегрузки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14B70" w14:textId="77777777" w:rsidR="001977E9" w:rsidRPr="00463F8A" w:rsidRDefault="001977E9" w:rsidP="007C5F8A">
            <w:pPr>
              <w:jc w:val="center"/>
              <w:rPr>
                <w:b/>
              </w:rPr>
            </w:pPr>
          </w:p>
        </w:tc>
      </w:tr>
      <w:tr w:rsidR="001977E9" w:rsidRPr="00274EB8" w14:paraId="331F5C0B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058A8" w14:textId="77777777" w:rsidR="001977E9" w:rsidRPr="00463F8A" w:rsidRDefault="001977E9" w:rsidP="007C5F8A">
            <w:pPr>
              <w:jc w:val="center"/>
              <w:rPr>
                <w:b/>
              </w:rPr>
            </w:pPr>
            <w:r w:rsidRPr="00463F8A">
              <w:rPr>
                <w:b/>
              </w:rPr>
              <w:t>1.14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6248E" w14:textId="77777777" w:rsidR="001977E9" w:rsidRPr="00920F6B" w:rsidRDefault="001977E9" w:rsidP="007C5F8A">
            <w:pPr>
              <w:rPr>
                <w:b/>
                <w:lang w:val="en-US"/>
              </w:rPr>
            </w:pPr>
            <w:r w:rsidRPr="00463F8A">
              <w:rPr>
                <w:b/>
              </w:rPr>
              <w:t>ПО</w:t>
            </w:r>
            <w:r w:rsidRPr="00920F6B">
              <w:rPr>
                <w:b/>
                <w:lang w:val="en-US"/>
              </w:rPr>
              <w:t xml:space="preserve"> </w:t>
            </w:r>
            <w:r w:rsidRPr="00463F8A">
              <w:rPr>
                <w:b/>
                <w:lang w:val="en-US"/>
              </w:rPr>
              <w:t>Microsoft</w:t>
            </w:r>
            <w:r w:rsidRPr="00920F6B">
              <w:rPr>
                <w:b/>
                <w:lang w:val="en-US"/>
              </w:rPr>
              <w:t xml:space="preserve"> </w:t>
            </w:r>
            <w:r w:rsidRPr="00463F8A">
              <w:rPr>
                <w:b/>
                <w:lang w:val="en-US"/>
              </w:rPr>
              <w:t>Windows</w:t>
            </w:r>
            <w:r w:rsidRPr="00920F6B">
              <w:rPr>
                <w:b/>
                <w:lang w:val="en-US"/>
              </w:rPr>
              <w:t xml:space="preserve"> </w:t>
            </w:r>
            <w:r w:rsidRPr="002B4AB8">
              <w:rPr>
                <w:b/>
                <w:lang w:val="en-US"/>
              </w:rPr>
              <w:t>10</w:t>
            </w:r>
            <w:r w:rsidRPr="00920F6B">
              <w:rPr>
                <w:b/>
                <w:lang w:val="en-US"/>
              </w:rPr>
              <w:t xml:space="preserve"> </w:t>
            </w:r>
            <w:proofErr w:type="gramStart"/>
            <w:r w:rsidRPr="00463F8A">
              <w:rPr>
                <w:b/>
                <w:lang w:val="en-US"/>
              </w:rPr>
              <w:t>Professional</w:t>
            </w:r>
            <w:r w:rsidRPr="00920F6B">
              <w:rPr>
                <w:b/>
                <w:lang w:val="en-US"/>
              </w:rPr>
              <w:t xml:space="preserve">  </w:t>
            </w:r>
            <w:r w:rsidRPr="00463F8A">
              <w:rPr>
                <w:b/>
                <w:lang w:val="en-US"/>
              </w:rPr>
              <w:t>x</w:t>
            </w:r>
            <w:proofErr w:type="gramEnd"/>
            <w:r w:rsidRPr="00920F6B">
              <w:rPr>
                <w:b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561A3" w14:textId="77777777" w:rsidR="001977E9" w:rsidRPr="0078030A" w:rsidRDefault="001977E9" w:rsidP="007C5F8A">
            <w:pPr>
              <w:jc w:val="center"/>
              <w:rPr>
                <w:b/>
                <w:lang w:val="en-US"/>
              </w:rPr>
            </w:pPr>
          </w:p>
        </w:tc>
      </w:tr>
      <w:tr w:rsidR="001977E9" w:rsidRPr="00581BB7" w14:paraId="106F8116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AE3D1" w14:textId="77777777" w:rsidR="001977E9" w:rsidRPr="00D56A63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56A63">
              <w:rPr>
                <w:rFonts w:eastAsiaTheme="minorHAnsi"/>
                <w:b/>
                <w:color w:val="000000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2B042" w14:textId="77777777" w:rsidR="001977E9" w:rsidRPr="00F32AD1" w:rsidRDefault="001977E9" w:rsidP="007C5F8A">
            <w:pPr>
              <w:rPr>
                <w:rStyle w:val="afffa"/>
              </w:rPr>
            </w:pPr>
            <w:r>
              <w:rPr>
                <w:rStyle w:val="afffa"/>
              </w:rPr>
              <w:t>Ноутбук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507399" w14:textId="77777777" w:rsidR="001977E9" w:rsidRPr="00D56A63" w:rsidRDefault="001977E9" w:rsidP="007C5F8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977E9" w:rsidRPr="00581BB7" w14:paraId="3B4349E0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7EDEE" w14:textId="77777777" w:rsidR="001977E9" w:rsidRPr="00581BB7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F7B22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Диагональ экрана в дюймах</w:t>
            </w:r>
            <w:r>
              <w:rPr>
                <w:rStyle w:val="afffa"/>
                <w:b w:val="0"/>
              </w:rPr>
              <w:t>: ___</w:t>
            </w:r>
            <w:r w:rsidRPr="00D56A63">
              <w:rPr>
                <w:rStyle w:val="afffa"/>
                <w:b w:val="0"/>
              </w:rPr>
              <w:t>"</w:t>
            </w:r>
          </w:p>
          <w:p w14:paraId="77939F9D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Разрешение экрана:</w:t>
            </w:r>
            <w:r w:rsidRPr="00D56A63">
              <w:rPr>
                <w:rStyle w:val="afffa"/>
                <w:b w:val="0"/>
              </w:rPr>
              <w:t xml:space="preserve"> не менее </w:t>
            </w:r>
            <w:r>
              <w:rPr>
                <w:rStyle w:val="afffa"/>
                <w:b w:val="0"/>
              </w:rPr>
              <w:t>___</w:t>
            </w:r>
          </w:p>
          <w:p w14:paraId="755F492F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Светодиодная подсветка экрана:</w:t>
            </w:r>
            <w:r w:rsidRPr="00D56A63">
              <w:rPr>
                <w:rStyle w:val="afffa"/>
                <w:b w:val="0"/>
              </w:rPr>
              <w:t xml:space="preserve"> есть</w:t>
            </w:r>
          </w:p>
          <w:p w14:paraId="638799B7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Поверхность экрана</w:t>
            </w:r>
            <w:r w:rsidRPr="00D56A63">
              <w:rPr>
                <w:rStyle w:val="afffa"/>
                <w:b w:val="0"/>
              </w:rPr>
              <w:t>: глянцевая</w:t>
            </w:r>
          </w:p>
          <w:p w14:paraId="6420F53E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Конфигурация ноутбука:</w:t>
            </w:r>
          </w:p>
          <w:p w14:paraId="5F6D3DB6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Процессор:</w:t>
            </w:r>
            <w:r w:rsidRPr="00D56A63">
              <w:rPr>
                <w:rStyle w:val="afffa"/>
                <w:b w:val="0"/>
              </w:rPr>
              <w:t xml:space="preserve"> </w:t>
            </w:r>
            <w:r>
              <w:rPr>
                <w:rStyle w:val="afffa"/>
                <w:b w:val="0"/>
              </w:rPr>
              <w:t>_____</w:t>
            </w:r>
          </w:p>
          <w:p w14:paraId="7CE5686C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Процессор, частота:</w:t>
            </w:r>
            <w:r w:rsidRPr="00D56A63">
              <w:rPr>
                <w:rStyle w:val="afffa"/>
                <w:b w:val="0"/>
              </w:rPr>
              <w:t xml:space="preserve"> не менее </w:t>
            </w:r>
            <w:r>
              <w:rPr>
                <w:rStyle w:val="afffa"/>
                <w:b w:val="0"/>
              </w:rPr>
              <w:t>__ ГГц (не менее __</w:t>
            </w:r>
            <w:r w:rsidRPr="00D56A63">
              <w:rPr>
                <w:rStyle w:val="afffa"/>
                <w:b w:val="0"/>
              </w:rPr>
              <w:t xml:space="preserve"> ГГц, в режиме </w:t>
            </w:r>
            <w:r w:rsidRPr="00D56A63">
              <w:rPr>
                <w:rStyle w:val="afffa"/>
                <w:b w:val="0"/>
                <w:lang w:val="en-US"/>
              </w:rPr>
              <w:t>Turbo</w:t>
            </w:r>
            <w:r w:rsidRPr="00D56A63">
              <w:rPr>
                <w:rStyle w:val="afffa"/>
                <w:b w:val="0"/>
              </w:rPr>
              <w:t>)</w:t>
            </w:r>
          </w:p>
          <w:p w14:paraId="07E3FA5D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Количество ядер процессора:</w:t>
            </w:r>
            <w:r>
              <w:rPr>
                <w:rStyle w:val="afffa"/>
                <w:b w:val="0"/>
              </w:rPr>
              <w:t xml:space="preserve"> не менее _</w:t>
            </w:r>
          </w:p>
          <w:p w14:paraId="50087077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Оперативная память:</w:t>
            </w:r>
            <w:r>
              <w:rPr>
                <w:rStyle w:val="afffa"/>
                <w:b w:val="0"/>
              </w:rPr>
              <w:t xml:space="preserve"> не менее ___</w:t>
            </w:r>
            <w:r w:rsidRPr="00D56A63">
              <w:rPr>
                <w:rStyle w:val="afffa"/>
                <w:b w:val="0"/>
              </w:rPr>
              <w:t xml:space="preserve"> Мб, </w:t>
            </w:r>
            <w:r w:rsidRPr="00D56A63">
              <w:rPr>
                <w:rStyle w:val="afffa"/>
                <w:b w:val="0"/>
                <w:lang w:val="en-US"/>
              </w:rPr>
              <w:t>DDR</w:t>
            </w:r>
            <w:r w:rsidRPr="00D56A63">
              <w:rPr>
                <w:rStyle w:val="afffa"/>
                <w:b w:val="0"/>
              </w:rPr>
              <w:t>3</w:t>
            </w:r>
            <w:r w:rsidRPr="00D56A63">
              <w:rPr>
                <w:rStyle w:val="afffa"/>
                <w:b w:val="0"/>
                <w:lang w:val="en-US"/>
              </w:rPr>
              <w:t>L</w:t>
            </w:r>
          </w:p>
          <w:p w14:paraId="6ECF6549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Частота памяти:</w:t>
            </w:r>
            <w:r>
              <w:rPr>
                <w:rStyle w:val="afffa"/>
                <w:b w:val="0"/>
              </w:rPr>
              <w:t xml:space="preserve"> не менее ___</w:t>
            </w:r>
            <w:r w:rsidRPr="00D56A63">
              <w:rPr>
                <w:rStyle w:val="afffa"/>
                <w:b w:val="0"/>
              </w:rPr>
              <w:t xml:space="preserve"> МГц</w:t>
            </w:r>
          </w:p>
          <w:p w14:paraId="256D9C7B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Макс. объем оперативной памяти:</w:t>
            </w:r>
            <w:r>
              <w:rPr>
                <w:rStyle w:val="afffa"/>
                <w:b w:val="0"/>
              </w:rPr>
              <w:t xml:space="preserve"> не менее ___</w:t>
            </w:r>
            <w:r w:rsidRPr="00D56A63">
              <w:rPr>
                <w:rStyle w:val="afffa"/>
                <w:b w:val="0"/>
              </w:rPr>
              <w:t xml:space="preserve"> Гб</w:t>
            </w:r>
          </w:p>
          <w:p w14:paraId="7918D101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Тип графического контроллера:</w:t>
            </w:r>
            <w:r w:rsidRPr="00D56A63">
              <w:rPr>
                <w:rStyle w:val="afffa"/>
                <w:b w:val="0"/>
              </w:rPr>
              <w:t xml:space="preserve"> дискретный</w:t>
            </w:r>
          </w:p>
          <w:p w14:paraId="481707A7" w14:textId="77777777" w:rsidR="001977E9" w:rsidRPr="0070218C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Графический контроллер:</w:t>
            </w:r>
            <w:r>
              <w:rPr>
                <w:rStyle w:val="afffa"/>
                <w:b w:val="0"/>
              </w:rPr>
              <w:t xml:space="preserve"> ____</w:t>
            </w:r>
          </w:p>
          <w:p w14:paraId="368D67E9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Устройства хранения данных:</w:t>
            </w:r>
          </w:p>
          <w:p w14:paraId="69D8321B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  <w:lang w:val="en-US"/>
              </w:rPr>
              <w:t>HDD</w:t>
            </w:r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не менее </w:t>
            </w:r>
            <w:r>
              <w:rPr>
                <w:rStyle w:val="afffa"/>
                <w:b w:val="0"/>
              </w:rPr>
              <w:t>___</w:t>
            </w:r>
            <w:r w:rsidRPr="00D56A63">
              <w:rPr>
                <w:rStyle w:val="afffa"/>
                <w:b w:val="0"/>
              </w:rPr>
              <w:t xml:space="preserve"> Гб, не менее </w:t>
            </w:r>
            <w:r>
              <w:rPr>
                <w:rStyle w:val="afffa"/>
                <w:b w:val="0"/>
              </w:rPr>
              <w:t>___</w:t>
            </w:r>
            <w:r w:rsidRPr="00D56A63">
              <w:rPr>
                <w:rStyle w:val="afffa"/>
                <w:b w:val="0"/>
              </w:rPr>
              <w:t xml:space="preserve"> об/мин</w:t>
            </w:r>
          </w:p>
          <w:p w14:paraId="26071532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тип </w:t>
            </w:r>
            <w:r w:rsidRPr="00D56A63">
              <w:rPr>
                <w:rStyle w:val="afffa"/>
                <w:lang w:val="en-US"/>
              </w:rPr>
              <w:t>HDD</w:t>
            </w:r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ги</w:t>
            </w:r>
            <w:r>
              <w:rPr>
                <w:rStyle w:val="afffa"/>
                <w:b w:val="0"/>
              </w:rPr>
              <w:t>бридный жесткий диск, не менее _</w:t>
            </w:r>
            <w:r w:rsidRPr="00D56A63">
              <w:rPr>
                <w:rStyle w:val="afffa"/>
                <w:b w:val="0"/>
              </w:rPr>
              <w:t xml:space="preserve">ГБ </w:t>
            </w:r>
            <w:r w:rsidRPr="00D56A63">
              <w:rPr>
                <w:rStyle w:val="afffa"/>
                <w:b w:val="0"/>
                <w:lang w:val="en-US"/>
              </w:rPr>
              <w:t>SSD</w:t>
            </w:r>
            <w:r w:rsidRPr="00D56A63">
              <w:rPr>
                <w:rStyle w:val="afffa"/>
                <w:b w:val="0"/>
              </w:rPr>
              <w:t xml:space="preserve"> кэша</w:t>
            </w:r>
          </w:p>
          <w:p w14:paraId="78C4DB67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  <w:lang w:val="en-US"/>
              </w:rPr>
              <w:t>DVD</w:t>
            </w:r>
            <w:r w:rsidRPr="00D56A63">
              <w:rPr>
                <w:rStyle w:val="afffa"/>
              </w:rPr>
              <w:t>-</w:t>
            </w:r>
            <w:r w:rsidRPr="00D56A63">
              <w:rPr>
                <w:rStyle w:val="afffa"/>
                <w:lang w:val="en-US"/>
              </w:rPr>
              <w:t>RW</w:t>
            </w:r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есть</w:t>
            </w:r>
          </w:p>
          <w:p w14:paraId="3322001F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Кард-</w:t>
            </w:r>
            <w:proofErr w:type="spellStart"/>
            <w:r w:rsidRPr="00D56A63">
              <w:rPr>
                <w:rStyle w:val="afffa"/>
              </w:rPr>
              <w:t>ридер</w:t>
            </w:r>
            <w:proofErr w:type="spellEnd"/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есть, поддержка</w:t>
            </w:r>
            <w:r w:rsidRPr="00D56A63">
              <w:rPr>
                <w:rStyle w:val="afffa"/>
                <w:b w:val="0"/>
                <w:lang w:val="en-US"/>
              </w:rPr>
              <w:t>SD</w:t>
            </w:r>
            <w:r w:rsidRPr="00D56A63">
              <w:rPr>
                <w:rStyle w:val="afffa"/>
                <w:b w:val="0"/>
              </w:rPr>
              <w:t>/</w:t>
            </w:r>
            <w:r w:rsidRPr="00D56A63">
              <w:rPr>
                <w:rStyle w:val="afffa"/>
                <w:b w:val="0"/>
                <w:lang w:val="en-US"/>
              </w:rPr>
              <w:t>SDHC</w:t>
            </w:r>
            <w:r w:rsidRPr="00D56A63">
              <w:rPr>
                <w:rStyle w:val="afffa"/>
                <w:b w:val="0"/>
              </w:rPr>
              <w:t>/</w:t>
            </w:r>
            <w:r w:rsidRPr="00D56A63">
              <w:rPr>
                <w:rStyle w:val="afffa"/>
                <w:b w:val="0"/>
                <w:lang w:val="en-US"/>
              </w:rPr>
              <w:t>SDXC</w:t>
            </w:r>
            <w:r w:rsidRPr="00D56A63">
              <w:rPr>
                <w:rStyle w:val="afffa"/>
                <w:b w:val="0"/>
              </w:rPr>
              <w:t>/</w:t>
            </w:r>
            <w:r w:rsidRPr="00D56A63">
              <w:rPr>
                <w:rStyle w:val="afffa"/>
                <w:b w:val="0"/>
                <w:lang w:val="en-US"/>
              </w:rPr>
              <w:t>MMC</w:t>
            </w:r>
          </w:p>
          <w:p w14:paraId="3A6B68EC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Коммуникации ноутбука:</w:t>
            </w:r>
          </w:p>
          <w:p w14:paraId="45A50066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Поддержка технологии </w:t>
            </w:r>
            <w:r w:rsidRPr="00D56A63">
              <w:rPr>
                <w:rStyle w:val="afffa"/>
                <w:lang w:val="en-US"/>
              </w:rPr>
              <w:t>Wi</w:t>
            </w:r>
            <w:r w:rsidRPr="00D56A63">
              <w:rPr>
                <w:rStyle w:val="afffa"/>
              </w:rPr>
              <w:t>-</w:t>
            </w:r>
            <w:r w:rsidRPr="00D56A63">
              <w:rPr>
                <w:rStyle w:val="afffa"/>
                <w:lang w:val="en-US"/>
              </w:rPr>
              <w:t>Fi</w:t>
            </w:r>
            <w:r w:rsidRPr="00D56A63">
              <w:rPr>
                <w:rStyle w:val="afffa"/>
              </w:rPr>
              <w:t>:</w:t>
            </w:r>
            <w:r w:rsidRPr="00D56A63">
              <w:rPr>
                <w:rStyle w:val="afffa"/>
                <w:b w:val="0"/>
              </w:rPr>
              <w:t xml:space="preserve"> Да, 802.11 </w:t>
            </w:r>
            <w:r w:rsidRPr="00D56A63">
              <w:rPr>
                <w:rStyle w:val="afffa"/>
                <w:b w:val="0"/>
                <w:lang w:val="en-US"/>
              </w:rPr>
              <w:t>b</w:t>
            </w:r>
            <w:r w:rsidRPr="00D56A63">
              <w:rPr>
                <w:rStyle w:val="afffa"/>
                <w:b w:val="0"/>
              </w:rPr>
              <w:t>/</w:t>
            </w:r>
            <w:r w:rsidRPr="00D56A63">
              <w:rPr>
                <w:rStyle w:val="afffa"/>
                <w:b w:val="0"/>
                <w:lang w:val="en-US"/>
              </w:rPr>
              <w:t>g</w:t>
            </w:r>
            <w:r w:rsidRPr="00D56A63">
              <w:rPr>
                <w:rStyle w:val="afffa"/>
                <w:b w:val="0"/>
              </w:rPr>
              <w:t>/</w:t>
            </w:r>
            <w:r w:rsidRPr="00D56A63">
              <w:rPr>
                <w:rStyle w:val="afffa"/>
                <w:b w:val="0"/>
                <w:lang w:val="en-US"/>
              </w:rPr>
              <w:t>n</w:t>
            </w:r>
          </w:p>
          <w:p w14:paraId="660D1AA6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Поддержка технологии </w:t>
            </w:r>
            <w:r w:rsidRPr="00D56A63">
              <w:rPr>
                <w:rStyle w:val="afffa"/>
                <w:lang w:val="en-US"/>
              </w:rPr>
              <w:t>Bluetooth</w:t>
            </w:r>
            <w:r w:rsidRPr="00D56A63">
              <w:rPr>
                <w:rStyle w:val="afffa"/>
              </w:rPr>
              <w:t>:</w:t>
            </w:r>
            <w:r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</w:rPr>
              <w:t xml:space="preserve">ДА, </w:t>
            </w:r>
            <w:r w:rsidRPr="00D56A63">
              <w:rPr>
                <w:rStyle w:val="afffa"/>
                <w:b w:val="0"/>
                <w:lang w:val="en-US"/>
              </w:rPr>
              <w:t>v</w:t>
            </w:r>
            <w:r w:rsidRPr="00D56A63">
              <w:rPr>
                <w:rStyle w:val="afffa"/>
                <w:b w:val="0"/>
              </w:rPr>
              <w:t>4.0</w:t>
            </w:r>
          </w:p>
          <w:p w14:paraId="1FC44B17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Кабельная сеть(</w:t>
            </w:r>
            <w:r w:rsidRPr="00D56A63">
              <w:rPr>
                <w:rStyle w:val="afffa"/>
                <w:lang w:val="en-US"/>
              </w:rPr>
              <w:t>RJ</w:t>
            </w:r>
            <w:r w:rsidRPr="00D56A63">
              <w:rPr>
                <w:rStyle w:val="afffa"/>
              </w:rPr>
              <w:t>-45) 10/100/1000 Мбит/сек (</w:t>
            </w:r>
            <w:r w:rsidRPr="00D56A63">
              <w:rPr>
                <w:rStyle w:val="afffa"/>
                <w:lang w:val="en-US"/>
              </w:rPr>
              <w:t>Gigabit</w:t>
            </w:r>
            <w:r w:rsidRPr="00D56A63">
              <w:rPr>
                <w:rStyle w:val="afffa"/>
              </w:rPr>
              <w:t xml:space="preserve"> </w:t>
            </w:r>
            <w:r w:rsidRPr="00D56A63">
              <w:rPr>
                <w:rStyle w:val="afffa"/>
                <w:lang w:val="en-US"/>
              </w:rPr>
              <w:t>Ethernet</w:t>
            </w:r>
            <w:r w:rsidRPr="00D56A63">
              <w:rPr>
                <w:rStyle w:val="afffa"/>
              </w:rPr>
              <w:t>)</w:t>
            </w:r>
          </w:p>
          <w:p w14:paraId="488183B4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Разъемы и интерфейсы ноутбука:</w:t>
            </w:r>
          </w:p>
          <w:p w14:paraId="2BA65BC5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Порты </w:t>
            </w:r>
            <w:r w:rsidRPr="00D56A63">
              <w:rPr>
                <w:rStyle w:val="afffa"/>
                <w:lang w:val="en-US"/>
              </w:rPr>
              <w:t>USB</w:t>
            </w:r>
            <w:r w:rsidRPr="00D56A63">
              <w:rPr>
                <w:rStyle w:val="afffa"/>
              </w:rPr>
              <w:t xml:space="preserve"> 2.0:</w:t>
            </w:r>
            <w:r>
              <w:rPr>
                <w:rStyle w:val="afffa"/>
                <w:b w:val="0"/>
              </w:rPr>
              <w:t xml:space="preserve"> __ </w:t>
            </w:r>
          </w:p>
          <w:p w14:paraId="281B6411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Порты </w:t>
            </w:r>
            <w:r w:rsidRPr="00D56A63">
              <w:rPr>
                <w:rStyle w:val="afffa"/>
                <w:lang w:val="en-US"/>
              </w:rPr>
              <w:t>USB</w:t>
            </w:r>
            <w:r w:rsidRPr="00D56A63">
              <w:rPr>
                <w:rStyle w:val="afffa"/>
              </w:rPr>
              <w:t xml:space="preserve"> 3.0:</w:t>
            </w:r>
            <w:r>
              <w:rPr>
                <w:rStyle w:val="afffa"/>
                <w:b w:val="0"/>
              </w:rPr>
              <w:t xml:space="preserve"> __</w:t>
            </w:r>
          </w:p>
          <w:p w14:paraId="3DDAAF4D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lastRenderedPageBreak/>
              <w:t xml:space="preserve">Разъем </w:t>
            </w:r>
            <w:r w:rsidRPr="00D56A63">
              <w:rPr>
                <w:rStyle w:val="afffa"/>
                <w:lang w:val="en-US"/>
              </w:rPr>
              <w:t>D</w:t>
            </w:r>
            <w:r w:rsidRPr="00D56A63">
              <w:rPr>
                <w:rStyle w:val="afffa"/>
              </w:rPr>
              <w:t>-</w:t>
            </w:r>
            <w:r w:rsidRPr="00D56A63">
              <w:rPr>
                <w:rStyle w:val="afffa"/>
                <w:lang w:val="en-US"/>
              </w:rPr>
              <w:t>Sub</w:t>
            </w:r>
            <w:r w:rsidRPr="00D56A63">
              <w:rPr>
                <w:rStyle w:val="afffa"/>
              </w:rPr>
              <w:t>:</w:t>
            </w:r>
            <w:r>
              <w:rPr>
                <w:rStyle w:val="afffa"/>
                <w:b w:val="0"/>
              </w:rPr>
              <w:t xml:space="preserve"> не менее _</w:t>
            </w:r>
          </w:p>
          <w:p w14:paraId="0983EF9F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 xml:space="preserve">Разъем </w:t>
            </w:r>
            <w:r w:rsidRPr="00D56A63">
              <w:rPr>
                <w:rStyle w:val="afffa"/>
                <w:lang w:val="en-US"/>
              </w:rPr>
              <w:t>HDMI</w:t>
            </w:r>
            <w:r w:rsidRPr="00D56A63">
              <w:rPr>
                <w:rStyle w:val="afffa"/>
              </w:rPr>
              <w:t>:</w:t>
            </w:r>
            <w:r>
              <w:rPr>
                <w:rStyle w:val="afffa"/>
                <w:b w:val="0"/>
              </w:rPr>
              <w:t xml:space="preserve"> не менее _</w:t>
            </w:r>
          </w:p>
          <w:p w14:paraId="258C67A7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>
              <w:rPr>
                <w:rStyle w:val="afffa"/>
              </w:rPr>
              <w:t>Операционная система но</w:t>
            </w:r>
            <w:r w:rsidRPr="00D56A63">
              <w:rPr>
                <w:rStyle w:val="afffa"/>
              </w:rPr>
              <w:t>утбука: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Windows</w:t>
            </w:r>
            <w:r w:rsidRPr="00D56A63">
              <w:rPr>
                <w:rStyle w:val="afffa"/>
                <w:b w:val="0"/>
              </w:rPr>
              <w:t xml:space="preserve"> 10</w:t>
            </w:r>
          </w:p>
          <w:p w14:paraId="167130AF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Веб-камера:</w:t>
            </w:r>
            <w:r w:rsidRPr="00D56A63">
              <w:rPr>
                <w:rStyle w:val="afffa"/>
                <w:b w:val="0"/>
              </w:rPr>
              <w:t xml:space="preserve"> встроенная</w:t>
            </w:r>
          </w:p>
          <w:p w14:paraId="0F657A33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Встроенный микрофон:</w:t>
            </w:r>
            <w:r w:rsidRPr="00D56A63">
              <w:rPr>
                <w:rStyle w:val="afffa"/>
                <w:b w:val="0"/>
              </w:rPr>
              <w:t xml:space="preserve"> есть</w:t>
            </w:r>
          </w:p>
          <w:p w14:paraId="430DBB16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Разъем наушники/микрофон:</w:t>
            </w:r>
            <w:r w:rsidRPr="00D56A63">
              <w:rPr>
                <w:rStyle w:val="afffa"/>
                <w:b w:val="0"/>
              </w:rPr>
              <w:t xml:space="preserve"> комбинированный разъем</w:t>
            </w:r>
          </w:p>
          <w:p w14:paraId="00CF1C8E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Акустическая система:</w:t>
            </w:r>
            <w:r w:rsidRPr="00D56A63">
              <w:rPr>
                <w:rStyle w:val="afffa"/>
                <w:b w:val="0"/>
              </w:rPr>
              <w:t xml:space="preserve"> стереодинамики (</w:t>
            </w:r>
            <w:r w:rsidRPr="00D56A63">
              <w:rPr>
                <w:rStyle w:val="afffa"/>
                <w:b w:val="0"/>
                <w:lang w:val="en-US"/>
              </w:rPr>
              <w:t>Dolby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Advanced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Audio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v</w:t>
            </w:r>
            <w:r w:rsidRPr="00D56A63">
              <w:rPr>
                <w:rStyle w:val="afffa"/>
                <w:b w:val="0"/>
              </w:rPr>
              <w:t>2 или аналог)</w:t>
            </w:r>
          </w:p>
          <w:p w14:paraId="248713BB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Клавиатура ноутбука:</w:t>
            </w:r>
          </w:p>
          <w:p w14:paraId="6D0CC3D9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Цвет клавиатуры ноутбука:</w:t>
            </w:r>
            <w:r w:rsidRPr="00D56A63">
              <w:rPr>
                <w:rStyle w:val="afffa"/>
                <w:b w:val="0"/>
              </w:rPr>
              <w:t xml:space="preserve"> черный</w:t>
            </w:r>
          </w:p>
          <w:p w14:paraId="1DC25C26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Цифровой блок клавиатуры:</w:t>
            </w:r>
            <w:r w:rsidRPr="00D56A63">
              <w:rPr>
                <w:rStyle w:val="afffa"/>
                <w:b w:val="0"/>
              </w:rPr>
              <w:t xml:space="preserve"> есть</w:t>
            </w:r>
          </w:p>
          <w:p w14:paraId="4455E6DC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Тип батареи: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Li</w:t>
            </w:r>
            <w:r w:rsidRPr="00D56A63">
              <w:rPr>
                <w:rStyle w:val="afffa"/>
                <w:b w:val="0"/>
              </w:rPr>
              <w:t>-</w:t>
            </w:r>
            <w:r w:rsidRPr="00D56A63">
              <w:rPr>
                <w:rStyle w:val="afffa"/>
                <w:b w:val="0"/>
                <w:lang w:val="en-US"/>
              </w:rPr>
              <w:t>Ion</w:t>
            </w:r>
          </w:p>
          <w:p w14:paraId="2E866395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Количество ячеек батареи</w:t>
            </w:r>
            <w:r>
              <w:rPr>
                <w:rStyle w:val="afffa"/>
                <w:b w:val="0"/>
              </w:rPr>
              <w:t>: _</w:t>
            </w:r>
            <w:r w:rsidRPr="00D56A63">
              <w:rPr>
                <w:rStyle w:val="afffa"/>
                <w:b w:val="0"/>
              </w:rPr>
              <w:t xml:space="preserve"> </w:t>
            </w:r>
            <w:r w:rsidRPr="00D56A63">
              <w:rPr>
                <w:rStyle w:val="afffa"/>
                <w:b w:val="0"/>
                <w:lang w:val="en-US"/>
              </w:rPr>
              <w:t>cell</w:t>
            </w:r>
          </w:p>
          <w:p w14:paraId="74A726EA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Энергоемкость батареи:</w:t>
            </w:r>
            <w:r>
              <w:rPr>
                <w:rStyle w:val="afffa"/>
                <w:b w:val="0"/>
              </w:rPr>
              <w:t xml:space="preserve"> __</w:t>
            </w:r>
            <w:r w:rsidRPr="00D56A63">
              <w:rPr>
                <w:rStyle w:val="afffa"/>
                <w:b w:val="0"/>
              </w:rPr>
              <w:t xml:space="preserve"> </w:t>
            </w:r>
            <w:proofErr w:type="spellStart"/>
            <w:r w:rsidRPr="00D56A63">
              <w:rPr>
                <w:rStyle w:val="afffa"/>
                <w:b w:val="0"/>
                <w:lang w:val="en-US"/>
              </w:rPr>
              <w:t>Wh</w:t>
            </w:r>
            <w:proofErr w:type="spellEnd"/>
          </w:p>
          <w:p w14:paraId="4B8CCC67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Корпус ноутбука:</w:t>
            </w:r>
          </w:p>
          <w:p w14:paraId="738A6CBF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Материал корпуса:</w:t>
            </w:r>
            <w:r w:rsidRPr="00D56A63">
              <w:rPr>
                <w:rStyle w:val="afffa"/>
                <w:b w:val="0"/>
              </w:rPr>
              <w:t xml:space="preserve"> высококачественный пластик</w:t>
            </w:r>
          </w:p>
          <w:p w14:paraId="207AD9B8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Цветовое решение:</w:t>
            </w:r>
            <w:r w:rsidRPr="00D56A63">
              <w:rPr>
                <w:rStyle w:val="afffa"/>
                <w:b w:val="0"/>
              </w:rPr>
              <w:t xml:space="preserve"> черный</w:t>
            </w:r>
          </w:p>
          <w:p w14:paraId="23FF24EA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Размеры (</w:t>
            </w:r>
            <w:proofErr w:type="spellStart"/>
            <w:r w:rsidRPr="00D56A63">
              <w:rPr>
                <w:rStyle w:val="afffa"/>
              </w:rPr>
              <w:t>ШхГхВ</w:t>
            </w:r>
            <w:proofErr w:type="spellEnd"/>
            <w:r w:rsidRPr="00D56A63">
              <w:rPr>
                <w:rStyle w:val="afffa"/>
              </w:rPr>
              <w:t>):</w:t>
            </w:r>
            <w:r>
              <w:rPr>
                <w:rStyle w:val="afffa"/>
                <w:b w:val="0"/>
              </w:rPr>
              <w:t xml:space="preserve"> __</w:t>
            </w:r>
            <w:r w:rsidRPr="00D56A63">
              <w:rPr>
                <w:rStyle w:val="afffa"/>
                <w:b w:val="0"/>
              </w:rPr>
              <w:t xml:space="preserve"> мм</w:t>
            </w:r>
          </w:p>
          <w:p w14:paraId="0E37D9E9" w14:textId="77777777" w:rsidR="001977E9" w:rsidRPr="00D56A63" w:rsidRDefault="001977E9" w:rsidP="007C5F8A">
            <w:pPr>
              <w:rPr>
                <w:rStyle w:val="afffa"/>
                <w:b w:val="0"/>
              </w:rPr>
            </w:pPr>
            <w:r w:rsidRPr="00D56A63">
              <w:rPr>
                <w:rStyle w:val="afffa"/>
              </w:rPr>
              <w:t>Вес:</w:t>
            </w:r>
            <w:r>
              <w:rPr>
                <w:rStyle w:val="afffa"/>
                <w:b w:val="0"/>
              </w:rPr>
              <w:t xml:space="preserve"> не более _</w:t>
            </w:r>
            <w:r w:rsidRPr="00D56A63">
              <w:rPr>
                <w:rStyle w:val="afffa"/>
                <w:b w:val="0"/>
              </w:rPr>
              <w:t xml:space="preserve"> кг</w:t>
            </w:r>
          </w:p>
          <w:p w14:paraId="0FAF7C44" w14:textId="77777777" w:rsidR="001977E9" w:rsidRPr="0070218C" w:rsidRDefault="001977E9" w:rsidP="007C5F8A">
            <w:pPr>
              <w:rPr>
                <w:rStyle w:val="afffa"/>
                <w:b w:val="0"/>
              </w:rPr>
            </w:pPr>
            <w:r w:rsidRPr="0070218C">
              <w:rPr>
                <w:rStyle w:val="afffa"/>
              </w:rPr>
              <w:t>Гарантия:</w:t>
            </w:r>
            <w:r>
              <w:rPr>
                <w:rStyle w:val="afffa"/>
                <w:b w:val="0"/>
              </w:rPr>
              <w:t xml:space="preserve"> __</w:t>
            </w:r>
            <w:r w:rsidRPr="0070218C">
              <w:rPr>
                <w:rStyle w:val="afffa"/>
                <w:b w:val="0"/>
              </w:rPr>
              <w:t xml:space="preserve"> мес.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3EEE28" w14:textId="77777777" w:rsidR="001977E9" w:rsidRPr="0070218C" w:rsidRDefault="001977E9" w:rsidP="007C5F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77E9" w:rsidRPr="00D56A63" w14:paraId="6C7D091D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5EBF2" w14:textId="77777777" w:rsidR="001977E9" w:rsidRPr="00D56A63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56A63">
              <w:rPr>
                <w:rFonts w:eastAsiaTheme="minorHAnsi"/>
                <w:b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E96707" w14:textId="77777777" w:rsidR="001977E9" w:rsidRPr="00D56A63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>Сумка для ноутбука 15.6’’</w:t>
            </w:r>
            <w:r>
              <w:rPr>
                <w:rStyle w:val="afffa"/>
              </w:rPr>
              <w:t xml:space="preserve"> из полиэстера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222F4A" w14:textId="77777777" w:rsidR="001977E9" w:rsidRPr="0070218C" w:rsidRDefault="001977E9" w:rsidP="007C5F8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977E9" w:rsidRPr="00D56A63" w14:paraId="644D2E15" w14:textId="77777777" w:rsidTr="007C5F8A">
        <w:trPr>
          <w:gridAfter w:val="1"/>
          <w:wAfter w:w="992" w:type="dxa"/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39892" w14:textId="77777777" w:rsidR="001977E9" w:rsidRPr="00D56A63" w:rsidRDefault="001977E9" w:rsidP="007C5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56A63">
              <w:rPr>
                <w:rFonts w:eastAsiaTheme="minorHAnsi"/>
                <w:b/>
                <w:color w:val="000000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0D668" w14:textId="77777777" w:rsidR="001977E9" w:rsidRPr="0070218C" w:rsidRDefault="001977E9" w:rsidP="007C5F8A">
            <w:pPr>
              <w:rPr>
                <w:rStyle w:val="afffa"/>
              </w:rPr>
            </w:pPr>
            <w:r w:rsidRPr="00D56A63">
              <w:rPr>
                <w:rStyle w:val="afffa"/>
              </w:rPr>
              <w:t xml:space="preserve">Мышь проводная, </w:t>
            </w:r>
            <w:r>
              <w:rPr>
                <w:rStyle w:val="afffa"/>
                <w:lang w:val="en-US"/>
              </w:rPr>
              <w:t>USB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E248E" w14:textId="77777777" w:rsidR="001977E9" w:rsidRPr="0070218C" w:rsidRDefault="001977E9" w:rsidP="007C5F8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FEDB4F1" w14:textId="77777777" w:rsidR="001977E9" w:rsidRPr="00D56A63" w:rsidRDefault="001977E9" w:rsidP="001977E9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</w:rPr>
      </w:pPr>
    </w:p>
    <w:p w14:paraId="5D436F2B" w14:textId="77777777" w:rsidR="001977E9" w:rsidRPr="0070218C" w:rsidRDefault="001977E9" w:rsidP="001977E9">
      <w:pPr>
        <w:pStyle w:val="ac"/>
        <w:widowControl w:val="0"/>
        <w:numPr>
          <w:ilvl w:val="1"/>
          <w:numId w:val="4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70218C">
        <w:rPr>
          <w:b/>
        </w:rPr>
        <w:t>Дополнительные требования:</w:t>
      </w:r>
    </w:p>
    <w:p w14:paraId="7F0CBAEE" w14:textId="77777777" w:rsidR="001977E9" w:rsidRDefault="001977E9" w:rsidP="001977E9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 w:rsidRPr="00333C62">
        <w:t xml:space="preserve"> Товар д</w:t>
      </w:r>
      <w:r>
        <w:t xml:space="preserve">олжен быть оригинальным, новым,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66C3566" w14:textId="77777777" w:rsidR="001977E9" w:rsidRDefault="001977E9" w:rsidP="001977E9">
      <w:pPr>
        <w:ind w:firstLine="709"/>
      </w:pPr>
      <w:r w:rsidRPr="00333C62">
        <w:t>Товар должен быть безопасен при использовании по назначению.</w:t>
      </w:r>
    </w:p>
    <w:p w14:paraId="20494420" w14:textId="77777777" w:rsidR="001977E9" w:rsidRDefault="001977E9" w:rsidP="001977E9">
      <w:pPr>
        <w:ind w:firstLine="709"/>
      </w:pPr>
    </w:p>
    <w:p w14:paraId="35C750B3" w14:textId="77777777" w:rsidR="001977E9" w:rsidRDefault="001977E9" w:rsidP="001977E9">
      <w:pPr>
        <w:ind w:firstLine="709"/>
      </w:pPr>
    </w:p>
    <w:p w14:paraId="3A6FAB09" w14:textId="77777777" w:rsidR="001977E9" w:rsidRDefault="001977E9" w:rsidP="001977E9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69014119" w14:textId="77777777" w:rsidR="001977E9" w:rsidRDefault="001977E9" w:rsidP="001977E9">
      <w:pPr>
        <w:rPr>
          <w:lang w:eastAsia="en-US"/>
        </w:rPr>
      </w:pPr>
    </w:p>
    <w:p w14:paraId="702B4B33" w14:textId="77777777" w:rsidR="001977E9" w:rsidRDefault="001977E9" w:rsidP="001977E9">
      <w:pPr>
        <w:pStyle w:val="Standard"/>
        <w:jc w:val="center"/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1977E9" w:rsidRPr="00A95DEE" w14:paraId="37AB2089" w14:textId="77777777" w:rsidTr="007C5F8A">
        <w:tc>
          <w:tcPr>
            <w:tcW w:w="5137" w:type="dxa"/>
            <w:vAlign w:val="center"/>
          </w:tcPr>
          <w:p w14:paraId="71610315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1C041DA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1977E9" w:rsidRPr="00A95DEE" w14:paraId="29DA5190" w14:textId="77777777" w:rsidTr="007C5F8A">
        <w:trPr>
          <w:trHeight w:val="652"/>
        </w:trPr>
        <w:tc>
          <w:tcPr>
            <w:tcW w:w="5137" w:type="dxa"/>
          </w:tcPr>
          <w:p w14:paraId="3B0C0787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789A520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5690A9B8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6CBE3AB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56E9D935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43EA809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2C13CAE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A41D020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1977E9" w:rsidRPr="00A95DEE" w14:paraId="1B13BAF7" w14:textId="77777777" w:rsidTr="007C5F8A">
        <w:tc>
          <w:tcPr>
            <w:tcW w:w="5137" w:type="dxa"/>
          </w:tcPr>
          <w:p w14:paraId="3777D768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0B8F7F4F" w14:textId="77777777" w:rsidR="001977E9" w:rsidRPr="00A95DEE" w:rsidRDefault="001977E9" w:rsidP="007C5F8A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3438BEE7" w14:textId="77777777" w:rsidR="001977E9" w:rsidRPr="00E244C5" w:rsidRDefault="001977E9" w:rsidP="001977E9">
      <w:pPr>
        <w:spacing w:after="200" w:line="276" w:lineRule="auto"/>
        <w:contextualSpacing/>
        <w:rPr>
          <w:b/>
          <w:lang w:eastAsia="en-US"/>
        </w:rPr>
      </w:pPr>
    </w:p>
    <w:p w14:paraId="327F1E52" w14:textId="7133FC56" w:rsidR="005C2CA1" w:rsidRDefault="005C2CA1" w:rsidP="001977E9">
      <w:pPr>
        <w:widowControl w:val="0"/>
        <w:tabs>
          <w:tab w:val="left" w:pos="0"/>
        </w:tabs>
        <w:suppressAutoHyphens/>
        <w:autoSpaceDN w:val="0"/>
        <w:textAlignment w:val="baseline"/>
        <w:rPr>
          <w:sz w:val="22"/>
          <w:szCs w:val="22"/>
        </w:rPr>
      </w:pPr>
    </w:p>
    <w:p w14:paraId="51BAFCF7" w14:textId="77777777" w:rsidR="005C2CA1" w:rsidRDefault="005C2CA1" w:rsidP="005C2CA1">
      <w:pPr>
        <w:ind w:left="5672"/>
        <w:jc w:val="both"/>
        <w:rPr>
          <w:sz w:val="22"/>
          <w:szCs w:val="22"/>
        </w:rPr>
      </w:pPr>
    </w:p>
    <w:p w14:paraId="1B34A01B" w14:textId="77777777" w:rsidR="001977E9" w:rsidRDefault="001977E9" w:rsidP="005C2CA1">
      <w:pPr>
        <w:ind w:left="5672"/>
        <w:jc w:val="both"/>
        <w:rPr>
          <w:sz w:val="22"/>
          <w:szCs w:val="22"/>
        </w:rPr>
      </w:pPr>
    </w:p>
    <w:p w14:paraId="4CEEEFD8" w14:textId="77777777" w:rsidR="001977E9" w:rsidRDefault="001977E9" w:rsidP="005C2CA1">
      <w:pPr>
        <w:ind w:left="5672"/>
        <w:jc w:val="both"/>
        <w:rPr>
          <w:sz w:val="22"/>
          <w:szCs w:val="22"/>
        </w:rPr>
      </w:pPr>
    </w:p>
    <w:p w14:paraId="0574089D" w14:textId="77777777" w:rsidR="001977E9" w:rsidRDefault="001977E9" w:rsidP="005C2CA1">
      <w:pPr>
        <w:ind w:left="5672"/>
        <w:jc w:val="both"/>
        <w:rPr>
          <w:sz w:val="22"/>
          <w:szCs w:val="22"/>
        </w:rPr>
      </w:pPr>
    </w:p>
    <w:p w14:paraId="4F7B2C07" w14:textId="77777777" w:rsidR="001977E9" w:rsidRDefault="001977E9" w:rsidP="005C2CA1">
      <w:pPr>
        <w:ind w:left="5672"/>
        <w:jc w:val="both"/>
        <w:rPr>
          <w:sz w:val="22"/>
          <w:szCs w:val="22"/>
        </w:rPr>
      </w:pPr>
    </w:p>
    <w:p w14:paraId="68CAFBB3" w14:textId="77777777" w:rsidR="00B00167" w:rsidRDefault="00B00167" w:rsidP="003F2E4A">
      <w:pPr>
        <w:rPr>
          <w:lang w:eastAsia="en-US"/>
        </w:rPr>
      </w:pP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20CDB89F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</w:t>
      </w:r>
      <w:r w:rsidR="00C82A35">
        <w:rPr>
          <w:snapToGrid w:val="0"/>
        </w:rPr>
        <w:t>словами, например: «1 234 567</w:t>
      </w:r>
      <w:r w:rsidRPr="00331F7F">
        <w:rPr>
          <w:snapToGrid w:val="0"/>
        </w:rPr>
        <w:t xml:space="preserve"> (Один миллион двести тридцать четыре тысячи пятьсот шестьдесят семь</w:t>
      </w:r>
      <w:r w:rsidR="00C82A35">
        <w:rPr>
          <w:snapToGrid w:val="0"/>
        </w:rPr>
        <w:t>)</w:t>
      </w:r>
      <w:r w:rsidRPr="00331F7F">
        <w:rPr>
          <w:snapToGrid w:val="0"/>
        </w:rPr>
        <w:t xml:space="preserve"> руб. </w:t>
      </w:r>
      <w:r w:rsidR="00C82A35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012B213D" w:rsidR="006255F2" w:rsidRPr="003F71F5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1977E9" w:rsidRPr="001977E9">
        <w:rPr>
          <w:b/>
          <w:snapToGrid w:val="0"/>
          <w:sz w:val="28"/>
          <w:szCs w:val="28"/>
        </w:rPr>
        <w:t>поставк</w:t>
      </w:r>
      <w:r w:rsidR="001977E9">
        <w:rPr>
          <w:b/>
          <w:snapToGrid w:val="0"/>
          <w:sz w:val="28"/>
          <w:szCs w:val="28"/>
        </w:rPr>
        <w:t>у</w:t>
      </w:r>
      <w:r w:rsidR="001977E9" w:rsidRPr="001977E9">
        <w:rPr>
          <w:b/>
          <w:snapToGrid w:val="0"/>
          <w:sz w:val="28"/>
          <w:szCs w:val="28"/>
        </w:rPr>
        <w:t xml:space="preserve"> автоматизированных рабочих мест (АРМ) и программного обеспечения (ПО)</w:t>
      </w:r>
      <w:r w:rsidR="001977E9">
        <w:rPr>
          <w:b/>
          <w:snapToGrid w:val="0"/>
          <w:sz w:val="28"/>
          <w:szCs w:val="28"/>
        </w:rPr>
        <w:t xml:space="preserve">.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315CE1CE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0238101A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1977E9" w:rsidRPr="001977E9">
        <w:rPr>
          <w:b/>
          <w:sz w:val="28"/>
          <w:szCs w:val="28"/>
        </w:rPr>
        <w:t>поставку автоматизированных рабочих мест (АРМ) и программного обеспечения (ПО)</w:t>
      </w:r>
      <w:r w:rsidR="001977E9">
        <w:rPr>
          <w:b/>
          <w:sz w:val="28"/>
          <w:szCs w:val="28"/>
        </w:rPr>
        <w:t>.</w:t>
      </w:r>
      <w:r w:rsidR="00730846" w:rsidRPr="00730846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>(</w:t>
      </w:r>
      <w:r w:rsidR="001977E9">
        <w:rPr>
          <w:b/>
          <w:snapToGrid w:val="0"/>
          <w:sz w:val="28"/>
          <w:szCs w:val="28"/>
        </w:rPr>
        <w:t>Ф</w:t>
      </w:r>
      <w:r w:rsidRPr="00331F7F">
        <w:rPr>
          <w:b/>
          <w:snapToGrid w:val="0"/>
          <w:sz w:val="28"/>
          <w:szCs w:val="28"/>
        </w:rPr>
        <w:t xml:space="preserve">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93A104B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</w:t>
      </w:r>
      <w:r w:rsidR="001977E9">
        <w:rPr>
          <w:b/>
          <w:snapToGrid w:val="0"/>
          <w:sz w:val="28"/>
          <w:szCs w:val="28"/>
        </w:rPr>
        <w:t>Ф</w:t>
      </w:r>
      <w:r w:rsidRPr="00331F7F">
        <w:rPr>
          <w:b/>
          <w:snapToGrid w:val="0"/>
          <w:sz w:val="28"/>
          <w:szCs w:val="28"/>
        </w:rPr>
        <w:t xml:space="preserve">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B9209" w14:textId="77777777" w:rsidR="008A1A95" w:rsidRDefault="008A1A95" w:rsidP="00E10162">
      <w:r>
        <w:separator/>
      </w:r>
    </w:p>
  </w:endnote>
  <w:endnote w:type="continuationSeparator" w:id="0">
    <w:p w14:paraId="2C04A41C" w14:textId="77777777" w:rsidR="008A1A95" w:rsidRDefault="008A1A95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7C5F8A" w:rsidRDefault="007C5F8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74EB8">
      <w:rPr>
        <w:noProof/>
      </w:rPr>
      <w:t>11</w:t>
    </w:r>
    <w:r>
      <w:rPr>
        <w:noProof/>
      </w:rPr>
      <w:fldChar w:fldCharType="end"/>
    </w:r>
  </w:p>
  <w:p w14:paraId="5EFABD2B" w14:textId="77777777" w:rsidR="007C5F8A" w:rsidRDefault="007C5F8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56C1" w14:textId="77777777" w:rsidR="008A1A95" w:rsidRDefault="008A1A95" w:rsidP="00E10162">
      <w:r>
        <w:separator/>
      </w:r>
    </w:p>
  </w:footnote>
  <w:footnote w:type="continuationSeparator" w:id="0">
    <w:p w14:paraId="7B82F373" w14:textId="77777777" w:rsidR="008A1A95" w:rsidRDefault="008A1A95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3113E"/>
    <w:multiLevelType w:val="multilevel"/>
    <w:tmpl w:val="B2BA3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0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A514F"/>
    <w:multiLevelType w:val="multilevel"/>
    <w:tmpl w:val="663C6D9A"/>
    <w:lvl w:ilvl="0">
      <w:start w:val="1"/>
      <w:numFmt w:val="decimal"/>
      <w:lvlText w:val="%1."/>
      <w:lvlJc w:val="left"/>
      <w:pPr>
        <w:ind w:left="-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hint="default"/>
      </w:rPr>
    </w:lvl>
  </w:abstractNum>
  <w:abstractNum w:abstractNumId="13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4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6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AB2BEB"/>
    <w:multiLevelType w:val="hybridMultilevel"/>
    <w:tmpl w:val="E43A256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B833E64"/>
    <w:multiLevelType w:val="multilevel"/>
    <w:tmpl w:val="083898E0"/>
    <w:lvl w:ilvl="0">
      <w:start w:val="10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24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26597"/>
    <w:multiLevelType w:val="multilevel"/>
    <w:tmpl w:val="1F78C6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66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0" w15:restartNumberingAfterBreak="0">
    <w:nsid w:val="472175D8"/>
    <w:multiLevelType w:val="multilevel"/>
    <w:tmpl w:val="08A26EE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33000"/>
    <w:multiLevelType w:val="multilevel"/>
    <w:tmpl w:val="4126D3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4CC55701"/>
    <w:multiLevelType w:val="multilevel"/>
    <w:tmpl w:val="30524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4" w15:restartNumberingAfterBreak="0">
    <w:nsid w:val="55403AF9"/>
    <w:multiLevelType w:val="multilevel"/>
    <w:tmpl w:val="2F761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DA6"/>
    <w:multiLevelType w:val="multilevel"/>
    <w:tmpl w:val="9E769B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6019764F"/>
    <w:multiLevelType w:val="multilevel"/>
    <w:tmpl w:val="942CCB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1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55717"/>
    <w:multiLevelType w:val="multilevel"/>
    <w:tmpl w:val="65E450EE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3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17"/>
  </w:num>
  <w:num w:numId="5">
    <w:abstractNumId w:val="11"/>
  </w:num>
  <w:num w:numId="6">
    <w:abstractNumId w:val="31"/>
  </w:num>
  <w:num w:numId="7">
    <w:abstractNumId w:val="27"/>
  </w:num>
  <w:num w:numId="8">
    <w:abstractNumId w:val="5"/>
  </w:num>
  <w:num w:numId="9">
    <w:abstractNumId w:val="44"/>
  </w:num>
  <w:num w:numId="10">
    <w:abstractNumId w:val="21"/>
  </w:num>
  <w:num w:numId="11">
    <w:abstractNumId w:val="29"/>
  </w:num>
  <w:num w:numId="12">
    <w:abstractNumId w:val="40"/>
  </w:num>
  <w:num w:numId="13">
    <w:abstractNumId w:val="39"/>
  </w:num>
  <w:num w:numId="14">
    <w:abstractNumId w:val="15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26"/>
  </w:num>
  <w:num w:numId="19">
    <w:abstractNumId w:val="14"/>
  </w:num>
  <w:num w:numId="20">
    <w:abstractNumId w:val="10"/>
  </w:num>
  <w:num w:numId="21">
    <w:abstractNumId w:val="35"/>
  </w:num>
  <w:num w:numId="22">
    <w:abstractNumId w:val="7"/>
  </w:num>
  <w:num w:numId="23">
    <w:abstractNumId w:val="30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19"/>
  </w:num>
  <w:num w:numId="28">
    <w:abstractNumId w:val="16"/>
  </w:num>
  <w:num w:numId="29">
    <w:abstractNumId w:val="2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28"/>
  </w:num>
  <w:num w:numId="35">
    <w:abstractNumId w:val="9"/>
  </w:num>
  <w:num w:numId="36">
    <w:abstractNumId w:val="37"/>
  </w:num>
  <w:num w:numId="37">
    <w:abstractNumId w:val="32"/>
  </w:num>
  <w:num w:numId="38">
    <w:abstractNumId w:val="38"/>
  </w:num>
  <w:num w:numId="39">
    <w:abstractNumId w:val="12"/>
  </w:num>
  <w:num w:numId="40">
    <w:abstractNumId w:val="42"/>
  </w:num>
  <w:num w:numId="41">
    <w:abstractNumId w:val="18"/>
  </w:num>
  <w:num w:numId="42">
    <w:abstractNumId w:val="2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33"/>
  </w:num>
  <w:num w:numId="46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472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39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1D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642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279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6B10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7E9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4C97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8E9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4EB8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6D93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6B13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0E2C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2CA1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61F7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1F1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846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A1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2FE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5F8A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0E97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357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AAD"/>
    <w:rsid w:val="00894E76"/>
    <w:rsid w:val="008951CC"/>
    <w:rsid w:val="00896B10"/>
    <w:rsid w:val="00896F72"/>
    <w:rsid w:val="00897FB4"/>
    <w:rsid w:val="008A02C5"/>
    <w:rsid w:val="008A0FB9"/>
    <w:rsid w:val="008A1A95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1F9C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A60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5FF3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57C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6F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92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046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1DCD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A35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A773D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024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E58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1DF2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6CD4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f"/>
    <w:uiPriority w:val="99"/>
    <w:rsid w:val="005C2CA1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10"/>
    <w:uiPriority w:val="99"/>
    <w:locked/>
    <w:rsid w:val="00186B10"/>
    <w:rPr>
      <w:shd w:val="clear" w:color="auto" w:fill="FFFFFF"/>
    </w:rPr>
  </w:style>
  <w:style w:type="paragraph" w:customStyle="1" w:styleId="410">
    <w:name w:val="Основной текст (4)1"/>
    <w:basedOn w:val="a"/>
    <w:link w:val="46"/>
    <w:uiPriority w:val="99"/>
    <w:rsid w:val="00186B10"/>
    <w:pPr>
      <w:widowControl w:val="0"/>
      <w:shd w:val="clear" w:color="auto" w:fill="FFFFFF"/>
      <w:spacing w:before="420" w:line="263" w:lineRule="exact"/>
      <w:jc w:val="both"/>
    </w:pPr>
    <w:rPr>
      <w:sz w:val="22"/>
      <w:szCs w:val="22"/>
    </w:rPr>
  </w:style>
  <w:style w:type="paragraph" w:customStyle="1" w:styleId="Style9">
    <w:name w:val="Style9"/>
    <w:basedOn w:val="a"/>
    <w:rsid w:val="00186B1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186B10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1977E9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s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6FCE-1E21-4F95-BACF-F5A716D4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34</Pages>
  <Words>9572</Words>
  <Characters>54562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31</cp:revision>
  <cp:lastPrinted>2016-05-30T07:08:00Z</cp:lastPrinted>
  <dcterms:created xsi:type="dcterms:W3CDTF">2016-03-01T09:26:00Z</dcterms:created>
  <dcterms:modified xsi:type="dcterms:W3CDTF">2016-05-30T08:07:00Z</dcterms:modified>
</cp:coreProperties>
</file>