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E5520" w14:textId="2A5B8949" w:rsidR="007D4650" w:rsidRDefault="006E39D0" w:rsidP="007D4650">
      <w:bookmarkStart w:id="0" w:name="_GoBack"/>
      <w:r w:rsidRPr="006E39D0">
        <w:rPr>
          <w:noProof/>
        </w:rPr>
        <w:drawing>
          <wp:inline distT="0" distB="0" distL="0" distR="0" wp14:anchorId="5236ED0A" wp14:editId="4F206F52">
            <wp:extent cx="6480810" cy="91546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2C88F0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</w:t>
      </w:r>
      <w:r w:rsidR="00E81C77">
        <w:t>программно-аппаратного</w:t>
      </w:r>
      <w:r w:rsidR="00D52437">
        <w:t xml:space="preserve"> комплекса (ПАК) </w:t>
      </w:r>
      <w:proofErr w:type="spellStart"/>
      <w:r w:rsidR="00D52437">
        <w:t>аудиофиксации</w:t>
      </w:r>
      <w:proofErr w:type="spellEnd"/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8C46F66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6444FE">
        <w:t xml:space="preserve">поставки </w:t>
      </w:r>
      <w:r w:rsidR="00D52437" w:rsidRPr="00D52437">
        <w:t xml:space="preserve">программно-аппаратного комплекса (ПАК) </w:t>
      </w:r>
      <w:proofErr w:type="spellStart"/>
      <w:r w:rsidR="00D52437" w:rsidRPr="00D52437">
        <w:t>аудиофиксации</w:t>
      </w:r>
      <w:proofErr w:type="spellEnd"/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7C42FF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070CA4FD" w:rsidR="006255F2" w:rsidRDefault="00630430" w:rsidP="008657E6">
            <w:pPr>
              <w:jc w:val="both"/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24231D36" w14:textId="77777777" w:rsidR="0000037A" w:rsidRDefault="0000037A" w:rsidP="008657E6">
            <w:pPr>
              <w:jc w:val="both"/>
            </w:pPr>
            <w:r>
              <w:t>- по техническим вопросам:</w:t>
            </w:r>
          </w:p>
          <w:p w14:paraId="490F95BA" w14:textId="1DF61B5F" w:rsidR="006255F2" w:rsidRPr="003B1637" w:rsidRDefault="00D52437" w:rsidP="00D52437">
            <w:pPr>
              <w:jc w:val="both"/>
            </w:pPr>
            <w:r>
              <w:t>Чертов Александр Владимирович</w:t>
            </w:r>
            <w:r w:rsidR="0000037A">
              <w:t>,</w:t>
            </w:r>
            <w:r w:rsidR="0000037A" w:rsidRPr="0000037A">
              <w:t xml:space="preserve"> тел.: (812) 703-57-1</w:t>
            </w:r>
            <w:r>
              <w:t>7</w:t>
            </w:r>
            <w:r w:rsidR="0000037A" w:rsidRPr="0000037A">
              <w:t>;</w:t>
            </w:r>
            <w:r w:rsidR="0000037A">
              <w:t xml:space="preserve"> </w:t>
            </w:r>
            <w:r w:rsidR="0000037A" w:rsidRPr="0000037A">
              <w:t>адрес электронной почты:</w:t>
            </w:r>
            <w:r w:rsidR="0000037A">
              <w:t xml:space="preserve"> </w:t>
            </w:r>
            <w:hyperlink r:id="rId10" w:history="1">
              <w:r w:rsidRPr="00D52437">
                <w:rPr>
                  <w:rStyle w:val="ae"/>
                </w:rPr>
                <w:t>achertov@fkr-spb.ru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315EB3E0" w:rsidR="006255F2" w:rsidRPr="00EF4CDA" w:rsidRDefault="009915E8" w:rsidP="00D05AEF">
            <w:pPr>
              <w:jc w:val="both"/>
              <w:rPr>
                <w:b/>
                <w:i/>
              </w:rPr>
            </w:pPr>
            <w:r w:rsidRPr="00EF4CDA">
              <w:t>Прием Заявок осуществляется с 16 часов 00 минут «</w:t>
            </w:r>
            <w:r w:rsidR="00D52437">
              <w:t>01</w:t>
            </w:r>
            <w:r w:rsidRPr="00EF4CDA">
              <w:t xml:space="preserve">» </w:t>
            </w:r>
            <w:r w:rsidR="00D52437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D05AEF">
              <w:t>10</w:t>
            </w:r>
            <w:r w:rsidRPr="00EF4CDA">
              <w:t xml:space="preserve">» </w:t>
            </w:r>
            <w:r w:rsidR="00EF4CDA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6199EE7" w:rsidR="00C5308F" w:rsidRPr="00EF4CDA" w:rsidRDefault="00E6111E" w:rsidP="00D05AEF">
            <w:pPr>
              <w:jc w:val="both"/>
            </w:pPr>
            <w:r w:rsidRPr="00EF4CDA">
              <w:t>«</w:t>
            </w:r>
            <w:r w:rsidR="00D05AEF">
              <w:t>10</w:t>
            </w:r>
            <w:r w:rsidRPr="00EF4CDA">
              <w:t xml:space="preserve">» </w:t>
            </w:r>
            <w:r w:rsidR="00EF4CDA" w:rsidRPr="00EF4CDA">
              <w:t>марта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31109A">
              <w:t>0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1B4EF4E" w:rsidR="006255F2" w:rsidRPr="00AF2E5A" w:rsidRDefault="006255F2" w:rsidP="004A106A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294200">
              <w:t>1</w:t>
            </w:r>
            <w:r w:rsidR="004A106A">
              <w:t>4</w:t>
            </w:r>
            <w:r w:rsidR="00E6111E" w:rsidRPr="00EF4CDA">
              <w:t xml:space="preserve">» </w:t>
            </w:r>
            <w:r w:rsidR="00EF4CDA">
              <w:t>марта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417D0DE" w:rsidR="006255F2" w:rsidRPr="00A31E71" w:rsidRDefault="00D05AEF" w:rsidP="00D05AEF">
            <w:pPr>
              <w:rPr>
                <w:b/>
              </w:rPr>
            </w:pPr>
            <w:r>
              <w:rPr>
                <w:b/>
              </w:rPr>
              <w:t>142 747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>Сто сорок две тысячи семьсот сорок семь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5B352ECA" w14:textId="539F8AD2" w:rsidR="00414D28" w:rsidRPr="00414D28" w:rsidRDefault="00414D28" w:rsidP="00414D28">
      <w:pPr>
        <w:pStyle w:val="ac"/>
        <w:numPr>
          <w:ilvl w:val="1"/>
          <w:numId w:val="44"/>
        </w:numPr>
        <w:spacing w:line="360" w:lineRule="auto"/>
        <w:ind w:left="426"/>
        <w:jc w:val="both"/>
        <w:rPr>
          <w:b/>
        </w:rPr>
      </w:pPr>
      <w:r>
        <w:rPr>
          <w:b/>
        </w:rPr>
        <w:t xml:space="preserve"> Предмет договора</w:t>
      </w:r>
    </w:p>
    <w:p w14:paraId="15E7D127" w14:textId="4103E53A" w:rsidR="00414D28" w:rsidRDefault="00414D28" w:rsidP="00414D28">
      <w:pPr>
        <w:spacing w:line="240" w:lineRule="atLeast"/>
        <w:jc w:val="both"/>
      </w:pPr>
      <w:r w:rsidRPr="005C20D1">
        <w:t xml:space="preserve">        Предметом Договора является поставка программно-аппаратного комплекса (ПАК) </w:t>
      </w:r>
      <w:proofErr w:type="spellStart"/>
      <w:r w:rsidRPr="005C20D1">
        <w:t>аудиофиксации</w:t>
      </w:r>
      <w:proofErr w:type="spellEnd"/>
      <w:r w:rsidRPr="005C20D1">
        <w:t>.</w:t>
      </w:r>
    </w:p>
    <w:p w14:paraId="4BAE54AC" w14:textId="77777777" w:rsidR="00414D28" w:rsidRPr="005C20D1" w:rsidRDefault="00414D28" w:rsidP="00414D28">
      <w:pPr>
        <w:spacing w:line="240" w:lineRule="atLeast"/>
        <w:jc w:val="both"/>
      </w:pPr>
    </w:p>
    <w:p w14:paraId="7A44130E" w14:textId="6B9C204F" w:rsidR="00414D28" w:rsidRPr="00414D28" w:rsidRDefault="00414D28" w:rsidP="00414D28">
      <w:pPr>
        <w:pStyle w:val="ac"/>
        <w:numPr>
          <w:ilvl w:val="1"/>
          <w:numId w:val="44"/>
        </w:numPr>
        <w:spacing w:line="360" w:lineRule="auto"/>
        <w:ind w:left="426"/>
        <w:jc w:val="both"/>
        <w:rPr>
          <w:b/>
        </w:rPr>
      </w:pPr>
      <w:r w:rsidRPr="00414D28">
        <w:rPr>
          <w:b/>
        </w:rPr>
        <w:t>Т</w:t>
      </w:r>
      <w:r>
        <w:rPr>
          <w:b/>
        </w:rPr>
        <w:t>ехнические характеристики</w:t>
      </w:r>
    </w:p>
    <w:p w14:paraId="209C0995" w14:textId="77777777" w:rsidR="00414D28" w:rsidRPr="003C099B" w:rsidRDefault="00414D28" w:rsidP="005C602E">
      <w:pPr>
        <w:jc w:val="both"/>
      </w:pPr>
      <w:r w:rsidRPr="00E146FD">
        <w:rPr>
          <w:color w:val="000000" w:themeColor="text1"/>
        </w:rPr>
        <w:t xml:space="preserve">        </w:t>
      </w:r>
      <w:r>
        <w:t>Программно-аппаратный комплекс записи телефонных переговоров – 1шт</w:t>
      </w:r>
    </w:p>
    <w:p w14:paraId="1D285898" w14:textId="77777777" w:rsidR="00414D28" w:rsidRDefault="00414D28" w:rsidP="005C602E">
      <w:pPr>
        <w:jc w:val="both"/>
      </w:pPr>
      <w:r>
        <w:t>Программно-аппаратный комплекс записи телефонных переговоров</w:t>
      </w:r>
      <w:r w:rsidRPr="008D59D7">
        <w:t xml:space="preserve"> должен иметь не менее 5 портов </w:t>
      </w:r>
      <w:proofErr w:type="spellStart"/>
      <w:r w:rsidRPr="008D59D7">
        <w:t>Ethernet</w:t>
      </w:r>
      <w:proofErr w:type="spellEnd"/>
      <w:r w:rsidRPr="008D59D7">
        <w:t xml:space="preserve"> и не менее 1 порта USB</w:t>
      </w:r>
      <w:r>
        <w:t xml:space="preserve">, ПАК должен иметь режим записи телефонных переговоров по умолчанию стерео. В комплекте должно поставляться ПО для записи телефонных переговоров (устанавливается на оборудовании заказчика). ПАК должен </w:t>
      </w:r>
      <w:r w:rsidRPr="004A3B84">
        <w:t>позволя</w:t>
      </w:r>
      <w:r>
        <w:t>ть</w:t>
      </w:r>
      <w:r w:rsidRPr="004A3B84">
        <w:t xml:space="preserve"> принимать от устройств данные, видеть в режиме реального времени какие линии записываются в данный момент, прослушивать одну из этих линий. Все разговоры </w:t>
      </w:r>
      <w:r>
        <w:t xml:space="preserve">должны </w:t>
      </w:r>
      <w:r w:rsidRPr="004A3B84">
        <w:t>пи</w:t>
      </w:r>
      <w:r>
        <w:t>саться</w:t>
      </w:r>
      <w:r w:rsidRPr="004A3B84">
        <w:t xml:space="preserve"> на жесткий диск компьютера</w:t>
      </w:r>
      <w:r>
        <w:t>/сервера (рядом с которым установлен ПАК или который выделит Заказчик)</w:t>
      </w:r>
      <w:r w:rsidRPr="004A3B84">
        <w:t xml:space="preserve"> в отдельные файлы в отдельные папки. В каждой папке хранятся звуковые файлы за 1 сутки. Само название файла </w:t>
      </w:r>
      <w:r>
        <w:t>должно включать</w:t>
      </w:r>
      <w:r w:rsidRPr="004A3B84">
        <w:t xml:space="preserve"> в себя информацию о том, какая линия записывалась (имя линии - текстовое, задается пользователем), время начала разговора. Для уменьшения объема используемого пространства на диске </w:t>
      </w:r>
      <w:r>
        <w:t>должна быть</w:t>
      </w:r>
      <w:r w:rsidRPr="004A3B84">
        <w:t xml:space="preserve"> возможность автоматического сжатия файлов в другие форматы (от 2 раз без влияния на качество, до 11 раз при </w:t>
      </w:r>
      <w:r>
        <w:t>небольшом</w:t>
      </w:r>
      <w:r w:rsidRPr="004A3B84">
        <w:t xml:space="preserve"> понижении качества, но сохраняя достаточную разборчивость речи). Для удобного поиска информации в ПО </w:t>
      </w:r>
      <w:r>
        <w:t xml:space="preserve">должен </w:t>
      </w:r>
      <w:r w:rsidRPr="004A3B84">
        <w:t>входит</w:t>
      </w:r>
      <w:r>
        <w:t>ь</w:t>
      </w:r>
      <w:r w:rsidRPr="004A3B84">
        <w:t xml:space="preserve"> интерфейсный блок, который может быть запущен на другом компьютере в составе местной сети или интернет. Таким образом, запись </w:t>
      </w:r>
      <w:r>
        <w:t>должна</w:t>
      </w:r>
      <w:r w:rsidRPr="004A3B84">
        <w:t xml:space="preserve"> производиться на сервере (или нескольких компьютерах), а прослушивать записанные разговоры можно на других (</w:t>
      </w:r>
      <w:r>
        <w:t xml:space="preserve">должно задаваться </w:t>
      </w:r>
      <w:r w:rsidRPr="004A3B84">
        <w:t xml:space="preserve">администратором) компьютерах. </w:t>
      </w:r>
      <w:r>
        <w:t>Должна быть возможность и</w:t>
      </w:r>
      <w:r w:rsidRPr="004A3B84">
        <w:t xml:space="preserve">спользовать любой браузер для просмотра и прослушивания разговоров, </w:t>
      </w:r>
      <w:r>
        <w:t xml:space="preserve">с поддержкой </w:t>
      </w:r>
      <w:r w:rsidRPr="004A3B84">
        <w:t>смартфон</w:t>
      </w:r>
      <w:r>
        <w:t>ов</w:t>
      </w:r>
      <w:r w:rsidRPr="004A3B84">
        <w:t>, планшет</w:t>
      </w:r>
      <w:r>
        <w:t>ов</w:t>
      </w:r>
      <w:r w:rsidRPr="004A3B84">
        <w:t>, чужи</w:t>
      </w:r>
      <w:r>
        <w:t>х</w:t>
      </w:r>
      <w:r w:rsidRPr="004A3B84">
        <w:t xml:space="preserve"> </w:t>
      </w:r>
      <w:r>
        <w:t>ПК и др. Должна быть возможность</w:t>
      </w:r>
      <w:r w:rsidRPr="004A3B84">
        <w:t xml:space="preserve"> воспроизводить звуковые файлы любой программой-проигрывателем.</w:t>
      </w:r>
      <w:r>
        <w:t xml:space="preserve"> Должна быть функция настройки времени хранения записанных файлов. Размеры ПАК должны быть не более 150мм*150мм*50мм.</w:t>
      </w:r>
    </w:p>
    <w:p w14:paraId="2FDB934A" w14:textId="77777777" w:rsidR="00414D28" w:rsidRDefault="00414D28" w:rsidP="005C602E">
      <w:pPr>
        <w:jc w:val="both"/>
      </w:pPr>
      <w:r>
        <w:t xml:space="preserve">В комплекте с ПАК должно поставляться лицензионное ПО для осуществления </w:t>
      </w:r>
      <w:proofErr w:type="spellStart"/>
      <w:r>
        <w:t>биллинга</w:t>
      </w:r>
      <w:proofErr w:type="spellEnd"/>
      <w:r>
        <w:t xml:space="preserve"> текущих абонентов на АТС </w:t>
      </w:r>
      <w:r>
        <w:rPr>
          <w:lang w:val="en-US"/>
        </w:rPr>
        <w:t>AVAYA</w:t>
      </w:r>
      <w:r w:rsidRPr="008D59D7">
        <w:t xml:space="preserve"> </w:t>
      </w:r>
      <w:r>
        <w:rPr>
          <w:lang w:val="en-US"/>
        </w:rPr>
        <w:t>IP</w:t>
      </w:r>
      <w:r w:rsidRPr="008D59D7">
        <w:t xml:space="preserve"> </w:t>
      </w:r>
      <w:r>
        <w:rPr>
          <w:lang w:val="en-US"/>
        </w:rPr>
        <w:t>Office</w:t>
      </w:r>
      <w:r w:rsidRPr="008D59D7">
        <w:t xml:space="preserve"> 500</w:t>
      </w:r>
      <w:r>
        <w:rPr>
          <w:lang w:val="en-US"/>
        </w:rPr>
        <w:t>v</w:t>
      </w:r>
      <w:r w:rsidRPr="008D59D7">
        <w:t>2</w:t>
      </w:r>
      <w:r>
        <w:t>. Поставляемое ПО необходимо установить, подключить и настроить для существующих пользователей на оборудовании заказчика.</w:t>
      </w:r>
    </w:p>
    <w:p w14:paraId="15AE5015" w14:textId="77777777" w:rsidR="00414D28" w:rsidRPr="008D59D7" w:rsidRDefault="00414D28" w:rsidP="005C602E">
      <w:pPr>
        <w:jc w:val="both"/>
      </w:pPr>
      <w:r>
        <w:t xml:space="preserve">Необходимо поставить, установить и подключить программно-аппаратный комплекс записи телефонных переговоров к станции </w:t>
      </w:r>
      <w:r>
        <w:rPr>
          <w:lang w:val="en-US"/>
        </w:rPr>
        <w:t>Avaya</w:t>
      </w:r>
      <w:r w:rsidRPr="00600478">
        <w:t xml:space="preserve"> </w:t>
      </w:r>
      <w:r>
        <w:rPr>
          <w:lang w:val="en-US"/>
        </w:rPr>
        <w:t>IP</w:t>
      </w:r>
      <w:r w:rsidRPr="008D59D7">
        <w:t xml:space="preserve"> </w:t>
      </w:r>
      <w:r>
        <w:rPr>
          <w:lang w:val="en-US"/>
        </w:rPr>
        <w:t>Office</w:t>
      </w:r>
      <w:r w:rsidRPr="008D59D7">
        <w:t xml:space="preserve"> 500</w:t>
      </w:r>
      <w:r>
        <w:rPr>
          <w:lang w:val="en-US"/>
        </w:rPr>
        <w:t>v</w:t>
      </w:r>
      <w:r w:rsidRPr="008D59D7">
        <w:t>2</w:t>
      </w:r>
      <w:r>
        <w:t>. Настроить запись переговоров для 40 абонентов.</w:t>
      </w:r>
    </w:p>
    <w:p w14:paraId="5B42F312" w14:textId="77777777" w:rsidR="00414D28" w:rsidRDefault="00414D28" w:rsidP="005C602E">
      <w:pPr>
        <w:jc w:val="both"/>
      </w:pPr>
      <w:r>
        <w:t>Гарантия на поставляемый ПАК должна составлять не менее 12 месяцев.</w:t>
      </w:r>
    </w:p>
    <w:p w14:paraId="3273D148" w14:textId="77777777" w:rsidR="00414D28" w:rsidRPr="00E146FD" w:rsidRDefault="00414D28" w:rsidP="005C602E">
      <w:pPr>
        <w:spacing w:line="240" w:lineRule="atLeast"/>
        <w:jc w:val="both"/>
        <w:rPr>
          <w:color w:val="000000" w:themeColor="text1"/>
        </w:rPr>
      </w:pPr>
    </w:p>
    <w:p w14:paraId="007F8C1A" w14:textId="178B7BFA" w:rsidR="00414D28" w:rsidRPr="00414D28" w:rsidRDefault="00414D28" w:rsidP="00414D28">
      <w:pPr>
        <w:pStyle w:val="ac"/>
        <w:numPr>
          <w:ilvl w:val="1"/>
          <w:numId w:val="44"/>
        </w:numPr>
        <w:spacing w:line="360" w:lineRule="auto"/>
        <w:jc w:val="both"/>
        <w:rPr>
          <w:b/>
        </w:rPr>
      </w:pPr>
      <w:r w:rsidRPr="00414D28">
        <w:rPr>
          <w:b/>
        </w:rPr>
        <w:t>Требования к наименованию товара:</w:t>
      </w:r>
    </w:p>
    <w:p w14:paraId="1A5CE698" w14:textId="77777777" w:rsidR="00090060" w:rsidRDefault="00090060" w:rsidP="00090060">
      <w:pPr>
        <w:ind w:firstLine="142"/>
        <w:jc w:val="both"/>
      </w:pPr>
      <w:r>
        <w:t>К каждой единице товара должно прилагаться</w:t>
      </w:r>
      <w:r w:rsidRPr="00844D1A">
        <w:t xml:space="preserve"> описание,</w:t>
      </w:r>
      <w:r>
        <w:t xml:space="preserve"> которое включает в себя: наименование модели, фирму-изготовителя и технические характеристики. Также, в комплекте с товаром, должна прилагаться инструкция по эксплуатации и гарантийная документация.</w:t>
      </w:r>
    </w:p>
    <w:p w14:paraId="3457CF9A" w14:textId="7DD47B3C" w:rsidR="00897FB4" w:rsidRPr="00D05AEF" w:rsidRDefault="00897FB4" w:rsidP="00D05AEF">
      <w:pPr>
        <w:rPr>
          <w:rFonts w:eastAsia="Calibri"/>
          <w:lang w:eastAsia="en-US"/>
        </w:rPr>
      </w:pP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9F32E5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146D41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5427D0B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2C40C47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3EFC4FC" w14:textId="77777777" w:rsidR="002E5532" w:rsidRDefault="002E5532" w:rsidP="00556D73">
      <w:pPr>
        <w:spacing w:line="276" w:lineRule="auto"/>
        <w:rPr>
          <w:rFonts w:eastAsia="Calibri"/>
          <w:lang w:eastAsia="en-US"/>
        </w:rPr>
      </w:pPr>
    </w:p>
    <w:p w14:paraId="4EB8274F" w14:textId="3D9C6587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lastRenderedPageBreak/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4885B2F3" w14:textId="38F00BDE" w:rsidR="00A95DEE" w:rsidRPr="002E5532" w:rsidRDefault="000405E1" w:rsidP="002E553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4C2EFEC0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</w:p>
    <w:p w14:paraId="41EFE9D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lang w:eastAsia="en-US"/>
        </w:rPr>
        <w:t>поставки товара №__________</w:t>
      </w:r>
    </w:p>
    <w:p w14:paraId="5913FEA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6F1D55DC" w14:textId="278BE9FD" w:rsidR="006146B0" w:rsidRPr="006146B0" w:rsidRDefault="006146B0" w:rsidP="002E5532">
      <w:pPr>
        <w:autoSpaceDE w:val="0"/>
        <w:autoSpaceDN w:val="0"/>
        <w:adjustRightInd w:val="0"/>
        <w:ind w:left="426"/>
        <w:jc w:val="both"/>
        <w:rPr>
          <w:bCs/>
        </w:rPr>
      </w:pPr>
      <w:r w:rsidRPr="006146B0">
        <w:rPr>
          <w:bCs/>
        </w:rPr>
        <w:t>Санкт-Петербург</w:t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Pr="002E5532">
        <w:rPr>
          <w:bCs/>
        </w:rPr>
        <w:tab/>
      </w:r>
      <w:r w:rsidR="002E5532">
        <w:rPr>
          <w:bCs/>
        </w:rPr>
        <w:t xml:space="preserve">   </w:t>
      </w:r>
      <w:r w:rsidRPr="002E5532">
        <w:rPr>
          <w:bCs/>
        </w:rPr>
        <w:t xml:space="preserve"> </w:t>
      </w:r>
      <w:proofErr w:type="gramStart"/>
      <w:r w:rsidRPr="002E5532">
        <w:rPr>
          <w:bCs/>
        </w:rPr>
        <w:t xml:space="preserve"> </w:t>
      </w:r>
      <w:r w:rsidRPr="006146B0">
        <w:rPr>
          <w:bCs/>
        </w:rPr>
        <w:t xml:space="preserve">  «</w:t>
      </w:r>
      <w:proofErr w:type="gramEnd"/>
      <w:r w:rsidRPr="006146B0">
        <w:rPr>
          <w:bCs/>
        </w:rPr>
        <w:t>____»__________2016 г.</w:t>
      </w:r>
    </w:p>
    <w:p w14:paraId="1BF92DFF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41664C07" w14:textId="38089753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Cs/>
        </w:rPr>
      </w:pPr>
      <w:r w:rsidRPr="006146B0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</w:t>
      </w:r>
      <w:r w:rsidRPr="002E5532">
        <w:rPr>
          <w:bCs/>
        </w:rPr>
        <w:t>г</w:t>
      </w:r>
      <w:r w:rsidRPr="006146B0">
        <w:rPr>
          <w:bCs/>
        </w:rPr>
        <w:t xml:space="preserve">енерального директора </w:t>
      </w:r>
      <w:proofErr w:type="spellStart"/>
      <w:r w:rsidRPr="006146B0">
        <w:rPr>
          <w:bCs/>
        </w:rPr>
        <w:t>Шабурова</w:t>
      </w:r>
      <w:proofErr w:type="spellEnd"/>
      <w:r w:rsidRPr="006146B0">
        <w:rPr>
          <w:bCs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C7F91D2" w14:textId="77777777" w:rsidR="006146B0" w:rsidRPr="006146B0" w:rsidRDefault="006146B0" w:rsidP="006146B0">
      <w:pPr>
        <w:widowControl w:val="0"/>
        <w:autoSpaceDE w:val="0"/>
        <w:autoSpaceDN w:val="0"/>
        <w:ind w:left="360"/>
        <w:jc w:val="both"/>
      </w:pPr>
    </w:p>
    <w:p w14:paraId="4E06E8C7" w14:textId="77777777" w:rsidR="00BF3E07" w:rsidRPr="002F1B4F" w:rsidRDefault="00BF3E07" w:rsidP="00BF3E07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7A1CFCBF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45191F27" w14:textId="77777777" w:rsidR="00BF3E07" w:rsidRPr="002F1B4F" w:rsidRDefault="00BF3E07" w:rsidP="00BF3E07">
      <w:pPr>
        <w:ind w:left="360"/>
        <w:jc w:val="both"/>
      </w:pPr>
    </w:p>
    <w:p w14:paraId="6FCCE711" w14:textId="77777777" w:rsidR="00BF3E07" w:rsidRPr="002F1B4F" w:rsidRDefault="00BF3E07" w:rsidP="00BF3E07">
      <w:pPr>
        <w:ind w:left="360"/>
        <w:jc w:val="center"/>
      </w:pPr>
      <w:r w:rsidRPr="002F1B4F">
        <w:rPr>
          <w:b/>
        </w:rPr>
        <w:t>2. ЦЕНА ДОГОВОРА</w:t>
      </w:r>
    </w:p>
    <w:p w14:paraId="22C97775" w14:textId="77777777" w:rsidR="00BF3E07" w:rsidRPr="002F1B4F" w:rsidRDefault="00BF3E07" w:rsidP="00BF3E07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25F875C8" w14:textId="77777777" w:rsidR="00BF3E07" w:rsidRPr="002F1B4F" w:rsidRDefault="00BF3E07" w:rsidP="00BF3E07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</w:t>
      </w:r>
      <w:r>
        <w:rPr>
          <w:bCs/>
          <w:color w:val="000000"/>
        </w:rPr>
        <w:t xml:space="preserve">расходы по работе и </w:t>
      </w:r>
      <w:proofErr w:type="spellStart"/>
      <w:r>
        <w:rPr>
          <w:bCs/>
          <w:color w:val="000000"/>
        </w:rPr>
        <w:t>пусконаладке</w:t>
      </w:r>
      <w:proofErr w:type="spellEnd"/>
      <w:r>
        <w:rPr>
          <w:bCs/>
          <w:color w:val="000000"/>
        </w:rPr>
        <w:t xml:space="preserve">, </w:t>
      </w:r>
      <w:r w:rsidRPr="002F1B4F">
        <w:rPr>
          <w:bCs/>
          <w:color w:val="000000"/>
        </w:rPr>
        <w:t xml:space="preserve">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47CB4EED" w14:textId="77777777" w:rsidR="00BF3E07" w:rsidRPr="002F1B4F" w:rsidRDefault="00BF3E07" w:rsidP="00BF3E07">
      <w:pPr>
        <w:suppressAutoHyphens/>
        <w:ind w:left="360"/>
        <w:jc w:val="both"/>
        <w:rPr>
          <w:b/>
        </w:rPr>
      </w:pPr>
    </w:p>
    <w:p w14:paraId="5D9FA8B2" w14:textId="77777777" w:rsidR="00BF3E07" w:rsidRPr="002F1B4F" w:rsidRDefault="00BF3E07" w:rsidP="00BF3E07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5117A342" w14:textId="77777777" w:rsidR="00BF3E07" w:rsidRPr="002F1B4F" w:rsidRDefault="00BF3E07" w:rsidP="00BF3E07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12DEF8B7" w14:textId="77777777" w:rsidR="00BF3E07" w:rsidRPr="002F1B4F" w:rsidRDefault="00BF3E07" w:rsidP="00BF3E07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proofErr w:type="gramStart"/>
      <w:r w:rsidRPr="001201A2">
        <w:rPr>
          <w:rFonts w:ascii="Times New Roman" w:hAnsi="Times New Roman"/>
          <w:szCs w:val="24"/>
        </w:rPr>
        <w:t xml:space="preserve">14 </w:t>
      </w:r>
      <w:r w:rsidRPr="002F1B4F">
        <w:rPr>
          <w:rFonts w:ascii="Times New Roman" w:hAnsi="Times New Roman"/>
          <w:szCs w:val="24"/>
        </w:rPr>
        <w:t xml:space="preserve"> (</w:t>
      </w:r>
      <w:proofErr w:type="gramEnd"/>
      <w:r>
        <w:rPr>
          <w:rFonts w:ascii="Times New Roman" w:hAnsi="Times New Roman"/>
          <w:szCs w:val="24"/>
        </w:rPr>
        <w:t>четырнадцати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0EF840E0" w14:textId="77777777" w:rsidR="00BF3E07" w:rsidRPr="002F1B4F" w:rsidRDefault="00BF3E07" w:rsidP="00BF3E07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64DD9449" w14:textId="77777777" w:rsidR="00BF3E07" w:rsidRPr="002F1B4F" w:rsidRDefault="00BF3E07" w:rsidP="00BF3E07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238E963A" w14:textId="77777777" w:rsidR="00BF3E07" w:rsidRPr="002F1B4F" w:rsidRDefault="00BF3E07" w:rsidP="00BF3E07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30260384" w14:textId="77777777" w:rsidR="00BF3E07" w:rsidRPr="002F1B4F" w:rsidRDefault="00BF3E07" w:rsidP="00BF3E0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</w:t>
      </w:r>
      <w:r>
        <w:t>Покупателем</w:t>
      </w:r>
      <w:r w:rsidRPr="002F1B4F">
        <w:t xml:space="preserve">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3D61ADA1" w14:textId="77777777" w:rsidR="00BF3E07" w:rsidRPr="002F1B4F" w:rsidRDefault="00BF3E07" w:rsidP="00BF3E0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74EC8AF" w14:textId="77777777" w:rsidR="00BF3E07" w:rsidRPr="002F1B4F" w:rsidRDefault="00BF3E07" w:rsidP="00BF3E0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5475E18D" w14:textId="77777777" w:rsidR="00BF3E07" w:rsidRPr="002F1B4F" w:rsidRDefault="00BF3E07" w:rsidP="00BF3E07">
      <w:pPr>
        <w:suppressAutoHyphens/>
        <w:ind w:left="360"/>
        <w:jc w:val="both"/>
        <w:rPr>
          <w:b/>
        </w:rPr>
      </w:pPr>
    </w:p>
    <w:p w14:paraId="495AC15A" w14:textId="77777777" w:rsidR="00BF3E07" w:rsidRPr="002F1B4F" w:rsidRDefault="00BF3E07" w:rsidP="00BF3E07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39B87F73" w14:textId="77777777" w:rsidR="00BF3E07" w:rsidRPr="002F1B4F" w:rsidRDefault="00BF3E07" w:rsidP="00BF3E07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75FE2BE0" w14:textId="77777777" w:rsidR="00BF3E07" w:rsidRDefault="00BF3E07" w:rsidP="00BF3E07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32E62D0F" w14:textId="77777777" w:rsidR="00BF3E07" w:rsidRPr="002F1B4F" w:rsidRDefault="00BF3E07" w:rsidP="00BF3E07">
      <w:pPr>
        <w:ind w:left="360"/>
        <w:jc w:val="both"/>
      </w:pPr>
      <w:r>
        <w:t>4.3 Авансирование по настоящему Договору не предусмотрено.</w:t>
      </w:r>
    </w:p>
    <w:p w14:paraId="435B5584" w14:textId="77777777" w:rsidR="00BF3E07" w:rsidRPr="002F1B4F" w:rsidRDefault="00BF3E07" w:rsidP="00BF3E07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C8438" w14:textId="77777777" w:rsidR="00BF3E07" w:rsidRPr="002F1B4F" w:rsidRDefault="00BF3E07" w:rsidP="00BF3E07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099914F7" w14:textId="77777777" w:rsidR="00BF3E07" w:rsidRPr="002F1B4F" w:rsidRDefault="00BF3E07" w:rsidP="00BF3E07">
      <w:pPr>
        <w:ind w:left="360"/>
        <w:jc w:val="both"/>
      </w:pPr>
      <w:r w:rsidRPr="002F1B4F">
        <w:t>5.1. Поставщик обязуется:</w:t>
      </w:r>
    </w:p>
    <w:p w14:paraId="50C5F92F" w14:textId="77777777" w:rsidR="00BF3E07" w:rsidRPr="002F1B4F" w:rsidRDefault="00BF3E07" w:rsidP="00BF3E07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55F5556B" w14:textId="77777777" w:rsidR="00BF3E07" w:rsidRPr="002F1B4F" w:rsidRDefault="00BF3E07" w:rsidP="00BF3E07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3FDABF71" w14:textId="77777777" w:rsidR="00BF3E07" w:rsidRPr="002F1B4F" w:rsidRDefault="00BF3E07" w:rsidP="00BF3E07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45EF1629" w14:textId="77777777" w:rsidR="00BF3E07" w:rsidRPr="002F1B4F" w:rsidRDefault="00BF3E07" w:rsidP="00BF3E07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00320102" w14:textId="77777777" w:rsidR="00BF3E07" w:rsidRPr="002F1B4F" w:rsidRDefault="00BF3E07" w:rsidP="00BF3E07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195D629A" w14:textId="77777777" w:rsidR="00BF3E07" w:rsidRPr="002F1B4F" w:rsidRDefault="00BF3E07" w:rsidP="00BF3E07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2E9C5C41" w14:textId="77777777" w:rsidR="00BF3E07" w:rsidRPr="002F1B4F" w:rsidRDefault="00BF3E07" w:rsidP="00BF3E07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3F8BF533" w14:textId="77777777" w:rsidR="00BF3E07" w:rsidRPr="002F1B4F" w:rsidRDefault="00BF3E07" w:rsidP="00BF3E07">
      <w:pPr>
        <w:ind w:left="360"/>
        <w:jc w:val="both"/>
        <w:outlineLvl w:val="0"/>
        <w:rPr>
          <w:b/>
        </w:rPr>
      </w:pPr>
    </w:p>
    <w:p w14:paraId="774A6B6F" w14:textId="77777777" w:rsidR="00BF3E07" w:rsidRPr="002F1B4F" w:rsidRDefault="00BF3E07" w:rsidP="00BF3E07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7D086D38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4752ECC3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5351D293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5083429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26C5CBCF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0D287F8C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65B1CBF0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  <w:r>
        <w:t xml:space="preserve"> </w:t>
      </w:r>
      <w:r w:rsidRPr="00F13159">
        <w:t>В случае выхода товара из строя в течение гарантийного срока, Поставщик в течение 3 (трех)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товар</w:t>
      </w:r>
      <w:r>
        <w:t>а.</w:t>
      </w:r>
    </w:p>
    <w:p w14:paraId="70E9AB39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4F5A9F45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 xml:space="preserve"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</w:t>
      </w:r>
      <w:r w:rsidRPr="002F1B4F">
        <w:lastRenderedPageBreak/>
        <w:t>в пути и хранения в надлежащих условиях. Стоимость тары и упаковки входит в стоимость поставляемого Товара.</w:t>
      </w:r>
    </w:p>
    <w:p w14:paraId="629CF3C1" w14:textId="77777777" w:rsidR="00BF3E07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A401D36" w14:textId="77777777" w:rsidR="00BF3E07" w:rsidRPr="001201A2" w:rsidRDefault="00BF3E07" w:rsidP="00BF3E07">
      <w:pPr>
        <w:autoSpaceDE w:val="0"/>
        <w:autoSpaceDN w:val="0"/>
        <w:adjustRightInd w:val="0"/>
        <w:ind w:left="360"/>
        <w:jc w:val="both"/>
      </w:pPr>
      <w:r>
        <w:t xml:space="preserve">6.11. Работа по настройке и </w:t>
      </w:r>
      <w:proofErr w:type="spellStart"/>
      <w:r>
        <w:t>пусконаладке</w:t>
      </w:r>
      <w:proofErr w:type="spellEnd"/>
      <w:r>
        <w:t xml:space="preserve"> Товара осуществляется силами Поставщика и за их счет на местах, определенных Покупателем в помещениях Покупателя.</w:t>
      </w:r>
    </w:p>
    <w:p w14:paraId="48AD8240" w14:textId="77777777" w:rsidR="00BF3E07" w:rsidRPr="002F1B4F" w:rsidRDefault="00BF3E07" w:rsidP="00BF3E07">
      <w:pPr>
        <w:suppressAutoHyphens/>
        <w:ind w:left="360"/>
        <w:jc w:val="both"/>
        <w:rPr>
          <w:b/>
        </w:rPr>
      </w:pPr>
    </w:p>
    <w:p w14:paraId="436A9EBA" w14:textId="77777777" w:rsidR="00BF3E07" w:rsidRPr="002F1B4F" w:rsidRDefault="00BF3E07" w:rsidP="00BF3E07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6C58185D" w14:textId="77777777" w:rsidR="00BF3E07" w:rsidRPr="002F1B4F" w:rsidRDefault="00BF3E07" w:rsidP="00BF3E07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0AAB9CFA" w14:textId="77777777" w:rsidR="00BF3E07" w:rsidRPr="002F1B4F" w:rsidRDefault="00BF3E07" w:rsidP="00BF3E07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>м Товара,</w:t>
      </w:r>
      <w:r>
        <w:t xml:space="preserve"> а также нарушения п.3.6; п.</w:t>
      </w:r>
      <w:r w:rsidRPr="00EB5899">
        <w:t>6.7 настоящего Договора,</w:t>
      </w:r>
      <w:r w:rsidRPr="002F1B4F">
        <w:t xml:space="preserve">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74B1D997" w14:textId="77777777" w:rsidR="00BF3E07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</w:t>
      </w:r>
      <w:r>
        <w:t xml:space="preserve">онами путем переговоров. При </w:t>
      </w:r>
      <w:proofErr w:type="spellStart"/>
      <w:r>
        <w:t>не</w:t>
      </w:r>
      <w:r w:rsidRPr="002F1B4F">
        <w:t>достижении</w:t>
      </w:r>
      <w:proofErr w:type="spellEnd"/>
      <w:r w:rsidRPr="002F1B4F">
        <w:t xml:space="preserve">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5F56D97" w14:textId="77777777" w:rsidR="00BF3E07" w:rsidRDefault="00BF3E07" w:rsidP="00BF3E07">
      <w:pPr>
        <w:autoSpaceDE w:val="0"/>
        <w:autoSpaceDN w:val="0"/>
        <w:adjustRightInd w:val="0"/>
        <w:spacing w:before="120" w:after="120"/>
        <w:ind w:left="426"/>
        <w:jc w:val="both"/>
      </w:pPr>
      <w:r>
        <w:t xml:space="preserve">7.4. </w:t>
      </w:r>
      <w:r w:rsidRPr="00F13159">
        <w:t>Поставщик отвечает за недостатки Товара в течение гарантийного срока, если не докажет, что недостатки Товара возникли после его передачи Заказчику вследствие нарушения Заказчиком правил пользования Товаром или его хранения, либо действий третьих лиц, либо непреодолимой силы.</w:t>
      </w:r>
    </w:p>
    <w:p w14:paraId="137A1DE3" w14:textId="77777777" w:rsidR="00BF3E07" w:rsidRPr="002F1B4F" w:rsidRDefault="00BF3E07" w:rsidP="00BF3E07">
      <w:pPr>
        <w:autoSpaceDE w:val="0"/>
        <w:autoSpaceDN w:val="0"/>
        <w:adjustRightInd w:val="0"/>
        <w:rPr>
          <w:b/>
          <w:bCs/>
        </w:rPr>
      </w:pPr>
    </w:p>
    <w:p w14:paraId="4ED953BF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026EAEC4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обстоятельств</w:t>
      </w:r>
      <w:r>
        <w:t>, освобождающих от ответственности,</w:t>
      </w:r>
      <w:r w:rsidRPr="002F1B4F">
        <w:t xml:space="preserve">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B3349A7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99D6B35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7268B13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3CB221EF" w14:textId="77777777" w:rsidR="00BF3E07" w:rsidRDefault="00BF3E07" w:rsidP="00BF3E07">
      <w:pPr>
        <w:autoSpaceDE w:val="0"/>
        <w:autoSpaceDN w:val="0"/>
        <w:adjustRightInd w:val="0"/>
        <w:ind w:left="360"/>
        <w:jc w:val="both"/>
        <w:rPr>
          <w:bCs/>
        </w:rPr>
      </w:pPr>
      <w:r w:rsidRPr="002F1B4F">
        <w:rPr>
          <w:bCs/>
        </w:rPr>
        <w:t xml:space="preserve">9.1. Договор вступает в силу с момента подписания и действует </w:t>
      </w:r>
      <w:r>
        <w:rPr>
          <w:bCs/>
        </w:rPr>
        <w:t>до 31.12.2016</w:t>
      </w:r>
      <w:r w:rsidRPr="002F1B4F">
        <w:rPr>
          <w:bCs/>
        </w:rPr>
        <w:t>. Окончание срока действия Договора не освобождает Поставщика от исполнения гарантийных обязательств.</w:t>
      </w:r>
    </w:p>
    <w:p w14:paraId="18CC92FC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7B2F9A1F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6C388986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000DA08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>
        <w:lastRenderedPageBreak/>
        <w:t>10.3</w:t>
      </w:r>
      <w:r w:rsidRPr="002F1B4F">
        <w:t>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BB94497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>
        <w:t>10.4</w:t>
      </w:r>
      <w:r w:rsidRPr="002F1B4F">
        <w:t xml:space="preserve">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1D892CF9" w14:textId="77777777" w:rsidR="00BF3E07" w:rsidRPr="002F1B4F" w:rsidRDefault="00BF3E07" w:rsidP="00BF3E07">
      <w:pPr>
        <w:autoSpaceDE w:val="0"/>
        <w:autoSpaceDN w:val="0"/>
        <w:adjustRightInd w:val="0"/>
        <w:ind w:left="360"/>
        <w:jc w:val="both"/>
      </w:pPr>
      <w:r>
        <w:t>10.5</w:t>
      </w:r>
      <w:r w:rsidRPr="002F1B4F">
        <w:t>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328F1750" w14:textId="77777777" w:rsidR="00BF3E07" w:rsidRPr="002F1B4F" w:rsidRDefault="00BF3E07" w:rsidP="00BF3E07">
      <w:pPr>
        <w:ind w:left="360"/>
        <w:jc w:val="both"/>
      </w:pPr>
    </w:p>
    <w:p w14:paraId="367E1D26" w14:textId="77777777" w:rsidR="00BF3E07" w:rsidRPr="002F1B4F" w:rsidRDefault="00BF3E07" w:rsidP="00BF3E07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1F31006A" w14:textId="77777777" w:rsidR="00BF3E07" w:rsidRPr="002F1B4F" w:rsidRDefault="00BF3E07" w:rsidP="00BF3E07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35E9B288" w14:textId="77777777" w:rsidR="00BF3E07" w:rsidRDefault="00BF3E07" w:rsidP="00BF3E07">
      <w:pPr>
        <w:ind w:left="360"/>
        <w:jc w:val="center"/>
        <w:rPr>
          <w:b/>
        </w:rPr>
      </w:pPr>
    </w:p>
    <w:p w14:paraId="6172E4F2" w14:textId="4B44ACFB" w:rsidR="00BF3E07" w:rsidRPr="002F1B4F" w:rsidRDefault="00BF3E07" w:rsidP="00BF3E07">
      <w:pPr>
        <w:ind w:left="360"/>
        <w:jc w:val="center"/>
        <w:rPr>
          <w:b/>
        </w:rPr>
      </w:pPr>
      <w:r w:rsidRPr="002F1B4F">
        <w:rPr>
          <w:b/>
        </w:rPr>
        <w:t xml:space="preserve">11. Юридические адреса и реквизиты </w:t>
      </w:r>
      <w:r>
        <w:rPr>
          <w:b/>
        </w:rPr>
        <w:t>С</w:t>
      </w:r>
      <w:r w:rsidRPr="002F1B4F">
        <w:rPr>
          <w:b/>
        </w:rPr>
        <w:t>торон:</w:t>
      </w:r>
    </w:p>
    <w:p w14:paraId="0FC5F414" w14:textId="77777777" w:rsidR="00BF3E07" w:rsidRPr="002F1B4F" w:rsidRDefault="00BF3E07" w:rsidP="00BF3E07">
      <w:pPr>
        <w:spacing w:line="216" w:lineRule="auto"/>
        <w:ind w:left="360"/>
        <w:jc w:val="both"/>
      </w:pPr>
    </w:p>
    <w:p w14:paraId="383166C7" w14:textId="77777777" w:rsidR="00BF3E07" w:rsidRPr="002F1B4F" w:rsidRDefault="00BF3E07" w:rsidP="00BF3E07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627"/>
        <w:gridCol w:w="4544"/>
        <w:gridCol w:w="468"/>
      </w:tblGrid>
      <w:tr w:rsidR="00BF3E07" w:rsidRPr="002F1B4F" w14:paraId="234D68B5" w14:textId="77777777" w:rsidTr="006D750A">
        <w:trPr>
          <w:gridAfter w:val="1"/>
          <w:wAfter w:w="468" w:type="dxa"/>
          <w:trHeight w:val="259"/>
        </w:trPr>
        <w:tc>
          <w:tcPr>
            <w:tcW w:w="4627" w:type="dxa"/>
            <w:vAlign w:val="center"/>
          </w:tcPr>
          <w:p w14:paraId="5A40AD05" w14:textId="77777777" w:rsidR="00BF3E07" w:rsidRPr="002F1B4F" w:rsidRDefault="00BF3E07" w:rsidP="006D750A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Покупатель</w:t>
            </w:r>
          </w:p>
        </w:tc>
        <w:tc>
          <w:tcPr>
            <w:tcW w:w="4544" w:type="dxa"/>
            <w:vAlign w:val="center"/>
          </w:tcPr>
          <w:p w14:paraId="7E3A72A7" w14:textId="77777777" w:rsidR="00BF3E07" w:rsidRPr="002F1B4F" w:rsidRDefault="00BF3E07" w:rsidP="006D750A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Поставщик</w:t>
            </w:r>
          </w:p>
        </w:tc>
      </w:tr>
      <w:tr w:rsidR="00BF3E07" w:rsidRPr="002F1B4F" w14:paraId="77BA55C8" w14:textId="77777777" w:rsidTr="006D750A">
        <w:trPr>
          <w:gridAfter w:val="1"/>
          <w:wAfter w:w="468" w:type="dxa"/>
          <w:trHeight w:val="350"/>
        </w:trPr>
        <w:tc>
          <w:tcPr>
            <w:tcW w:w="4627" w:type="dxa"/>
            <w:vAlign w:val="center"/>
          </w:tcPr>
          <w:p w14:paraId="6BB69AED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5762789F" w14:textId="77777777" w:rsidR="00BF3E07" w:rsidRPr="002F1B4F" w:rsidRDefault="00BF3E07" w:rsidP="006D750A">
            <w:pPr>
              <w:ind w:left="176"/>
              <w:contextualSpacing/>
              <w:jc w:val="both"/>
            </w:pPr>
          </w:p>
        </w:tc>
      </w:tr>
      <w:tr w:rsidR="00BF3E07" w:rsidRPr="002F1B4F" w14:paraId="5224BDB4" w14:textId="77777777" w:rsidTr="006D750A">
        <w:trPr>
          <w:gridAfter w:val="1"/>
          <w:wAfter w:w="468" w:type="dxa"/>
          <w:trHeight w:val="393"/>
        </w:trPr>
        <w:tc>
          <w:tcPr>
            <w:tcW w:w="4627" w:type="dxa"/>
            <w:vAlign w:val="center"/>
          </w:tcPr>
          <w:p w14:paraId="4279DAAF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57C73D52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>ИНН 7840290890, КПП 784001001</w:t>
            </w:r>
          </w:p>
          <w:p w14:paraId="11885326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rPr>
                <w:bCs/>
              </w:rPr>
              <w:t>Юридический адрес:</w:t>
            </w:r>
            <w:r w:rsidRPr="002F1B4F">
              <w:t xml:space="preserve"> РФ, 191023, Санкт-Петербург, площадь Островского, д.11</w:t>
            </w:r>
          </w:p>
          <w:p w14:paraId="35EAA2E9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rPr>
                <w:bCs/>
              </w:rPr>
              <w:t>Почтовый адрес:</w:t>
            </w:r>
            <w:r w:rsidRPr="002F1B4F">
              <w:t xml:space="preserve"> РФ, 194044, Санкт-Петербург, ул. Тобольская, д.6, лит. «А»</w:t>
            </w:r>
          </w:p>
          <w:p w14:paraId="057890C7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>Р/счет 40701810500470904887</w:t>
            </w:r>
          </w:p>
          <w:p w14:paraId="7D56C462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>Кор/счет    30101810600000000799</w:t>
            </w:r>
          </w:p>
          <w:p w14:paraId="04B8D63F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>в Санкт-Петербургский филиал ОАО «Банк Москвы»</w:t>
            </w:r>
          </w:p>
          <w:p w14:paraId="41FFDF11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  <w:r w:rsidRPr="002F1B4F">
              <w:t xml:space="preserve">БИК </w:t>
            </w:r>
            <w:proofErr w:type="gramStart"/>
            <w:r w:rsidRPr="002F1B4F">
              <w:t>044030799,  ОКПО</w:t>
            </w:r>
            <w:proofErr w:type="gramEnd"/>
            <w:r w:rsidRPr="002F1B4F">
              <w:t>  31930135</w:t>
            </w:r>
          </w:p>
        </w:tc>
        <w:tc>
          <w:tcPr>
            <w:tcW w:w="4544" w:type="dxa"/>
            <w:vAlign w:val="center"/>
          </w:tcPr>
          <w:p w14:paraId="101D6127" w14:textId="77777777" w:rsidR="00BF3E07" w:rsidRPr="002F1B4F" w:rsidRDefault="00BF3E07" w:rsidP="006D750A">
            <w:pPr>
              <w:ind w:left="176"/>
              <w:contextualSpacing/>
              <w:jc w:val="both"/>
            </w:pPr>
          </w:p>
        </w:tc>
      </w:tr>
      <w:tr w:rsidR="00BF3E07" w:rsidRPr="002F1B4F" w14:paraId="681F5137" w14:textId="77777777" w:rsidTr="006D750A">
        <w:trPr>
          <w:gridAfter w:val="1"/>
          <w:wAfter w:w="468" w:type="dxa"/>
          <w:trHeight w:val="464"/>
        </w:trPr>
        <w:tc>
          <w:tcPr>
            <w:tcW w:w="4627" w:type="dxa"/>
            <w:vAlign w:val="center"/>
          </w:tcPr>
          <w:p w14:paraId="668E867E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04CA8364" w14:textId="77777777" w:rsidR="00BF3E07" w:rsidRPr="002F1B4F" w:rsidRDefault="00BF3E07" w:rsidP="006D750A">
            <w:pPr>
              <w:ind w:left="176"/>
              <w:contextualSpacing/>
              <w:jc w:val="both"/>
            </w:pPr>
          </w:p>
        </w:tc>
      </w:tr>
      <w:tr w:rsidR="00BF3E07" w:rsidRPr="002F1B4F" w14:paraId="1C5419D0" w14:textId="77777777" w:rsidTr="006D750A">
        <w:trPr>
          <w:gridAfter w:val="1"/>
          <w:wAfter w:w="468" w:type="dxa"/>
          <w:trHeight w:val="465"/>
        </w:trPr>
        <w:tc>
          <w:tcPr>
            <w:tcW w:w="4627" w:type="dxa"/>
            <w:vAlign w:val="center"/>
          </w:tcPr>
          <w:p w14:paraId="147BAC89" w14:textId="77777777" w:rsidR="00BF3E07" w:rsidRPr="002F1B4F" w:rsidRDefault="00BF3E07" w:rsidP="006D750A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6796B96B" w14:textId="77777777" w:rsidR="00BF3E07" w:rsidRPr="002F1B4F" w:rsidRDefault="00BF3E07" w:rsidP="006D750A">
            <w:pPr>
              <w:ind w:left="176"/>
              <w:contextualSpacing/>
              <w:jc w:val="both"/>
            </w:pPr>
          </w:p>
        </w:tc>
      </w:tr>
      <w:tr w:rsidR="00BF3E07" w:rsidRPr="002F1B4F" w14:paraId="31DD729E" w14:textId="77777777" w:rsidTr="006D750A">
        <w:tc>
          <w:tcPr>
            <w:tcW w:w="4627" w:type="dxa"/>
            <w:vAlign w:val="center"/>
          </w:tcPr>
          <w:p w14:paraId="616EEF2B" w14:textId="77777777" w:rsidR="00BF3E07" w:rsidRPr="002F1B4F" w:rsidRDefault="00BF3E07" w:rsidP="006D750A">
            <w:pPr>
              <w:contextualSpacing/>
              <w:jc w:val="both"/>
              <w:rPr>
                <w:b/>
                <w:bCs/>
              </w:rPr>
            </w:pPr>
            <w:r w:rsidRPr="002F1B4F">
              <w:rPr>
                <w:b/>
                <w:bCs/>
              </w:rPr>
              <w:t>Покупатель:</w:t>
            </w:r>
          </w:p>
          <w:p w14:paraId="77DA1DB5" w14:textId="77777777" w:rsidR="00BF3E07" w:rsidRPr="002F1B4F" w:rsidRDefault="00BF3E07" w:rsidP="006D750A">
            <w:pPr>
              <w:contextualSpacing/>
              <w:jc w:val="both"/>
            </w:pPr>
          </w:p>
        </w:tc>
        <w:tc>
          <w:tcPr>
            <w:tcW w:w="5012" w:type="dxa"/>
            <w:gridSpan w:val="2"/>
            <w:vAlign w:val="center"/>
          </w:tcPr>
          <w:p w14:paraId="05B2A7D6" w14:textId="77777777" w:rsidR="00BF3E07" w:rsidRPr="002F1B4F" w:rsidRDefault="00BF3E07" w:rsidP="006D750A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Поставщик</w:t>
            </w:r>
          </w:p>
        </w:tc>
      </w:tr>
      <w:tr w:rsidR="00BF3E07" w:rsidRPr="002F1B4F" w14:paraId="309E55DB" w14:textId="77777777" w:rsidTr="006D750A">
        <w:trPr>
          <w:trHeight w:val="652"/>
        </w:trPr>
        <w:tc>
          <w:tcPr>
            <w:tcW w:w="4627" w:type="dxa"/>
          </w:tcPr>
          <w:p w14:paraId="1782E1E1" w14:textId="77777777" w:rsidR="00BF3E07" w:rsidRPr="002F1B4F" w:rsidRDefault="00BF3E07" w:rsidP="006D750A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13203D59" w14:textId="77777777" w:rsidR="00BF3E07" w:rsidRPr="002F1B4F" w:rsidRDefault="00BF3E07" w:rsidP="006D750A">
            <w:pPr>
              <w:autoSpaceDE w:val="0"/>
              <w:autoSpaceDN w:val="0"/>
              <w:adjustRightInd w:val="0"/>
              <w:jc w:val="both"/>
            </w:pPr>
            <w:r w:rsidRPr="002F1B4F">
              <w:t>__________________/</w:t>
            </w:r>
            <w:r>
              <w:t>____________</w:t>
            </w:r>
            <w:r w:rsidRPr="002F1B4F">
              <w:t>/</w:t>
            </w:r>
          </w:p>
        </w:tc>
        <w:tc>
          <w:tcPr>
            <w:tcW w:w="5012" w:type="dxa"/>
            <w:gridSpan w:val="2"/>
          </w:tcPr>
          <w:p w14:paraId="56DE332E" w14:textId="77777777" w:rsidR="00BF3E07" w:rsidRPr="002F1B4F" w:rsidRDefault="00BF3E07" w:rsidP="006D750A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255E603A" w14:textId="77777777" w:rsidR="00BF3E07" w:rsidRPr="002F1B4F" w:rsidRDefault="00BF3E07" w:rsidP="006D750A">
            <w:pPr>
              <w:autoSpaceDE w:val="0"/>
              <w:autoSpaceDN w:val="0"/>
              <w:adjustRightInd w:val="0"/>
              <w:ind w:left="1080"/>
              <w:jc w:val="both"/>
            </w:pPr>
            <w:r w:rsidRPr="002F1B4F">
              <w:t>_________________/____________/</w:t>
            </w:r>
          </w:p>
        </w:tc>
      </w:tr>
      <w:tr w:rsidR="00BF3E07" w:rsidRPr="002F1B4F" w14:paraId="7812512C" w14:textId="77777777" w:rsidTr="006D750A">
        <w:tc>
          <w:tcPr>
            <w:tcW w:w="4627" w:type="dxa"/>
          </w:tcPr>
          <w:p w14:paraId="455082A8" w14:textId="77777777" w:rsidR="00BF3E07" w:rsidRPr="002F1B4F" w:rsidRDefault="00BF3E07" w:rsidP="006D750A">
            <w:pPr>
              <w:autoSpaceDE w:val="0"/>
              <w:autoSpaceDN w:val="0"/>
              <w:adjustRightInd w:val="0"/>
              <w:jc w:val="both"/>
            </w:pPr>
            <w:r w:rsidRPr="002F1B4F">
              <w:t>«______»______________201</w:t>
            </w:r>
            <w:r>
              <w:t>6</w:t>
            </w:r>
            <w:r w:rsidRPr="002F1B4F">
              <w:t xml:space="preserve"> г.</w:t>
            </w:r>
          </w:p>
        </w:tc>
        <w:tc>
          <w:tcPr>
            <w:tcW w:w="5012" w:type="dxa"/>
            <w:gridSpan w:val="2"/>
          </w:tcPr>
          <w:p w14:paraId="3CB1478A" w14:textId="77777777" w:rsidR="00BF3E07" w:rsidRPr="002F1B4F" w:rsidRDefault="00BF3E07" w:rsidP="006D750A">
            <w:pPr>
              <w:autoSpaceDE w:val="0"/>
              <w:autoSpaceDN w:val="0"/>
              <w:adjustRightInd w:val="0"/>
              <w:ind w:left="1080"/>
              <w:jc w:val="both"/>
            </w:pPr>
            <w:r w:rsidRPr="002F1B4F">
              <w:t>«______»______________201</w:t>
            </w:r>
            <w:r>
              <w:t>6</w:t>
            </w:r>
            <w:r w:rsidRPr="002F1B4F">
              <w:t xml:space="preserve"> г.</w:t>
            </w:r>
          </w:p>
        </w:tc>
      </w:tr>
    </w:tbl>
    <w:p w14:paraId="71C0EF3B" w14:textId="77777777" w:rsidR="00BF3E07" w:rsidRPr="002F1B4F" w:rsidRDefault="00BF3E07" w:rsidP="00BF3E07">
      <w:pPr>
        <w:tabs>
          <w:tab w:val="left" w:pos="3675"/>
        </w:tabs>
        <w:spacing w:after="200" w:line="276" w:lineRule="auto"/>
        <w:jc w:val="both"/>
      </w:pPr>
    </w:p>
    <w:p w14:paraId="11A69A28" w14:textId="77777777" w:rsidR="00BF3E07" w:rsidRDefault="00BF3E07" w:rsidP="00BF3E07">
      <w:pPr>
        <w:ind w:left="5672"/>
        <w:jc w:val="right"/>
      </w:pPr>
    </w:p>
    <w:p w14:paraId="3F749D6A" w14:textId="77777777" w:rsidR="00BF3E07" w:rsidRDefault="00BF3E07" w:rsidP="00BF3E07">
      <w:pPr>
        <w:ind w:left="5672"/>
        <w:jc w:val="right"/>
      </w:pPr>
    </w:p>
    <w:p w14:paraId="77C7BDC7" w14:textId="77777777" w:rsidR="00BF3E07" w:rsidRDefault="00BF3E07" w:rsidP="00BF3E07">
      <w:pPr>
        <w:ind w:left="5672"/>
        <w:jc w:val="right"/>
      </w:pPr>
    </w:p>
    <w:p w14:paraId="44C86611" w14:textId="77777777" w:rsidR="00BF3E07" w:rsidRDefault="00BF3E07" w:rsidP="00BF3E07">
      <w:pPr>
        <w:ind w:left="5672"/>
        <w:jc w:val="right"/>
      </w:pPr>
    </w:p>
    <w:p w14:paraId="57006DDF" w14:textId="77777777" w:rsidR="00BF3E07" w:rsidRDefault="00BF3E07" w:rsidP="00BF3E07">
      <w:pPr>
        <w:ind w:left="5672"/>
        <w:jc w:val="right"/>
      </w:pPr>
    </w:p>
    <w:p w14:paraId="4FC8A75C" w14:textId="77777777" w:rsidR="006146B0" w:rsidRPr="006146B0" w:rsidRDefault="006146B0" w:rsidP="006146B0">
      <w:pPr>
        <w:pageBreakBefore/>
        <w:tabs>
          <w:tab w:val="left" w:pos="3675"/>
        </w:tabs>
        <w:spacing w:after="200" w:line="276" w:lineRule="auto"/>
        <w:jc w:val="right"/>
      </w:pPr>
      <w:r w:rsidRPr="006146B0">
        <w:lastRenderedPageBreak/>
        <w:t>ПРИЛОЖЕНИЕ №1</w:t>
      </w:r>
    </w:p>
    <w:p w14:paraId="5FC95CB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к Договору поставки товара № __________</w:t>
      </w:r>
    </w:p>
    <w:p w14:paraId="7FBD4B60" w14:textId="09D98FDA" w:rsidR="006146B0" w:rsidRPr="00F955E2" w:rsidRDefault="006146B0" w:rsidP="00F955E2">
      <w:pPr>
        <w:autoSpaceDE w:val="0"/>
        <w:autoSpaceDN w:val="0"/>
        <w:adjustRightInd w:val="0"/>
        <w:spacing w:line="360" w:lineRule="auto"/>
        <w:ind w:left="360"/>
        <w:jc w:val="right"/>
      </w:pPr>
      <w:r w:rsidRPr="006146B0">
        <w:t>от ___</w:t>
      </w:r>
      <w:proofErr w:type="gramStart"/>
      <w:r w:rsidRPr="006146B0">
        <w:t>_._</w:t>
      </w:r>
      <w:proofErr w:type="gramEnd"/>
      <w:r w:rsidRPr="006146B0">
        <w:t>_________.201</w:t>
      </w:r>
      <w:r w:rsidRPr="006146B0">
        <w:rPr>
          <w:lang w:val="en-US"/>
        </w:rPr>
        <w:t>6</w:t>
      </w:r>
      <w:r w:rsidRPr="006146B0">
        <w:t xml:space="preserve"> г.</w:t>
      </w:r>
    </w:p>
    <w:p w14:paraId="198AB285" w14:textId="27A96867" w:rsidR="00842D22" w:rsidRPr="00842D22" w:rsidRDefault="009F512E" w:rsidP="00F955E2">
      <w:pPr>
        <w:spacing w:line="276" w:lineRule="auto"/>
        <w:jc w:val="center"/>
        <w:rPr>
          <w:b/>
        </w:rPr>
      </w:pPr>
      <w:r>
        <w:rPr>
          <w:b/>
        </w:rPr>
        <w:t xml:space="preserve">Техническое задание на поставку программно-аппаратного комплекса (ПАК) </w:t>
      </w:r>
      <w:proofErr w:type="spellStart"/>
      <w:r>
        <w:rPr>
          <w:b/>
        </w:rPr>
        <w:t>аудиофиксации</w:t>
      </w:r>
      <w:proofErr w:type="spellEnd"/>
    </w:p>
    <w:p w14:paraId="78EF4891" w14:textId="77777777" w:rsidR="00842D22" w:rsidRPr="00842D22" w:rsidRDefault="00842D22" w:rsidP="00842D22">
      <w:pPr>
        <w:jc w:val="both"/>
        <w:rPr>
          <w:b/>
        </w:rPr>
      </w:pPr>
    </w:p>
    <w:p w14:paraId="724D2509" w14:textId="37C1EF62" w:rsidR="00842D22" w:rsidRPr="00842D22" w:rsidRDefault="00842D22" w:rsidP="00F955E2">
      <w:pPr>
        <w:spacing w:line="240" w:lineRule="atLeast"/>
        <w:ind w:left="567"/>
        <w:jc w:val="both"/>
        <w:rPr>
          <w:b/>
        </w:rPr>
      </w:pPr>
      <w:r>
        <w:rPr>
          <w:b/>
        </w:rPr>
        <w:t>1.</w:t>
      </w:r>
      <w:r w:rsidRPr="00842D22">
        <w:rPr>
          <w:b/>
        </w:rPr>
        <w:t xml:space="preserve"> </w:t>
      </w:r>
      <w:r>
        <w:rPr>
          <w:b/>
        </w:rPr>
        <w:t>Предмет договора</w:t>
      </w:r>
    </w:p>
    <w:p w14:paraId="5B52199A" w14:textId="6097B9DB" w:rsidR="00842D22" w:rsidRPr="00842D22" w:rsidRDefault="00842D22" w:rsidP="00F955E2">
      <w:pPr>
        <w:spacing w:line="240" w:lineRule="atLeast"/>
        <w:jc w:val="both"/>
      </w:pPr>
      <w:r w:rsidRPr="00842D22">
        <w:t xml:space="preserve">        Предметом Договора является поставка программно-аппаратного комплекса (ПАК) </w:t>
      </w:r>
      <w:proofErr w:type="spellStart"/>
      <w:r w:rsidRPr="00842D22">
        <w:t>аудиофиксации</w:t>
      </w:r>
      <w:proofErr w:type="spellEnd"/>
      <w:r w:rsidRPr="00842D22">
        <w:t>.</w:t>
      </w:r>
    </w:p>
    <w:p w14:paraId="43EEC394" w14:textId="260960DD" w:rsidR="00842D22" w:rsidRPr="00F955E2" w:rsidRDefault="00842D22" w:rsidP="00F955E2">
      <w:pPr>
        <w:spacing w:line="240" w:lineRule="atLeast"/>
        <w:ind w:left="567"/>
        <w:jc w:val="both"/>
        <w:rPr>
          <w:b/>
        </w:rPr>
      </w:pPr>
      <w:r>
        <w:rPr>
          <w:b/>
        </w:rPr>
        <w:t xml:space="preserve">2. </w:t>
      </w:r>
      <w:r w:rsidRPr="00842D22">
        <w:rPr>
          <w:b/>
        </w:rPr>
        <w:t xml:space="preserve"> </w:t>
      </w:r>
      <w:r>
        <w:rPr>
          <w:b/>
        </w:rPr>
        <w:t>Технические характеристики</w:t>
      </w:r>
    </w:p>
    <w:p w14:paraId="39D1E1C1" w14:textId="77777777" w:rsidR="00842D22" w:rsidRPr="00842D22" w:rsidRDefault="00842D22" w:rsidP="00842D22">
      <w:pPr>
        <w:jc w:val="both"/>
      </w:pPr>
      <w:r w:rsidRPr="00842D22">
        <w:rPr>
          <w:color w:val="000000"/>
        </w:rPr>
        <w:t xml:space="preserve">        </w:t>
      </w:r>
      <w:r w:rsidRPr="00842D22">
        <w:t>Программно-аппаратный комплекс записи телефонных переговоров – 1шт</w:t>
      </w:r>
    </w:p>
    <w:p w14:paraId="43CE6C8D" w14:textId="77777777" w:rsidR="00842D22" w:rsidRPr="00842D22" w:rsidRDefault="00842D22" w:rsidP="00842D22">
      <w:pPr>
        <w:jc w:val="both"/>
      </w:pPr>
      <w:r w:rsidRPr="00842D22">
        <w:t xml:space="preserve">Программно-аппаратный комплекс записи телефонных переговоров должен иметь не менее 5 портов </w:t>
      </w:r>
      <w:proofErr w:type="spellStart"/>
      <w:r w:rsidRPr="00842D22">
        <w:t>Ethernet</w:t>
      </w:r>
      <w:proofErr w:type="spellEnd"/>
      <w:r w:rsidRPr="00842D22">
        <w:t xml:space="preserve"> и не менее 1 порта USB, ПАК должен иметь режим записи телефонных переговоров по умолчанию стерео. В комплекте должно поставляться ПО для записи телефонных переговоров (устанавливается на оборудовании заказчика). ПАК должен позволять принимать от устройств данные, видеть в режиме реального времени какие линии записываются в данный момент, прослушивать одну из этих линий. Все разговоры должны писаться на жесткий диск компьютера/сервера (рядом с которым установлен ПАК или который выделит Заказчик) в отдельные файлы в отдельные папки. В каждой папке хранятся звуковые файлы за 1 сутки. Само название файла должно включать в себя информацию о том, какая линия записывалась (имя линии - текстовое, задается пользователем), время начала разговора. Для уменьшения объема используемого пространства на диске должна быть возможность автоматического сжатия файлов в другие форматы (от 2 раз без влияния на качество, до 11 раз при небольшом понижении качества, но сохраняя достаточную разборчивость речи). Для удобного поиска информации в ПО должен входить интерфейсный блок, который может быть запущен на другом компьютере в составе местной сети или интернет. Таким образом, запись должна производиться на сервере (или нескольких компьютерах), а прослушивать записанные разговоры можно на других (должно задаваться администратором) компьютерах. Должна быть возможность использовать любой браузер для просмотра и прослушивания разговоров, с поддержкой смартфонов, планшетов, чужих ПК и др. Должна быть возможность воспроизводить звуковые файлы любой программой-проигрывателем. Должна быть функция настройки времени хранения записанных файлов. Размеры ПАК должны быть не более 150мм*150мм*50мм.</w:t>
      </w:r>
    </w:p>
    <w:p w14:paraId="612722FB" w14:textId="77777777" w:rsidR="00842D22" w:rsidRPr="00842D22" w:rsidRDefault="00842D22" w:rsidP="00842D22">
      <w:pPr>
        <w:jc w:val="both"/>
      </w:pPr>
      <w:r w:rsidRPr="00842D22">
        <w:t xml:space="preserve">В комплекте с ПАК должно поставляться лицензионное ПО для осуществления </w:t>
      </w:r>
      <w:proofErr w:type="spellStart"/>
      <w:r w:rsidRPr="00842D22">
        <w:t>биллинга</w:t>
      </w:r>
      <w:proofErr w:type="spellEnd"/>
      <w:r w:rsidRPr="00842D22">
        <w:t xml:space="preserve"> текущих абонентов на АТС </w:t>
      </w:r>
      <w:r w:rsidRPr="00842D22">
        <w:rPr>
          <w:lang w:val="en-US"/>
        </w:rPr>
        <w:t>AVAYA</w:t>
      </w:r>
      <w:r w:rsidRPr="00842D22">
        <w:t xml:space="preserve"> </w:t>
      </w:r>
      <w:r w:rsidRPr="00842D22">
        <w:rPr>
          <w:lang w:val="en-US"/>
        </w:rPr>
        <w:t>IP</w:t>
      </w:r>
      <w:r w:rsidRPr="00842D22">
        <w:t xml:space="preserve"> </w:t>
      </w:r>
      <w:r w:rsidRPr="00842D22">
        <w:rPr>
          <w:lang w:val="en-US"/>
        </w:rPr>
        <w:t>Office</w:t>
      </w:r>
      <w:r w:rsidRPr="00842D22">
        <w:t xml:space="preserve"> 500</w:t>
      </w:r>
      <w:r w:rsidRPr="00842D22">
        <w:rPr>
          <w:lang w:val="en-US"/>
        </w:rPr>
        <w:t>v</w:t>
      </w:r>
      <w:r w:rsidRPr="00842D22">
        <w:t>2. Поставляемое ПО необходимо установить, подключить и настроить для существующих пользователей на оборудовании заказчика.</w:t>
      </w:r>
    </w:p>
    <w:p w14:paraId="3575D525" w14:textId="77777777" w:rsidR="00842D22" w:rsidRPr="00842D22" w:rsidRDefault="00842D22" w:rsidP="00842D22">
      <w:pPr>
        <w:jc w:val="both"/>
      </w:pPr>
      <w:r w:rsidRPr="00842D22">
        <w:t xml:space="preserve">Необходимо поставить, установить и подключить программно-аппаратный комплекс записи телефонных переговоров к станции </w:t>
      </w:r>
      <w:r w:rsidRPr="00842D22">
        <w:rPr>
          <w:lang w:val="en-US"/>
        </w:rPr>
        <w:t>Avaya</w:t>
      </w:r>
      <w:r w:rsidRPr="00842D22">
        <w:t xml:space="preserve"> </w:t>
      </w:r>
      <w:r w:rsidRPr="00842D22">
        <w:rPr>
          <w:lang w:val="en-US"/>
        </w:rPr>
        <w:t>IP</w:t>
      </w:r>
      <w:r w:rsidRPr="00842D22">
        <w:t xml:space="preserve"> </w:t>
      </w:r>
      <w:r w:rsidRPr="00842D22">
        <w:rPr>
          <w:lang w:val="en-US"/>
        </w:rPr>
        <w:t>Office</w:t>
      </w:r>
      <w:r w:rsidRPr="00842D22">
        <w:t xml:space="preserve"> 500</w:t>
      </w:r>
      <w:r w:rsidRPr="00842D22">
        <w:rPr>
          <w:lang w:val="en-US"/>
        </w:rPr>
        <w:t>v</w:t>
      </w:r>
      <w:r w:rsidRPr="00842D22">
        <w:t>2. Настроить запись переговоров для 40 абонентов.</w:t>
      </w:r>
    </w:p>
    <w:p w14:paraId="0D41D893" w14:textId="7A587C23" w:rsidR="00842D22" w:rsidRPr="00F955E2" w:rsidRDefault="00842D22" w:rsidP="00F955E2">
      <w:pPr>
        <w:jc w:val="both"/>
      </w:pPr>
      <w:r w:rsidRPr="00842D22">
        <w:t>Гарантия на поставляемый ПАК должна составлять не менее 12 месяцев.</w:t>
      </w:r>
    </w:p>
    <w:p w14:paraId="4CEBA3E4" w14:textId="6E562864" w:rsidR="00842D22" w:rsidRPr="00F955E2" w:rsidRDefault="00842D22" w:rsidP="00F955E2">
      <w:pPr>
        <w:pStyle w:val="ac"/>
        <w:numPr>
          <w:ilvl w:val="0"/>
          <w:numId w:val="45"/>
        </w:numPr>
        <w:jc w:val="both"/>
        <w:rPr>
          <w:b/>
        </w:rPr>
      </w:pPr>
      <w:r w:rsidRPr="00842D22">
        <w:rPr>
          <w:b/>
        </w:rPr>
        <w:t>Требования к наименованию товара:</w:t>
      </w:r>
    </w:p>
    <w:p w14:paraId="418100AF" w14:textId="2F9F35A4" w:rsidR="00F955E2" w:rsidRDefault="00F955E2" w:rsidP="00F955E2">
      <w:pPr>
        <w:ind w:left="142" w:firstLine="502"/>
      </w:pPr>
      <w:r>
        <w:t>К</w:t>
      </w:r>
      <w:r w:rsidRPr="00F955E2">
        <w:t xml:space="preserve"> каждой единице товара должно прилагаться описание, которое включает в себя: наименование модели, фирму-изготовителя и технические характеристики. Также, в комплекте с товаром, должна прилагаться инструкция по эксплуатации и гарантийная документация.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F955E2" w:rsidRPr="00F955E2" w14:paraId="253EAF0E" w14:textId="77777777" w:rsidTr="00A66ACB">
        <w:tc>
          <w:tcPr>
            <w:tcW w:w="4961" w:type="dxa"/>
            <w:vAlign w:val="center"/>
          </w:tcPr>
          <w:p w14:paraId="38A01F00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F955E2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71D220BC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F955E2">
              <w:rPr>
                <w:b/>
                <w:bCs/>
                <w:lang w:eastAsia="en-US"/>
              </w:rPr>
              <w:t>Поставщик</w:t>
            </w:r>
          </w:p>
        </w:tc>
      </w:tr>
      <w:tr w:rsidR="00F955E2" w:rsidRPr="00F955E2" w14:paraId="7BB8932E" w14:textId="77777777" w:rsidTr="00A66ACB">
        <w:trPr>
          <w:trHeight w:val="652"/>
        </w:trPr>
        <w:tc>
          <w:tcPr>
            <w:tcW w:w="4961" w:type="dxa"/>
          </w:tcPr>
          <w:p w14:paraId="70CE6F25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A8ACE16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F955E2">
              <w:rPr>
                <w:lang w:eastAsia="en-US"/>
              </w:rPr>
              <w:t>Генеральный директор</w:t>
            </w:r>
          </w:p>
          <w:p w14:paraId="7A10EE57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6948354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F955E2">
              <w:rPr>
                <w:lang w:eastAsia="en-US"/>
              </w:rPr>
              <w:t>__________________/</w:t>
            </w:r>
            <w:proofErr w:type="spellStart"/>
            <w:r w:rsidRPr="00F955E2">
              <w:rPr>
                <w:lang w:eastAsia="en-US"/>
              </w:rPr>
              <w:t>Шабуров</w:t>
            </w:r>
            <w:proofErr w:type="spellEnd"/>
            <w:r w:rsidRPr="00F955E2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3A7F13F1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82CEA14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E1CDFD4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4C38456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F955E2">
              <w:rPr>
                <w:lang w:eastAsia="en-US"/>
              </w:rPr>
              <w:t>_________________/____________/</w:t>
            </w:r>
          </w:p>
        </w:tc>
      </w:tr>
      <w:tr w:rsidR="00F955E2" w:rsidRPr="00F955E2" w14:paraId="54DCA3BD" w14:textId="77777777" w:rsidTr="00A66ACB">
        <w:tc>
          <w:tcPr>
            <w:tcW w:w="4961" w:type="dxa"/>
          </w:tcPr>
          <w:p w14:paraId="72F357E6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C800D0F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F955E2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5781F80D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015F173" w14:textId="77777777" w:rsidR="00F955E2" w:rsidRPr="00F955E2" w:rsidRDefault="00F955E2" w:rsidP="00F955E2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F955E2">
              <w:rPr>
                <w:lang w:eastAsia="en-US"/>
              </w:rPr>
              <w:t>«______»______________2016г.</w:t>
            </w:r>
          </w:p>
        </w:tc>
      </w:tr>
    </w:tbl>
    <w:p w14:paraId="477C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A9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lastRenderedPageBreak/>
        <w:t>ПРИЛОЖЕНИЕ №2</w:t>
      </w:r>
    </w:p>
    <w:p w14:paraId="79CC8FA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37AFDAB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2016г.</w:t>
      </w:r>
    </w:p>
    <w:p w14:paraId="7065E78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10712D5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СПЕЦИФИКАЦИЯ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568"/>
        <w:gridCol w:w="680"/>
        <w:gridCol w:w="1162"/>
        <w:gridCol w:w="964"/>
        <w:gridCol w:w="1588"/>
      </w:tblGrid>
      <w:tr w:rsidR="009F512E" w:rsidRPr="009F512E" w14:paraId="35AE08F0" w14:textId="77777777" w:rsidTr="00752EBC">
        <w:trPr>
          <w:trHeight w:val="848"/>
        </w:trPr>
        <w:tc>
          <w:tcPr>
            <w:tcW w:w="568" w:type="dxa"/>
            <w:vAlign w:val="center"/>
          </w:tcPr>
          <w:p w14:paraId="7FE4F76A" w14:textId="77777777" w:rsidR="009F512E" w:rsidRPr="009F512E" w:rsidRDefault="009F512E" w:rsidP="006D750A">
            <w:pPr>
              <w:spacing w:after="200" w:line="276" w:lineRule="auto"/>
              <w:ind w:left="-15" w:right="-108"/>
              <w:jc w:val="both"/>
            </w:pPr>
            <w:r w:rsidRPr="009F512E">
              <w:t>№ п/п</w:t>
            </w:r>
          </w:p>
        </w:tc>
        <w:tc>
          <w:tcPr>
            <w:tcW w:w="4819" w:type="dxa"/>
            <w:vAlign w:val="center"/>
          </w:tcPr>
          <w:p w14:paraId="0DF489A2" w14:textId="77777777" w:rsidR="009F512E" w:rsidRPr="009F512E" w:rsidRDefault="009F512E" w:rsidP="006D750A">
            <w:pPr>
              <w:spacing w:after="200" w:line="276" w:lineRule="auto"/>
              <w:jc w:val="center"/>
            </w:pPr>
            <w:r w:rsidRPr="009F512E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568" w:type="dxa"/>
            <w:vAlign w:val="center"/>
          </w:tcPr>
          <w:p w14:paraId="7950C385" w14:textId="77777777" w:rsidR="009F512E" w:rsidRPr="009F512E" w:rsidRDefault="009F512E" w:rsidP="006D750A">
            <w:pPr>
              <w:spacing w:after="200" w:line="276" w:lineRule="auto"/>
              <w:jc w:val="both"/>
            </w:pPr>
            <w:r w:rsidRPr="009F512E">
              <w:t>Ед. изм.</w:t>
            </w:r>
          </w:p>
        </w:tc>
        <w:tc>
          <w:tcPr>
            <w:tcW w:w="680" w:type="dxa"/>
            <w:vAlign w:val="center"/>
          </w:tcPr>
          <w:p w14:paraId="2A69C3F2" w14:textId="77777777" w:rsidR="009F512E" w:rsidRPr="009F512E" w:rsidRDefault="009F512E" w:rsidP="006D750A">
            <w:pPr>
              <w:spacing w:after="200" w:line="276" w:lineRule="auto"/>
              <w:ind w:right="-84"/>
              <w:jc w:val="both"/>
            </w:pPr>
            <w:r w:rsidRPr="009F512E">
              <w:t>Кол-во</w:t>
            </w:r>
          </w:p>
        </w:tc>
        <w:tc>
          <w:tcPr>
            <w:tcW w:w="1162" w:type="dxa"/>
            <w:vAlign w:val="center"/>
          </w:tcPr>
          <w:p w14:paraId="368EF3DB" w14:textId="3688DD44" w:rsidR="009F512E" w:rsidRPr="009F512E" w:rsidRDefault="009F512E" w:rsidP="006D750A">
            <w:pPr>
              <w:spacing w:after="200" w:line="276" w:lineRule="auto"/>
              <w:jc w:val="both"/>
            </w:pPr>
            <w:r w:rsidRPr="009F512E">
              <w:rPr>
                <w:bCs/>
                <w:color w:val="000000"/>
              </w:rPr>
              <w:t xml:space="preserve">Цена </w:t>
            </w:r>
            <w:proofErr w:type="gramStart"/>
            <w:r w:rsidRPr="009F512E">
              <w:rPr>
                <w:bCs/>
                <w:color w:val="000000"/>
              </w:rPr>
              <w:t>едини</w:t>
            </w:r>
            <w:r>
              <w:rPr>
                <w:bCs/>
                <w:color w:val="000000"/>
              </w:rPr>
              <w:t>-</w:t>
            </w:r>
            <w:proofErr w:type="spellStart"/>
            <w:r w:rsidRPr="009F512E">
              <w:rPr>
                <w:bCs/>
                <w:color w:val="000000"/>
              </w:rPr>
              <w:t>цы</w:t>
            </w:r>
            <w:proofErr w:type="spellEnd"/>
            <w:proofErr w:type="gramEnd"/>
            <w:r w:rsidRPr="009F512E">
              <w:rPr>
                <w:bCs/>
                <w:color w:val="000000"/>
              </w:rPr>
              <w:t>, руб. с НДС</w:t>
            </w:r>
          </w:p>
        </w:tc>
        <w:tc>
          <w:tcPr>
            <w:tcW w:w="964" w:type="dxa"/>
            <w:vAlign w:val="center"/>
          </w:tcPr>
          <w:p w14:paraId="252DE357" w14:textId="77777777" w:rsidR="009F512E" w:rsidRPr="009F512E" w:rsidRDefault="009F512E" w:rsidP="006D750A">
            <w:pPr>
              <w:spacing w:after="200" w:line="276" w:lineRule="auto"/>
              <w:jc w:val="both"/>
            </w:pPr>
            <w:r w:rsidRPr="009F512E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588" w:type="dxa"/>
            <w:vAlign w:val="center"/>
          </w:tcPr>
          <w:p w14:paraId="6C773EB8" w14:textId="3D2B3F7B" w:rsidR="009F512E" w:rsidRPr="009F512E" w:rsidRDefault="009F512E" w:rsidP="006D750A">
            <w:pPr>
              <w:spacing w:after="200" w:line="276" w:lineRule="auto"/>
              <w:jc w:val="center"/>
            </w:pPr>
            <w:r w:rsidRPr="009F512E">
              <w:t xml:space="preserve">Технические </w:t>
            </w:r>
            <w:proofErr w:type="spellStart"/>
            <w:proofErr w:type="gramStart"/>
            <w:r w:rsidRPr="009F512E">
              <w:t>характерис</w:t>
            </w:r>
            <w:proofErr w:type="spellEnd"/>
            <w:r>
              <w:t>-</w:t>
            </w:r>
            <w:r w:rsidRPr="009F512E">
              <w:t>тики</w:t>
            </w:r>
            <w:proofErr w:type="gramEnd"/>
            <w:r w:rsidRPr="009F512E">
              <w:t>, упаковка и т.д.</w:t>
            </w:r>
          </w:p>
        </w:tc>
      </w:tr>
      <w:tr w:rsidR="009F512E" w:rsidRPr="009F512E" w14:paraId="3FF74E07" w14:textId="77777777" w:rsidTr="00752EBC">
        <w:trPr>
          <w:trHeight w:val="422"/>
        </w:trPr>
        <w:tc>
          <w:tcPr>
            <w:tcW w:w="568" w:type="dxa"/>
            <w:vAlign w:val="center"/>
          </w:tcPr>
          <w:p w14:paraId="7099AED5" w14:textId="77777777" w:rsidR="009F512E" w:rsidRPr="009F512E" w:rsidRDefault="009F512E" w:rsidP="006D750A">
            <w:pPr>
              <w:spacing w:after="200" w:line="276" w:lineRule="auto"/>
              <w:ind w:left="-15" w:right="-108"/>
              <w:jc w:val="both"/>
            </w:pPr>
            <w:r w:rsidRPr="009F512E">
              <w:t>1</w:t>
            </w: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8"/>
            </w:tblGrid>
            <w:tr w:rsidR="009F512E" w:rsidRPr="009F512E" w14:paraId="55F1BD63" w14:textId="77777777" w:rsidTr="006D750A">
              <w:trPr>
                <w:trHeight w:val="247"/>
              </w:trPr>
              <w:tc>
                <w:tcPr>
                  <w:tcW w:w="4668" w:type="dxa"/>
                </w:tcPr>
                <w:p w14:paraId="52D524CD" w14:textId="77777777" w:rsidR="009F512E" w:rsidRPr="009F512E" w:rsidRDefault="009F512E" w:rsidP="006D750A">
                  <w:pPr>
                    <w:pStyle w:val="Default"/>
                  </w:pPr>
                  <w:r w:rsidRPr="009F512E">
                    <w:t xml:space="preserve">Система записи голоса на 40 каналов </w:t>
                  </w:r>
                </w:p>
              </w:tc>
            </w:tr>
          </w:tbl>
          <w:p w14:paraId="35FB74E7" w14:textId="77777777" w:rsidR="009F512E" w:rsidRPr="009F512E" w:rsidRDefault="009F512E" w:rsidP="006D75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568" w:type="dxa"/>
            <w:vAlign w:val="center"/>
          </w:tcPr>
          <w:p w14:paraId="0AC09804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шт.</w:t>
            </w:r>
          </w:p>
        </w:tc>
        <w:tc>
          <w:tcPr>
            <w:tcW w:w="680" w:type="dxa"/>
            <w:vAlign w:val="center"/>
          </w:tcPr>
          <w:p w14:paraId="1994799E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1</w:t>
            </w:r>
          </w:p>
        </w:tc>
        <w:tc>
          <w:tcPr>
            <w:tcW w:w="1162" w:type="dxa"/>
            <w:vAlign w:val="center"/>
          </w:tcPr>
          <w:p w14:paraId="700A63A9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599E2C40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241475C8" w14:textId="77777777" w:rsidR="009F512E" w:rsidRPr="009F512E" w:rsidRDefault="009F512E" w:rsidP="006D750A">
            <w:pPr>
              <w:spacing w:after="200" w:line="276" w:lineRule="auto"/>
              <w:jc w:val="both"/>
            </w:pPr>
          </w:p>
        </w:tc>
      </w:tr>
      <w:tr w:rsidR="009F512E" w:rsidRPr="009F512E" w14:paraId="072E75A3" w14:textId="77777777" w:rsidTr="00752EBC">
        <w:trPr>
          <w:trHeight w:val="422"/>
        </w:trPr>
        <w:tc>
          <w:tcPr>
            <w:tcW w:w="568" w:type="dxa"/>
            <w:vAlign w:val="center"/>
          </w:tcPr>
          <w:p w14:paraId="0D792A41" w14:textId="77777777" w:rsidR="009F512E" w:rsidRPr="009F512E" w:rsidRDefault="009F512E" w:rsidP="006D750A">
            <w:pPr>
              <w:spacing w:after="200" w:line="276" w:lineRule="auto"/>
              <w:ind w:left="-15" w:right="-108"/>
              <w:jc w:val="both"/>
            </w:pPr>
            <w:r w:rsidRPr="009F512E">
              <w:t>2</w:t>
            </w:r>
          </w:p>
        </w:tc>
        <w:tc>
          <w:tcPr>
            <w:tcW w:w="481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1"/>
            </w:tblGrid>
            <w:tr w:rsidR="009F512E" w:rsidRPr="009F512E" w14:paraId="24273648" w14:textId="77777777" w:rsidTr="006D750A">
              <w:trPr>
                <w:trHeight w:val="109"/>
              </w:trPr>
              <w:tc>
                <w:tcPr>
                  <w:tcW w:w="3411" w:type="dxa"/>
                </w:tcPr>
                <w:p w14:paraId="7C56AC91" w14:textId="77777777" w:rsidR="009F512E" w:rsidRPr="009F512E" w:rsidRDefault="009F512E" w:rsidP="006D750A">
                  <w:pPr>
                    <w:pStyle w:val="Default"/>
                    <w:jc w:val="right"/>
                  </w:pPr>
                  <w:r w:rsidRPr="009F512E">
                    <w:t>Программное обеспечение</w:t>
                  </w:r>
                </w:p>
              </w:tc>
            </w:tr>
          </w:tbl>
          <w:p w14:paraId="0F5A2886" w14:textId="77777777" w:rsidR="009F512E" w:rsidRPr="009F512E" w:rsidRDefault="009F512E" w:rsidP="006D75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568" w:type="dxa"/>
            <w:vAlign w:val="center"/>
          </w:tcPr>
          <w:p w14:paraId="10D15148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шт.</w:t>
            </w:r>
          </w:p>
        </w:tc>
        <w:tc>
          <w:tcPr>
            <w:tcW w:w="680" w:type="dxa"/>
            <w:vAlign w:val="center"/>
          </w:tcPr>
          <w:p w14:paraId="4927FE43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1</w:t>
            </w:r>
          </w:p>
        </w:tc>
        <w:tc>
          <w:tcPr>
            <w:tcW w:w="1162" w:type="dxa"/>
            <w:vAlign w:val="center"/>
          </w:tcPr>
          <w:p w14:paraId="1E5238A4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5353BF6C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4EE375E3" w14:textId="77777777" w:rsidR="009F512E" w:rsidRPr="009F512E" w:rsidRDefault="009F512E" w:rsidP="006D750A">
            <w:pPr>
              <w:spacing w:after="200" w:line="276" w:lineRule="auto"/>
              <w:jc w:val="both"/>
            </w:pPr>
          </w:p>
        </w:tc>
      </w:tr>
      <w:tr w:rsidR="009F512E" w:rsidRPr="009F512E" w14:paraId="3EC7C1C1" w14:textId="77777777" w:rsidTr="00752EBC">
        <w:trPr>
          <w:trHeight w:val="422"/>
        </w:trPr>
        <w:tc>
          <w:tcPr>
            <w:tcW w:w="568" w:type="dxa"/>
            <w:vAlign w:val="center"/>
          </w:tcPr>
          <w:p w14:paraId="1C639E79" w14:textId="77777777" w:rsidR="009F512E" w:rsidRPr="009F512E" w:rsidRDefault="009F512E" w:rsidP="006D750A">
            <w:pPr>
              <w:spacing w:after="200" w:line="276" w:lineRule="auto"/>
              <w:ind w:left="-15" w:right="-108"/>
              <w:jc w:val="both"/>
            </w:pPr>
            <w:r w:rsidRPr="009F512E">
              <w:t>3</w:t>
            </w: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</w:tblGrid>
            <w:tr w:rsidR="009F512E" w:rsidRPr="009F512E" w14:paraId="40A9648C" w14:textId="77777777" w:rsidTr="006D750A">
              <w:trPr>
                <w:trHeight w:val="523"/>
              </w:trPr>
              <w:tc>
                <w:tcPr>
                  <w:tcW w:w="4815" w:type="dxa"/>
                </w:tcPr>
                <w:p w14:paraId="34C33A89" w14:textId="77777777" w:rsidR="009F512E" w:rsidRPr="009F512E" w:rsidRDefault="009F512E" w:rsidP="00752EBC">
                  <w:pPr>
                    <w:pStyle w:val="Default"/>
                    <w:ind w:left="-74"/>
                  </w:pPr>
                  <w:r w:rsidRPr="009F512E">
                    <w:t xml:space="preserve">Работы по настройке для записи 40 каналов, работы по настройке </w:t>
                  </w:r>
                  <w:proofErr w:type="spellStart"/>
                  <w:r w:rsidRPr="009F512E">
                    <w:t>биллинга</w:t>
                  </w:r>
                  <w:proofErr w:type="spellEnd"/>
                  <w:r w:rsidRPr="009F512E">
                    <w:t xml:space="preserve"> для </w:t>
                  </w:r>
                  <w:proofErr w:type="spellStart"/>
                  <w:r w:rsidRPr="009F512E">
                    <w:t>Avaya</w:t>
                  </w:r>
                  <w:proofErr w:type="spellEnd"/>
                  <w:r w:rsidRPr="009F512E">
                    <w:t xml:space="preserve"> IP </w:t>
                  </w:r>
                  <w:proofErr w:type="spellStart"/>
                  <w:r w:rsidRPr="009F512E">
                    <w:t>Office</w:t>
                  </w:r>
                  <w:proofErr w:type="spellEnd"/>
                  <w:r w:rsidRPr="009F512E">
                    <w:t xml:space="preserve"> 500v2</w:t>
                  </w:r>
                </w:p>
              </w:tc>
            </w:tr>
          </w:tbl>
          <w:p w14:paraId="3D833357" w14:textId="77777777" w:rsidR="009F512E" w:rsidRPr="009F512E" w:rsidRDefault="009F512E" w:rsidP="006D750A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568" w:type="dxa"/>
          </w:tcPr>
          <w:p w14:paraId="6D555A55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шт.</w:t>
            </w:r>
          </w:p>
        </w:tc>
        <w:tc>
          <w:tcPr>
            <w:tcW w:w="680" w:type="dxa"/>
          </w:tcPr>
          <w:p w14:paraId="7E7764E3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  <w:r w:rsidRPr="009F512E">
              <w:t>1</w:t>
            </w:r>
          </w:p>
        </w:tc>
        <w:tc>
          <w:tcPr>
            <w:tcW w:w="1162" w:type="dxa"/>
            <w:vAlign w:val="center"/>
          </w:tcPr>
          <w:p w14:paraId="45665BF7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2E2E42E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5587D32" w14:textId="77777777" w:rsidR="009F512E" w:rsidRPr="009F512E" w:rsidRDefault="009F512E" w:rsidP="006D750A">
            <w:pPr>
              <w:spacing w:after="200" w:line="276" w:lineRule="auto"/>
              <w:jc w:val="both"/>
            </w:pPr>
          </w:p>
        </w:tc>
      </w:tr>
      <w:tr w:rsidR="009F512E" w:rsidRPr="009F512E" w14:paraId="2AEB2ECB" w14:textId="77777777" w:rsidTr="00752EBC">
        <w:trPr>
          <w:trHeight w:val="422"/>
        </w:trPr>
        <w:tc>
          <w:tcPr>
            <w:tcW w:w="568" w:type="dxa"/>
            <w:vAlign w:val="center"/>
          </w:tcPr>
          <w:p w14:paraId="1060EAC0" w14:textId="77777777" w:rsidR="009F512E" w:rsidRPr="009F512E" w:rsidRDefault="009F512E" w:rsidP="006D750A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4819" w:type="dxa"/>
          </w:tcPr>
          <w:p w14:paraId="711A6EDC" w14:textId="77777777" w:rsidR="009F512E" w:rsidRPr="009F512E" w:rsidRDefault="009F512E" w:rsidP="006D750A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9F512E">
              <w:rPr>
                <w:b/>
              </w:rPr>
              <w:t>ИТОГО:</w:t>
            </w:r>
          </w:p>
        </w:tc>
        <w:tc>
          <w:tcPr>
            <w:tcW w:w="568" w:type="dxa"/>
          </w:tcPr>
          <w:p w14:paraId="1E1BE715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</w:p>
        </w:tc>
        <w:tc>
          <w:tcPr>
            <w:tcW w:w="680" w:type="dxa"/>
          </w:tcPr>
          <w:p w14:paraId="2F7CDF88" w14:textId="77777777" w:rsidR="009F512E" w:rsidRPr="009F512E" w:rsidRDefault="009F512E" w:rsidP="006D750A">
            <w:pPr>
              <w:spacing w:after="200" w:line="276" w:lineRule="auto"/>
              <w:ind w:left="33"/>
              <w:jc w:val="both"/>
            </w:pPr>
          </w:p>
        </w:tc>
        <w:tc>
          <w:tcPr>
            <w:tcW w:w="1162" w:type="dxa"/>
            <w:vAlign w:val="center"/>
          </w:tcPr>
          <w:p w14:paraId="64982225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B62D90E" w14:textId="77777777" w:rsidR="009F512E" w:rsidRPr="009F512E" w:rsidRDefault="009F512E" w:rsidP="006D750A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A2DD257" w14:textId="77777777" w:rsidR="009F512E" w:rsidRPr="009F512E" w:rsidRDefault="009F512E" w:rsidP="006D750A">
            <w:pPr>
              <w:spacing w:after="200" w:line="276" w:lineRule="auto"/>
              <w:jc w:val="both"/>
            </w:pPr>
          </w:p>
        </w:tc>
      </w:tr>
    </w:tbl>
    <w:p w14:paraId="506B81DF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B9D3965" w14:textId="77777777" w:rsidR="009F512E" w:rsidRPr="00A95DEE" w:rsidRDefault="009F512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A95DEE" w:rsidRPr="00A95DEE" w14:paraId="018DCE58" w14:textId="77777777" w:rsidTr="00A95DEE">
        <w:tc>
          <w:tcPr>
            <w:tcW w:w="4961" w:type="dxa"/>
            <w:vAlign w:val="center"/>
          </w:tcPr>
          <w:p w14:paraId="47622EA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CA503C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740A2EBE" w14:textId="77777777" w:rsidTr="00A95DEE">
        <w:trPr>
          <w:trHeight w:val="652"/>
        </w:trPr>
        <w:tc>
          <w:tcPr>
            <w:tcW w:w="4961" w:type="dxa"/>
          </w:tcPr>
          <w:p w14:paraId="3831C78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8C083C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3C8C204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6BF9D2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5FFD056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8C56CF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8F298E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DDF8BF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95DEE" w:rsidRPr="00A95DEE" w14:paraId="730548EF" w14:textId="77777777" w:rsidTr="00A95DEE">
        <w:tc>
          <w:tcPr>
            <w:tcW w:w="4961" w:type="dxa"/>
          </w:tcPr>
          <w:p w14:paraId="45B013F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EFA44E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3231C3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A15D7D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2CCBFB2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6DCFAC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7C4B32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01AC04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ADE74AF" w14:textId="5ADA39DC" w:rsidR="002C02F8" w:rsidRPr="002C02F8" w:rsidRDefault="002C02F8" w:rsidP="002C02F8">
      <w:pPr>
        <w:widowControl w:val="0"/>
        <w:suppressAutoHyphens/>
        <w:autoSpaceDE w:val="0"/>
        <w:spacing w:line="100" w:lineRule="atLeast"/>
        <w:rPr>
          <w:rFonts w:eastAsia="Times New Roman CYR"/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619"/>
        <w:gridCol w:w="374"/>
        <w:gridCol w:w="588"/>
      </w:tblGrid>
      <w:tr w:rsidR="002C02F8" w:rsidRPr="002C02F8" w14:paraId="5D371A74" w14:textId="77777777" w:rsidTr="009F512E">
        <w:trPr>
          <w:gridAfter w:val="2"/>
          <w:wAfter w:w="972" w:type="dxa"/>
        </w:trPr>
        <w:tc>
          <w:tcPr>
            <w:tcW w:w="4680" w:type="dxa"/>
            <w:shd w:val="clear" w:color="auto" w:fill="auto"/>
          </w:tcPr>
          <w:p w14:paraId="032F2A28" w14:textId="0F048C99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5" w:type="dxa"/>
            <w:shd w:val="clear" w:color="auto" w:fill="auto"/>
          </w:tcPr>
          <w:p w14:paraId="4370E612" w14:textId="3F2F2754" w:rsidR="002C02F8" w:rsidRPr="002C02F8" w:rsidRDefault="002C02F8" w:rsidP="002C02F8">
            <w:pPr>
              <w:widowControl w:val="0"/>
              <w:suppressAutoHyphens/>
              <w:ind w:left="32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2C02F8" w:rsidRPr="002C02F8" w14:paraId="3611EE71" w14:textId="77777777" w:rsidTr="009F512E">
        <w:trPr>
          <w:gridAfter w:val="2"/>
          <w:wAfter w:w="972" w:type="dxa"/>
        </w:trPr>
        <w:tc>
          <w:tcPr>
            <w:tcW w:w="4680" w:type="dxa"/>
            <w:shd w:val="clear" w:color="auto" w:fill="auto"/>
          </w:tcPr>
          <w:p w14:paraId="15E70A60" w14:textId="77777777" w:rsidR="002C02F8" w:rsidRPr="002C02F8" w:rsidRDefault="002C02F8" w:rsidP="002C02F8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5" w:type="dxa"/>
            <w:shd w:val="clear" w:color="auto" w:fill="auto"/>
          </w:tcPr>
          <w:p w14:paraId="5B85C636" w14:textId="77777777" w:rsidR="002C02F8" w:rsidRPr="002C02F8" w:rsidRDefault="002C02F8" w:rsidP="002C02F8">
            <w:pPr>
              <w:widowControl w:val="0"/>
              <w:suppressAutoHyphens/>
              <w:ind w:left="318" w:firstLine="851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2C02F8" w:rsidRPr="002C02F8" w14:paraId="024D80E8" w14:textId="77777777" w:rsidTr="00E81C77">
        <w:trPr>
          <w:trHeight w:val="350"/>
        </w:trPr>
        <w:tc>
          <w:tcPr>
            <w:tcW w:w="9734" w:type="dxa"/>
            <w:gridSpan w:val="3"/>
            <w:vAlign w:val="center"/>
          </w:tcPr>
          <w:p w14:paraId="39F42951" w14:textId="77777777" w:rsidR="002C02F8" w:rsidRPr="002C02F8" w:rsidRDefault="002C02F8" w:rsidP="002C02F8">
            <w:pPr>
              <w:widowControl w:val="0"/>
              <w:suppressAutoHyphens/>
              <w:ind w:left="176" w:right="175"/>
              <w:contextualSpacing/>
              <w:jc w:val="both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2" w:type="dxa"/>
            <w:vAlign w:val="center"/>
          </w:tcPr>
          <w:p w14:paraId="66E1DFA4" w14:textId="77777777" w:rsidR="002C02F8" w:rsidRPr="002C02F8" w:rsidRDefault="002C02F8" w:rsidP="002C02F8">
            <w:pPr>
              <w:widowControl w:val="0"/>
              <w:suppressAutoHyphens/>
              <w:ind w:left="176"/>
              <w:contextualSpacing/>
              <w:jc w:val="both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7256EE17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rPr>
          <w:kern w:val="1"/>
          <w:sz w:val="22"/>
          <w:szCs w:val="22"/>
          <w:lang w:val="en-US" w:eastAsia="ar-SA"/>
        </w:rPr>
      </w:pPr>
    </w:p>
    <w:p w14:paraId="0BF8CFD6" w14:textId="77777777" w:rsidR="002C02F8" w:rsidRPr="002C02F8" w:rsidRDefault="002C02F8" w:rsidP="002C02F8">
      <w:pPr>
        <w:widowControl w:val="0"/>
        <w:suppressAutoHyphens/>
        <w:rPr>
          <w:rFonts w:eastAsia="Andale Sans UI"/>
          <w:kern w:val="1"/>
          <w:lang w:eastAsia="ar-SA"/>
        </w:rPr>
      </w:pPr>
    </w:p>
    <w:p w14:paraId="605018DC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7AA249B0" w14:textId="77777777" w:rsidR="002C02F8" w:rsidRDefault="002C02F8" w:rsidP="003F2E4A">
      <w:pPr>
        <w:rPr>
          <w:lang w:eastAsia="en-US"/>
        </w:rPr>
      </w:pPr>
    </w:p>
    <w:p w14:paraId="3EF1E0DF" w14:textId="77777777" w:rsidR="002C02F8" w:rsidRDefault="002C02F8" w:rsidP="003F2E4A">
      <w:pPr>
        <w:rPr>
          <w:lang w:eastAsia="en-US"/>
        </w:rPr>
      </w:pPr>
    </w:p>
    <w:p w14:paraId="604C8F45" w14:textId="77777777" w:rsidR="002C02F8" w:rsidRDefault="002C02F8" w:rsidP="003F2E4A">
      <w:pPr>
        <w:rPr>
          <w:lang w:eastAsia="en-US"/>
        </w:rPr>
      </w:pPr>
    </w:p>
    <w:p w14:paraId="7421361C" w14:textId="77777777" w:rsidR="002C02F8" w:rsidRDefault="002C02F8" w:rsidP="003F2E4A">
      <w:pPr>
        <w:rPr>
          <w:lang w:eastAsia="en-US"/>
        </w:rPr>
      </w:pPr>
    </w:p>
    <w:p w14:paraId="1C18FA5C" w14:textId="77777777" w:rsidR="002C02F8" w:rsidRDefault="002C02F8" w:rsidP="003F2E4A">
      <w:pPr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510268DB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</w:t>
      </w:r>
      <w:r w:rsidR="009F512E">
        <w:rPr>
          <w:snapToGrid w:val="0"/>
        </w:rPr>
        <w:t> </w:t>
      </w:r>
      <w:r w:rsidRPr="00331F7F">
        <w:rPr>
          <w:snapToGrid w:val="0"/>
        </w:rPr>
        <w:t>567</w:t>
      </w:r>
      <w:r w:rsidR="009F512E">
        <w:rPr>
          <w:snapToGrid w:val="0"/>
        </w:rPr>
        <w:t xml:space="preserve"> </w:t>
      </w:r>
      <w:r w:rsidRPr="00331F7F">
        <w:rPr>
          <w:snapToGrid w:val="0"/>
        </w:rPr>
        <w:t>руб. (Один миллион двести тридцать четыре тысячи пятьсот шестьдесят семь</w:t>
      </w:r>
      <w:r w:rsidR="009F512E">
        <w:rPr>
          <w:snapToGrid w:val="0"/>
        </w:rPr>
        <w:t>) руб. 89 коп.</w:t>
      </w:r>
      <w:r w:rsidRPr="00331F7F">
        <w:rPr>
          <w:snapToGrid w:val="0"/>
        </w:rPr>
        <w:t>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997BFCA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5436E6">
        <w:rPr>
          <w:b/>
          <w:snapToGrid w:val="0"/>
          <w:sz w:val="28"/>
          <w:szCs w:val="28"/>
        </w:rPr>
        <w:t xml:space="preserve">поставку </w:t>
      </w:r>
      <w:r w:rsidR="009F512E">
        <w:rPr>
          <w:b/>
          <w:snapToGrid w:val="0"/>
          <w:sz w:val="28"/>
          <w:szCs w:val="28"/>
        </w:rPr>
        <w:t xml:space="preserve">программно-аппаратного комплекса (ПАК) </w:t>
      </w:r>
      <w:proofErr w:type="spellStart"/>
      <w:r w:rsidR="009F512E">
        <w:rPr>
          <w:b/>
          <w:snapToGrid w:val="0"/>
          <w:sz w:val="28"/>
          <w:szCs w:val="28"/>
        </w:rPr>
        <w:t>аудиофиксации</w:t>
      </w:r>
      <w:proofErr w:type="spellEnd"/>
      <w:r w:rsidR="009F512E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85583B3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743FC13C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9F512E" w:rsidRPr="009F512E">
        <w:rPr>
          <w:b/>
          <w:sz w:val="28"/>
          <w:szCs w:val="28"/>
        </w:rPr>
        <w:t xml:space="preserve">поставку программно-аппаратного комплекса (ПАК) </w:t>
      </w:r>
      <w:proofErr w:type="spellStart"/>
      <w:r w:rsidR="009F512E" w:rsidRPr="009F512E">
        <w:rPr>
          <w:b/>
          <w:sz w:val="28"/>
          <w:szCs w:val="28"/>
        </w:rPr>
        <w:t>аудиофиксации</w:t>
      </w:r>
      <w:proofErr w:type="spellEnd"/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33C6" w14:textId="77777777" w:rsidR="000B43F7" w:rsidRDefault="000B43F7" w:rsidP="00E10162">
      <w:r>
        <w:separator/>
      </w:r>
    </w:p>
  </w:endnote>
  <w:endnote w:type="continuationSeparator" w:id="0">
    <w:p w14:paraId="59140F60" w14:textId="77777777" w:rsidR="000B43F7" w:rsidRDefault="000B43F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E81C77" w:rsidRDefault="00E81C7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E39D0">
      <w:rPr>
        <w:noProof/>
      </w:rPr>
      <w:t>2</w:t>
    </w:r>
    <w:r>
      <w:rPr>
        <w:noProof/>
      </w:rPr>
      <w:fldChar w:fldCharType="end"/>
    </w:r>
  </w:p>
  <w:p w14:paraId="5EFABD2B" w14:textId="77777777" w:rsidR="00E81C77" w:rsidRDefault="00E81C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C978" w14:textId="77777777" w:rsidR="000B43F7" w:rsidRDefault="000B43F7" w:rsidP="00E10162">
      <w:r>
        <w:separator/>
      </w:r>
    </w:p>
  </w:footnote>
  <w:footnote w:type="continuationSeparator" w:id="0">
    <w:p w14:paraId="76ABBBAA" w14:textId="77777777" w:rsidR="000B43F7" w:rsidRDefault="000B43F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8C10DD9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A6522E6A"/>
    <w:lvl w:ilvl="0" w:tplc="28A23E8E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47D0"/>
    <w:multiLevelType w:val="multilevel"/>
    <w:tmpl w:val="89B09D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sz w:val="28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014"/>
    <w:multiLevelType w:val="multilevel"/>
    <w:tmpl w:val="EC8EAD1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4EA5AE1"/>
    <w:multiLevelType w:val="hybridMultilevel"/>
    <w:tmpl w:val="F34C6628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DE055A"/>
    <w:multiLevelType w:val="multilevel"/>
    <w:tmpl w:val="D0B404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27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04E06"/>
    <w:multiLevelType w:val="hybridMultilevel"/>
    <w:tmpl w:val="A330F886"/>
    <w:lvl w:ilvl="0" w:tplc="4D5C1C5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4809"/>
    <w:multiLevelType w:val="multilevel"/>
    <w:tmpl w:val="34400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 w15:restartNumberingAfterBreak="0">
    <w:nsid w:val="674219F9"/>
    <w:multiLevelType w:val="multilevel"/>
    <w:tmpl w:val="299CC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12" w:hanging="1800"/>
      </w:pPr>
      <w:rPr>
        <w:rFonts w:hint="default"/>
      </w:rPr>
    </w:lvl>
  </w:abstractNum>
  <w:abstractNum w:abstractNumId="38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451"/>
    <w:multiLevelType w:val="multilevel"/>
    <w:tmpl w:val="833C1A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29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eastAsia="Times New Roman" w:hint="default"/>
      </w:rPr>
    </w:lvl>
  </w:abstractNum>
  <w:abstractNum w:abstractNumId="40" w15:restartNumberingAfterBreak="0">
    <w:nsid w:val="6FDB6577"/>
    <w:multiLevelType w:val="multilevel"/>
    <w:tmpl w:val="B246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7932006"/>
    <w:multiLevelType w:val="multilevel"/>
    <w:tmpl w:val="8AFA3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9"/>
  </w:num>
  <w:num w:numId="5">
    <w:abstractNumId w:val="10"/>
  </w:num>
  <w:num w:numId="6">
    <w:abstractNumId w:val="31"/>
  </w:num>
  <w:num w:numId="7">
    <w:abstractNumId w:val="28"/>
  </w:num>
  <w:num w:numId="8">
    <w:abstractNumId w:val="5"/>
  </w:num>
  <w:num w:numId="9">
    <w:abstractNumId w:val="43"/>
  </w:num>
  <w:num w:numId="10">
    <w:abstractNumId w:val="22"/>
  </w:num>
  <w:num w:numId="11">
    <w:abstractNumId w:val="29"/>
  </w:num>
  <w:num w:numId="12">
    <w:abstractNumId w:val="36"/>
  </w:num>
  <w:num w:numId="13">
    <w:abstractNumId w:val="35"/>
  </w:num>
  <w:num w:numId="14">
    <w:abstractNumId w:val="17"/>
  </w:num>
  <w:num w:numId="15">
    <w:abstractNumId w:val="1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27"/>
  </w:num>
  <w:num w:numId="19">
    <w:abstractNumId w:val="16"/>
  </w:num>
  <w:num w:numId="20">
    <w:abstractNumId w:val="9"/>
  </w:num>
  <w:num w:numId="21">
    <w:abstractNumId w:val="33"/>
  </w:num>
  <w:num w:numId="22">
    <w:abstractNumId w:val="7"/>
  </w:num>
  <w:num w:numId="23">
    <w:abstractNumId w:val="30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0"/>
  </w:num>
  <w:num w:numId="28">
    <w:abstractNumId w:val="18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3"/>
  </w:num>
  <w:num w:numId="35">
    <w:abstractNumId w:val="15"/>
  </w:num>
  <w:num w:numId="36">
    <w:abstractNumId w:val="11"/>
  </w:num>
  <w:num w:numId="37">
    <w:abstractNumId w:val="14"/>
  </w:num>
  <w:num w:numId="38">
    <w:abstractNumId w:val="40"/>
  </w:num>
  <w:num w:numId="39">
    <w:abstractNumId w:val="34"/>
  </w:num>
  <w:num w:numId="40">
    <w:abstractNumId w:val="39"/>
  </w:num>
  <w:num w:numId="41">
    <w:abstractNumId w:val="26"/>
  </w:num>
  <w:num w:numId="42">
    <w:abstractNumId w:val="1"/>
  </w:num>
  <w:num w:numId="43">
    <w:abstractNumId w:val="42"/>
  </w:num>
  <w:num w:numId="44">
    <w:abstractNumId w:val="37"/>
  </w:num>
  <w:num w:numId="4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0060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3F7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28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44F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5E8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4200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02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532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09A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3F7A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4D28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61A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C09"/>
    <w:rsid w:val="00493E2B"/>
    <w:rsid w:val="004940F2"/>
    <w:rsid w:val="004954B5"/>
    <w:rsid w:val="004962F3"/>
    <w:rsid w:val="00496A9F"/>
    <w:rsid w:val="0049762B"/>
    <w:rsid w:val="00497946"/>
    <w:rsid w:val="004A1020"/>
    <w:rsid w:val="004A106A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02E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46B0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8F5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39D0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2BD7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2EBC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2D22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2DCD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1F8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12E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080B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38B2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3E0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39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AEF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437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3F8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C77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5E2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1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hertov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0281-7A1A-4446-9379-FD2F4614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26</Pages>
  <Words>8097</Words>
  <Characters>46159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121</cp:revision>
  <cp:lastPrinted>2016-02-26T13:50:00Z</cp:lastPrinted>
  <dcterms:created xsi:type="dcterms:W3CDTF">2015-06-08T16:23:00Z</dcterms:created>
  <dcterms:modified xsi:type="dcterms:W3CDTF">2016-03-01T12:42:00Z</dcterms:modified>
</cp:coreProperties>
</file>