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2373A2" w:rsidP="0074410A"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584835</wp:posOffset>
                </wp:positionV>
                <wp:extent cx="3362325" cy="495300"/>
                <wp:effectExtent l="0" t="3810" r="381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1.8pt;margin-top:46.05pt;width:264.75pt;height:39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H30AIAAL8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" o:allowincell="f" filled="f" stroked="f">
                <v:textbox>
                  <w:txbxContent>
                    <w:p w:rsidR="00C823E2" w:rsidRDefault="00C823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-668020</wp:posOffset>
                </wp:positionH>
                <wp:positionV relativeFrom="margin">
                  <wp:posOffset>975360</wp:posOffset>
                </wp:positionV>
                <wp:extent cx="3131185" cy="543560"/>
                <wp:effectExtent l="0" t="3810" r="3810" b="0"/>
                <wp:wrapSquare wrapText="bothSides"/>
                <wp:docPr id="2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7" type="#_x0000_t202" style="position:absolute;margin-left:-52.6pt;margin-top:76.8pt;width:246.55pt;height:42.8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082D"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B8727C" w:rsidRDefault="002373A2" w:rsidP="00527D17">
      <w:pPr>
        <w:spacing w:line="300" w:lineRule="auto"/>
        <w:ind w:right="535"/>
        <w:jc w:val="right"/>
        <w:rPr>
          <w:rFonts w:eastAsia="Calibri" w:cs="Times New Roman"/>
          <w:kern w:val="0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556895</wp:posOffset>
                </wp:positionV>
                <wp:extent cx="3429000" cy="1332865"/>
                <wp:effectExtent l="0" t="4445" r="3175" b="0"/>
                <wp:wrapSquare wrapText="bothSides"/>
                <wp:docPr id="1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86" w:rsidRPr="00D85153" w:rsidRDefault="004F5C97" w:rsidP="00FB77A8">
                            <w:pPr>
                              <w:spacing w:before="120" w:line="300" w:lineRule="auto"/>
                              <w:ind w:left="1701"/>
                              <w:rPr>
                                <w:b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D85153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47" o:spid="_x0000_s1028" type="#_x0000_t202" style="position:absolute;left:0;text-align:left;margin-left:215pt;margin-top:43.85pt;width:270pt;height:104.9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" filled="f" stroked="f" strokeweight=".5pt">
                <v:textbox inset="14.4pt,0,10.8pt,0">
                  <w:txbxContent>
                    <w:p w:rsidR="00402B86" w:rsidRPr="00D85153" w:rsidRDefault="004F5C97" w:rsidP="00FB77A8">
                      <w:pPr>
                        <w:spacing w:before="120" w:line="300" w:lineRule="auto"/>
                        <w:ind w:left="1701"/>
                        <w:rPr>
                          <w:b/>
                          <w:color w:val="808080"/>
                          <w:sz w:val="26"/>
                          <w:szCs w:val="26"/>
                        </w:rPr>
                      </w:pPr>
                      <w:r w:rsidRPr="00D85153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40983" w:rsidRPr="006955EC" w:rsidRDefault="00C40983" w:rsidP="00C40983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Уважаемы</w:t>
      </w:r>
      <w:r w:rsidR="00C51203"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е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205D3B"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господа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!</w:t>
      </w:r>
    </w:p>
    <w:p w:rsidR="00C40983" w:rsidRPr="006955EC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40983" w:rsidRPr="00982576" w:rsidRDefault="00205D3B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Некоммерческая организация «Фонд – региональный оператор капитального ремонта общего </w:t>
      </w:r>
      <w:r w:rsidR="00C51203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имущества в многоквартирных домах» проводит открытый Запрос на право заключения договора </w:t>
      </w:r>
      <w:r w:rsidR="00C51203" w:rsidRPr="006955EC">
        <w:rPr>
          <w:rFonts w:eastAsia="Calibri" w:cs="Times New Roman"/>
          <w:b/>
          <w:kern w:val="0"/>
          <w:sz w:val="28"/>
          <w:szCs w:val="28"/>
          <w:lang w:eastAsia="en-US" w:bidi="ar-SA"/>
        </w:rPr>
        <w:t>на</w:t>
      </w:r>
      <w:r w:rsidR="00394606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оказани</w:t>
      </w:r>
      <w:r w:rsidR="001D2FE0">
        <w:rPr>
          <w:rFonts w:eastAsia="Calibri" w:cs="Times New Roman"/>
          <w:b/>
          <w:kern w:val="0"/>
          <w:sz w:val="28"/>
          <w:szCs w:val="28"/>
          <w:lang w:eastAsia="en-US" w:bidi="ar-SA"/>
        </w:rPr>
        <w:t>е услуг по аренде автотранспортных средств с водителями</w:t>
      </w:r>
      <w:r w:rsidR="00982576">
        <w:rPr>
          <w:rFonts w:eastAsia="Calibri" w:cs="Times New Roman"/>
          <w:b/>
          <w:kern w:val="0"/>
          <w:sz w:val="28"/>
          <w:szCs w:val="28"/>
          <w:lang w:eastAsia="en-US" w:bidi="ar-SA"/>
        </w:rPr>
        <w:t>.</w:t>
      </w:r>
    </w:p>
    <w:p w:rsidR="00C40983" w:rsidRPr="006955EC" w:rsidRDefault="00C5120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Документация по проведению Запроса цен размещена на сайте </w:t>
      </w:r>
      <w:hyperlink r:id="rId9" w:history="1"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www</w:t>
        </w:r>
        <w:r w:rsidRPr="006955EC">
          <w:rPr>
            <w:rStyle w:val="a3"/>
            <w:rFonts w:eastAsia="Calibri" w:cs="Times New Roman"/>
            <w:kern w:val="0"/>
            <w:sz w:val="28"/>
            <w:szCs w:val="28"/>
            <w:lang w:eastAsia="en-US" w:bidi="ar-SA"/>
          </w:rPr>
          <w:t>.</w:t>
        </w:r>
        <w:proofErr w:type="spellStart"/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fkr</w:t>
        </w:r>
        <w:proofErr w:type="spellEnd"/>
        <w:r w:rsidRPr="006955EC">
          <w:rPr>
            <w:rStyle w:val="a3"/>
            <w:rFonts w:eastAsia="Calibri" w:cs="Times New Roman"/>
            <w:kern w:val="0"/>
            <w:sz w:val="28"/>
            <w:szCs w:val="28"/>
            <w:lang w:eastAsia="en-US" w:bidi="ar-SA"/>
          </w:rPr>
          <w:t>-</w:t>
        </w:r>
        <w:proofErr w:type="spellStart"/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spb</w:t>
        </w:r>
        <w:proofErr w:type="spellEnd"/>
        <w:r w:rsidRPr="006955EC">
          <w:rPr>
            <w:rStyle w:val="a3"/>
            <w:rFonts w:eastAsia="Calibri" w:cs="Times New Roman"/>
            <w:kern w:val="0"/>
            <w:sz w:val="28"/>
            <w:szCs w:val="28"/>
            <w:lang w:eastAsia="en-US" w:bidi="ar-SA"/>
          </w:rPr>
          <w:t>.</w:t>
        </w:r>
        <w:proofErr w:type="spellStart"/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ru</w:t>
        </w:r>
        <w:proofErr w:type="spellEnd"/>
      </w:hyperlink>
      <w:r w:rsidR="006955EC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37F9D" w:rsidRDefault="00C5120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В случае Вашей заинтересованности, предлагаем</w:t>
      </w:r>
      <w:r w:rsidR="006955EC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Вам принять участие в Запросе цен и направить Заявки по адресу: 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194044</w:t>
      </w:r>
      <w:r w:rsidR="006955EC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г. Санкт-Петербург, 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ул. </w:t>
      </w:r>
      <w:proofErr w:type="gramStart"/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Тобольская</w:t>
      </w:r>
      <w:proofErr w:type="gramEnd"/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, д. 6</w:t>
      </w:r>
      <w:r w:rsidR="00B37F9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6 этаж. </w:t>
      </w:r>
    </w:p>
    <w:p w:rsidR="006955EC" w:rsidRPr="006955EC" w:rsidRDefault="006955EC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Заявки на участие в пр</w:t>
      </w:r>
      <w:r w:rsidR="007157C4">
        <w:rPr>
          <w:rFonts w:eastAsia="Calibri" w:cs="Times New Roman"/>
          <w:kern w:val="0"/>
          <w:sz w:val="28"/>
          <w:szCs w:val="28"/>
          <w:lang w:eastAsia="en-US" w:bidi="ar-SA"/>
        </w:rPr>
        <w:t>о</w:t>
      </w:r>
      <w:r w:rsidR="003C1A9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цедуре закупки принимаются 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до</w:t>
      </w:r>
      <w:r w:rsidR="00857E3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7157C4">
        <w:rPr>
          <w:rFonts w:eastAsia="Calibri" w:cs="Times New Roman"/>
          <w:kern w:val="0"/>
          <w:sz w:val="28"/>
          <w:szCs w:val="28"/>
          <w:lang w:eastAsia="en-US" w:bidi="ar-SA"/>
        </w:rPr>
        <w:t>16</w:t>
      </w:r>
      <w:r w:rsidR="00394606">
        <w:rPr>
          <w:rFonts w:eastAsia="Calibri" w:cs="Times New Roman"/>
          <w:kern w:val="0"/>
          <w:sz w:val="28"/>
          <w:szCs w:val="28"/>
          <w:lang w:eastAsia="en-US" w:bidi="ar-SA"/>
        </w:rPr>
        <w:t>:00 часов</w:t>
      </w:r>
      <w:r w:rsidR="00421BD7">
        <w:rPr>
          <w:rFonts w:eastAsia="Calibri" w:cs="Times New Roman"/>
          <w:kern w:val="0"/>
          <w:sz w:val="28"/>
          <w:szCs w:val="28"/>
          <w:lang w:eastAsia="en-US" w:bidi="ar-SA"/>
        </w:rPr>
        <w:t>, 10.06.14 г.</w:t>
      </w:r>
      <w:bookmarkStart w:id="0" w:name="_GoBack"/>
      <w:bookmarkEnd w:id="0"/>
    </w:p>
    <w:p w:rsidR="006955EC" w:rsidRPr="006955EC" w:rsidRDefault="006955EC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На конверте необходимо указать наименование Запроса цен.</w:t>
      </w:r>
    </w:p>
    <w:p w:rsidR="00C40983" w:rsidRPr="006955EC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40983" w:rsidRPr="00C40983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C40983" w:rsidRPr="00C40983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360BAC" w:rsidRDefault="00360BAC" w:rsidP="006955EC">
      <w:pPr>
        <w:widowControl/>
        <w:suppressAutoHyphens w:val="0"/>
        <w:spacing w:line="276" w:lineRule="auto"/>
        <w:ind w:right="-14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Начальник </w:t>
      </w:r>
    </w:p>
    <w:p w:rsidR="00C40983" w:rsidRPr="006955EC" w:rsidRDefault="00360BAC" w:rsidP="006955EC">
      <w:pPr>
        <w:widowControl/>
        <w:suppressAutoHyphens w:val="0"/>
        <w:spacing w:line="276" w:lineRule="auto"/>
        <w:ind w:right="-14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административно-хозяйственного отдела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</w:t>
      </w:r>
      <w:r w:rsid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</w:t>
      </w:r>
      <w:r w:rsid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  <w:t xml:space="preserve"> 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В. С. Парухин</w:t>
      </w:r>
    </w:p>
    <w:p w:rsidR="00C40983" w:rsidRPr="00C40983" w:rsidRDefault="00C40983" w:rsidP="006955EC">
      <w:pPr>
        <w:widowControl/>
        <w:suppressAutoHyphens w:val="0"/>
        <w:ind w:right="-142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spacing w:line="240" w:lineRule="atLeas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C40983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Исп.: </w:t>
      </w:r>
      <w:r w:rsidR="00394606">
        <w:rPr>
          <w:rFonts w:eastAsia="Times New Roman" w:cs="Times New Roman"/>
          <w:kern w:val="0"/>
          <w:sz w:val="20"/>
          <w:szCs w:val="20"/>
          <w:lang w:eastAsia="ru-RU" w:bidi="ar-SA"/>
        </w:rPr>
        <w:t>Волошин М.Л.</w:t>
      </w:r>
    </w:p>
    <w:p w:rsidR="00C40983" w:rsidRPr="00C40983" w:rsidRDefault="00C40983" w:rsidP="00C40983">
      <w:pPr>
        <w:widowControl/>
        <w:suppressAutoHyphens w:val="0"/>
        <w:spacing w:line="240" w:lineRule="atLeast"/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lang w:eastAsia="ru-RU" w:bidi="ar-SA"/>
        </w:rPr>
      </w:pPr>
      <w:r w:rsidRPr="00C40983">
        <w:rPr>
          <w:rFonts w:eastAsia="Times New Roman" w:cs="Times New Roman"/>
          <w:kern w:val="0"/>
          <w:sz w:val="20"/>
          <w:szCs w:val="20"/>
          <w:lang w:eastAsia="ru-RU" w:bidi="ar-SA"/>
        </w:rPr>
        <w:t>тел.: (812) 414-97-50 (доб</w:t>
      </w:r>
      <w:r w:rsidR="006955EC">
        <w:rPr>
          <w:rFonts w:eastAsia="Times New Roman" w:cs="Times New Roman"/>
          <w:kern w:val="0"/>
          <w:sz w:val="20"/>
          <w:szCs w:val="20"/>
          <w:lang w:eastAsia="ru-RU" w:bidi="ar-SA"/>
        </w:rPr>
        <w:t>.</w:t>
      </w:r>
      <w:r w:rsidR="00394606">
        <w:rPr>
          <w:rFonts w:eastAsia="Times New Roman" w:cs="Times New Roman"/>
          <w:kern w:val="0"/>
          <w:sz w:val="20"/>
          <w:szCs w:val="20"/>
          <w:lang w:eastAsia="ru-RU" w:bidi="ar-SA"/>
        </w:rPr>
        <w:t>122)</w:t>
      </w:r>
    </w:p>
    <w:p w:rsidR="00C55035" w:rsidRPr="004F5C97" w:rsidRDefault="00C55035" w:rsidP="00D8515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4F5C97" w:rsidRPr="004F5C97" w:rsidRDefault="004F5C97" w:rsidP="00D85153">
      <w:pPr>
        <w:widowControl/>
        <w:suppressAutoHyphens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FD7DD0" w:rsidRDefault="00FD7DD0" w:rsidP="004F5C97">
      <w:pPr>
        <w:widowControl/>
        <w:suppressAutoHyphens w:val="0"/>
        <w:spacing w:line="276" w:lineRule="auto"/>
        <w:ind w:left="708" w:firstLine="708"/>
        <w:rPr>
          <w:rFonts w:eastAsia="Times New Roman" w:cs="Times New Roman"/>
          <w:kern w:val="0"/>
          <w:lang w:eastAsia="ru-RU" w:bidi="ar-SA"/>
        </w:rPr>
      </w:pPr>
    </w:p>
    <w:p w:rsidR="00097B76" w:rsidRPr="00B8727C" w:rsidRDefault="00097B76" w:rsidP="00B8727C">
      <w:pPr>
        <w:widowControl/>
        <w:suppressAutoHyphens w:val="0"/>
        <w:spacing w:line="240" w:lineRule="atLeast"/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lang w:eastAsia="ru-RU" w:bidi="ar-SA"/>
        </w:rPr>
        <w:sectPr w:rsidR="00097B76" w:rsidRPr="00B8727C" w:rsidSect="006955EC">
          <w:headerReference w:type="first" r:id="rId10"/>
          <w:footerReference w:type="first" r:id="rId11"/>
          <w:pgSz w:w="11906" w:h="16838"/>
          <w:pgMar w:top="1134" w:right="849" w:bottom="1134" w:left="1701" w:header="283" w:footer="283" w:gutter="0"/>
          <w:cols w:space="720"/>
          <w:titlePg/>
          <w:docGrid w:linePitch="326"/>
        </w:sectPr>
      </w:pPr>
    </w:p>
    <w:p w:rsidR="006C6D3A" w:rsidRDefault="006C6D3A" w:rsidP="00B8727C">
      <w:pPr>
        <w:pStyle w:val="a9"/>
      </w:pPr>
    </w:p>
    <w:sectPr w:rsidR="006C6D3A" w:rsidSect="00E86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04" w:rsidRDefault="00131404">
      <w:r>
        <w:separator/>
      </w:r>
    </w:p>
  </w:endnote>
  <w:endnote w:type="continuationSeparator" w:id="0">
    <w:p w:rsidR="00131404" w:rsidRDefault="0013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04" w:rsidRDefault="00131404">
      <w:r>
        <w:separator/>
      </w:r>
    </w:p>
  </w:footnote>
  <w:footnote w:type="continuationSeparator" w:id="0">
    <w:p w:rsidR="00131404" w:rsidRDefault="0013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Pr="00B8727C" w:rsidRDefault="006C6D3A" w:rsidP="00B872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237"/>
    <w:multiLevelType w:val="hybridMultilevel"/>
    <w:tmpl w:val="3684D8CC"/>
    <w:lvl w:ilvl="0" w:tplc="14ECE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1265F"/>
    <w:rsid w:val="0002082D"/>
    <w:rsid w:val="00057D81"/>
    <w:rsid w:val="00077B57"/>
    <w:rsid w:val="00097B76"/>
    <w:rsid w:val="000B50A1"/>
    <w:rsid w:val="000F4345"/>
    <w:rsid w:val="00131404"/>
    <w:rsid w:val="001A1708"/>
    <w:rsid w:val="001C5F2F"/>
    <w:rsid w:val="001D2FE0"/>
    <w:rsid w:val="00205D3B"/>
    <w:rsid w:val="00233D63"/>
    <w:rsid w:val="002373A2"/>
    <w:rsid w:val="00252195"/>
    <w:rsid w:val="002F1973"/>
    <w:rsid w:val="00347AED"/>
    <w:rsid w:val="00360BAC"/>
    <w:rsid w:val="00394606"/>
    <w:rsid w:val="003C1A96"/>
    <w:rsid w:val="003D23A3"/>
    <w:rsid w:val="00402B86"/>
    <w:rsid w:val="00421BD7"/>
    <w:rsid w:val="0045727C"/>
    <w:rsid w:val="00470732"/>
    <w:rsid w:val="004C6DB3"/>
    <w:rsid w:val="004E3E99"/>
    <w:rsid w:val="004F5C97"/>
    <w:rsid w:val="005226A1"/>
    <w:rsid w:val="00527835"/>
    <w:rsid w:val="00527D17"/>
    <w:rsid w:val="005549A1"/>
    <w:rsid w:val="00565EE1"/>
    <w:rsid w:val="00583BAA"/>
    <w:rsid w:val="005A105A"/>
    <w:rsid w:val="006955EC"/>
    <w:rsid w:val="006C41A5"/>
    <w:rsid w:val="006C6D3A"/>
    <w:rsid w:val="006D1155"/>
    <w:rsid w:val="006E5A9B"/>
    <w:rsid w:val="007157C4"/>
    <w:rsid w:val="0074410A"/>
    <w:rsid w:val="00781B8A"/>
    <w:rsid w:val="0078382B"/>
    <w:rsid w:val="007972BF"/>
    <w:rsid w:val="0083508A"/>
    <w:rsid w:val="00857E34"/>
    <w:rsid w:val="0086701D"/>
    <w:rsid w:val="008D2A77"/>
    <w:rsid w:val="008E4320"/>
    <w:rsid w:val="009337C9"/>
    <w:rsid w:val="00957764"/>
    <w:rsid w:val="00982576"/>
    <w:rsid w:val="009D2CE0"/>
    <w:rsid w:val="009F0CE0"/>
    <w:rsid w:val="00A13BBA"/>
    <w:rsid w:val="00AE4AD1"/>
    <w:rsid w:val="00B37F9D"/>
    <w:rsid w:val="00B8727C"/>
    <w:rsid w:val="00BD05C0"/>
    <w:rsid w:val="00C40983"/>
    <w:rsid w:val="00C51203"/>
    <w:rsid w:val="00C55035"/>
    <w:rsid w:val="00C823E2"/>
    <w:rsid w:val="00D12452"/>
    <w:rsid w:val="00D46DA8"/>
    <w:rsid w:val="00D85153"/>
    <w:rsid w:val="00DB7FD1"/>
    <w:rsid w:val="00DF2891"/>
    <w:rsid w:val="00E15FA2"/>
    <w:rsid w:val="00E63304"/>
    <w:rsid w:val="00E86E67"/>
    <w:rsid w:val="00EA537F"/>
    <w:rsid w:val="00EB29FA"/>
    <w:rsid w:val="00EE7455"/>
    <w:rsid w:val="00F104BB"/>
    <w:rsid w:val="00F10DE5"/>
    <w:rsid w:val="00F91273"/>
    <w:rsid w:val="00FB77A8"/>
    <w:rsid w:val="00FD7DD0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347AE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347AED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347AE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347AED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kr-spb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5570-1C3F-4C0A-9854-8CA98857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Links>
    <vt:vector size="12" baseType="variant"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http://www.fkr-spb.ru/</vt:lpwstr>
      </vt:variant>
      <vt:variant>
        <vt:lpwstr/>
      </vt:variant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Евгений</cp:lastModifiedBy>
  <cp:revision>9</cp:revision>
  <cp:lastPrinted>2014-06-04T12:29:00Z</cp:lastPrinted>
  <dcterms:created xsi:type="dcterms:W3CDTF">2014-05-23T10:30:00Z</dcterms:created>
  <dcterms:modified xsi:type="dcterms:W3CDTF">2014-06-04T12:29:00Z</dcterms:modified>
</cp:coreProperties>
</file>