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7E02DBBA" w:rsidR="006255F2" w:rsidRDefault="001D23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6713A13" wp14:editId="20D9BB58">
            <wp:extent cx="6570345" cy="9293410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778F6E8B" w:rsidR="006255F2" w:rsidRPr="00FB03B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D67D5F" w:rsidRPr="00FB03B2">
        <w:t xml:space="preserve">на </w:t>
      </w:r>
      <w:r w:rsidR="00A219D8" w:rsidRPr="00FB03B2">
        <w:t xml:space="preserve">поставку </w:t>
      </w:r>
      <w:r w:rsidR="00F338DB">
        <w:t>измерительных приборов и вспомогательной техники</w:t>
      </w:r>
      <w:r w:rsidR="001E537C" w:rsidRPr="00FB03B2">
        <w:t xml:space="preserve"> 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3DC1B9D9" w:rsidR="00A80112" w:rsidRDefault="00A80112" w:rsidP="00A80112">
      <w:pPr>
        <w:spacing w:before="20"/>
        <w:ind w:firstLine="567"/>
        <w:jc w:val="both"/>
      </w:pPr>
      <w:r>
        <w:t>4.2.2.5. парафированный проект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0B319AE5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</w:t>
      </w:r>
      <w:r w:rsidR="00E9127D">
        <w:t xml:space="preserve">, </w:t>
      </w:r>
      <w:r w:rsidR="006255F2">
        <w:t xml:space="preserve">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0A19A6DB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669CBD00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lastRenderedPageBreak/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18BC99DA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21969E8E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</w:t>
      </w:r>
      <w:r w:rsidR="00C3625E">
        <w:t>на</w:t>
      </w:r>
      <w:r w:rsidR="001E537C" w:rsidRPr="009A1068">
        <w:t xml:space="preserve"> </w:t>
      </w:r>
      <w:r w:rsidR="00C3625E" w:rsidRPr="00C3625E">
        <w:t xml:space="preserve">поставку </w:t>
      </w:r>
      <w:r w:rsidR="001D23E0">
        <w:t xml:space="preserve">измерительных приборов и  </w:t>
      </w:r>
      <w:bookmarkStart w:id="0" w:name="_GoBack"/>
      <w:bookmarkEnd w:id="0"/>
      <w:r w:rsidR="001D23E0">
        <w:t>вспомогательной техники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D41F80">
              <w:t>Даламан Сергей Петрович</w:t>
            </w:r>
          </w:p>
          <w:p w14:paraId="47BD6D1C" w14:textId="1281413F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</w:t>
            </w:r>
            <w:r w:rsidR="00D41F80">
              <w:t>3</w:t>
            </w:r>
            <w:r w:rsidRPr="008657E6">
              <w:t xml:space="preserve"> </w:t>
            </w:r>
          </w:p>
          <w:p w14:paraId="490F95BA" w14:textId="475CF628" w:rsidR="006255F2" w:rsidRPr="00FF744F" w:rsidRDefault="006255F2" w:rsidP="00D41F80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="00D41F80" w:rsidRPr="00567F81">
                <w:rPr>
                  <w:rStyle w:val="ae"/>
                  <w:lang w:val="en-US"/>
                </w:rPr>
                <w:t>dsp</w:t>
              </w:r>
              <w:r w:rsidR="00D41F80" w:rsidRPr="00567F81">
                <w:rPr>
                  <w:rStyle w:val="ae"/>
                </w:rPr>
                <w:t>.0110@</w:t>
              </w:r>
              <w:r w:rsidR="00D41F80" w:rsidRPr="00567F81">
                <w:rPr>
                  <w:rStyle w:val="ae"/>
                  <w:lang w:val="en-US"/>
                </w:rPr>
                <w:t>mail</w:t>
              </w:r>
              <w:r w:rsidR="00D41F80" w:rsidRPr="00567F81">
                <w:rPr>
                  <w:rStyle w:val="ae"/>
                </w:rPr>
                <w:t>.</w:t>
              </w:r>
              <w:proofErr w:type="spellStart"/>
              <w:r w:rsidR="00D41F80"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00847090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0CB574AC" w:rsidR="006255F2" w:rsidRPr="00366882" w:rsidRDefault="006255F2" w:rsidP="00904910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50723" w:rsidRPr="00E50723">
              <w:t>6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893029">
              <w:t>1</w:t>
            </w:r>
            <w:r w:rsidR="009261AE">
              <w:t>6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</w:t>
            </w:r>
            <w:r w:rsidR="001E537C" w:rsidRPr="0067418F">
              <w:t>1</w:t>
            </w:r>
            <w:r w:rsidR="00904910">
              <w:t>6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E50723" w:rsidRPr="00E50723">
              <w:t>2</w:t>
            </w:r>
            <w:r w:rsidR="009261AE">
              <w:t>3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2D4320C3" w:rsidR="00C5308F" w:rsidRPr="00366882" w:rsidRDefault="001E537C" w:rsidP="009F2C25">
            <w:pPr>
              <w:jc w:val="both"/>
            </w:pPr>
            <w:r w:rsidRPr="0067418F">
              <w:t>«</w:t>
            </w:r>
            <w:r w:rsidR="00E50723" w:rsidRPr="00E50723">
              <w:t>2</w:t>
            </w:r>
            <w:r w:rsidR="009261AE">
              <w:t>3</w:t>
            </w:r>
            <w:r w:rsidR="00AC156C" w:rsidRPr="0067418F">
              <w:t xml:space="preserve">» </w:t>
            </w:r>
            <w:r w:rsidRPr="0067418F">
              <w:t>июля</w:t>
            </w:r>
            <w:r>
              <w:t xml:space="preserve"> 2014 года в </w:t>
            </w:r>
            <w:r w:rsidRPr="0067418F">
              <w:t>1</w:t>
            </w:r>
            <w:r w:rsidR="00904910">
              <w:t>6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2E6FE5E7" w:rsidR="006255F2" w:rsidRPr="00366882" w:rsidRDefault="006255F2" w:rsidP="009F2C25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E50723" w:rsidRPr="00E50723">
              <w:t>5</w:t>
            </w:r>
            <w:r w:rsidR="00173472" w:rsidRPr="0067418F">
              <w:t xml:space="preserve">:00 </w:t>
            </w:r>
            <w:r w:rsidRPr="0067418F">
              <w:t>«</w:t>
            </w:r>
            <w:r w:rsidR="00E50723" w:rsidRPr="00E50723">
              <w:t>2</w:t>
            </w:r>
            <w:r w:rsidR="009261AE">
              <w:t>4</w:t>
            </w:r>
            <w:r w:rsidRPr="0067418F">
              <w:t xml:space="preserve">» </w:t>
            </w:r>
            <w:r w:rsidR="00366882" w:rsidRPr="0067418F">
              <w:t>июл</w:t>
            </w:r>
            <w:r w:rsidR="000C5539" w:rsidRPr="0067418F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C3625E">
              <w:t>.;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51308DDF" w:rsidR="006255F2" w:rsidRPr="00893029" w:rsidRDefault="009261AE" w:rsidP="009261AE">
            <w:pPr>
              <w:jc w:val="both"/>
              <w:rPr>
                <w:b/>
              </w:rPr>
            </w:pPr>
            <w:r>
              <w:rPr>
                <w:b/>
              </w:rPr>
              <w:t xml:space="preserve">390 </w:t>
            </w:r>
            <w:r w:rsidR="00893029" w:rsidRPr="009261AE">
              <w:rPr>
                <w:b/>
              </w:rPr>
              <w:t>000,00 (</w:t>
            </w:r>
            <w:r>
              <w:rPr>
                <w:b/>
              </w:rPr>
              <w:t>Триста девяносто</w:t>
            </w:r>
            <w:r w:rsidR="00893029" w:rsidRPr="009261AE">
              <w:rPr>
                <w:b/>
              </w:rPr>
              <w:t xml:space="preserve"> тысяч)</w:t>
            </w:r>
            <w:r w:rsidR="00893029" w:rsidRPr="00893029">
              <w:rPr>
                <w:b/>
              </w:rPr>
              <w:t xml:space="preserve"> руб. 00 коп</w:t>
            </w:r>
            <w:proofErr w:type="gramStart"/>
            <w:r w:rsidR="00893029" w:rsidRPr="00893029">
              <w:rPr>
                <w:b/>
              </w:rPr>
              <w:t>.</w:t>
            </w:r>
            <w:proofErr w:type="gramEnd"/>
            <w:r w:rsidR="00893029" w:rsidRPr="00893029">
              <w:rPr>
                <w:b/>
              </w:rPr>
              <w:t xml:space="preserve"> </w:t>
            </w:r>
            <w:proofErr w:type="gramStart"/>
            <w:r w:rsidR="00893029" w:rsidRPr="00893029">
              <w:rPr>
                <w:b/>
              </w:rPr>
              <w:t>с</w:t>
            </w:r>
            <w:proofErr w:type="gramEnd"/>
            <w:r w:rsidR="00893029" w:rsidRPr="00893029">
              <w:rPr>
                <w:b/>
              </w:rPr>
              <w:t xml:space="preserve"> НДС</w:t>
            </w:r>
            <w:r w:rsidR="00761B54" w:rsidRPr="00893029">
              <w:rPr>
                <w:b/>
              </w:rPr>
              <w:t>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6794C2CD" w14:textId="54617B83" w:rsidR="00DA0197" w:rsidRPr="00086E27" w:rsidRDefault="00DA0197" w:rsidP="00DA0197">
      <w:pPr>
        <w:pStyle w:val="afff7"/>
        <w:numPr>
          <w:ilvl w:val="1"/>
          <w:numId w:val="12"/>
        </w:num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1" w:name="OLE_LINK5"/>
      <w:bookmarkStart w:id="2" w:name="OLE_LINK6"/>
      <w:r w:rsidRPr="00086E27">
        <w:rPr>
          <w:rFonts w:ascii="Times New Roman" w:hAnsi="Times New Roman"/>
          <w:b/>
          <w:sz w:val="24"/>
          <w:szCs w:val="24"/>
        </w:rPr>
        <w:t>Предмет договора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086E27">
        <w:rPr>
          <w:rFonts w:ascii="Times New Roman" w:hAnsi="Times New Roman"/>
          <w:sz w:val="24"/>
          <w:szCs w:val="24"/>
        </w:rPr>
        <w:t>поставк</w:t>
      </w:r>
      <w:r>
        <w:rPr>
          <w:rFonts w:ascii="Times New Roman" w:hAnsi="Times New Roman"/>
          <w:sz w:val="24"/>
          <w:szCs w:val="24"/>
        </w:rPr>
        <w:t>а</w:t>
      </w:r>
      <w:r w:rsidRPr="00086E27">
        <w:rPr>
          <w:rFonts w:ascii="Times New Roman" w:hAnsi="Times New Roman"/>
          <w:sz w:val="24"/>
          <w:szCs w:val="24"/>
        </w:rPr>
        <w:t xml:space="preserve"> </w:t>
      </w:r>
      <w:r w:rsidR="00904910">
        <w:rPr>
          <w:rFonts w:ascii="Times New Roman" w:hAnsi="Times New Roman"/>
          <w:sz w:val="24"/>
          <w:szCs w:val="24"/>
        </w:rPr>
        <w:t>измерительных приборов и вспомогательной техники</w:t>
      </w:r>
      <w:r w:rsidRPr="00086E27">
        <w:rPr>
          <w:rFonts w:ascii="Times New Roman" w:hAnsi="Times New Roman"/>
          <w:sz w:val="24"/>
          <w:szCs w:val="24"/>
        </w:rPr>
        <w:t xml:space="preserve"> (далее – </w:t>
      </w:r>
      <w:r w:rsidRPr="00086E27">
        <w:rPr>
          <w:rFonts w:ascii="Times New Roman" w:hAnsi="Times New Roman"/>
          <w:b/>
          <w:sz w:val="24"/>
          <w:szCs w:val="24"/>
        </w:rPr>
        <w:t>Товар)</w:t>
      </w:r>
      <w:r w:rsidRPr="00086E27">
        <w:rPr>
          <w:rFonts w:ascii="Times New Roman" w:hAnsi="Times New Roman"/>
          <w:sz w:val="24"/>
          <w:szCs w:val="24"/>
        </w:rPr>
        <w:t xml:space="preserve">, в соответствии с требованиями к </w:t>
      </w:r>
      <w:r w:rsidR="00904910">
        <w:rPr>
          <w:rFonts w:ascii="Times New Roman" w:hAnsi="Times New Roman"/>
          <w:sz w:val="24"/>
          <w:szCs w:val="24"/>
        </w:rPr>
        <w:t>измерительным приборам и вспомогательной технике</w:t>
      </w:r>
      <w:r w:rsidRPr="00086E27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086E27">
        <w:rPr>
          <w:rFonts w:ascii="Times New Roman" w:hAnsi="Times New Roman"/>
          <w:sz w:val="24"/>
          <w:szCs w:val="24"/>
        </w:rPr>
        <w:t xml:space="preserve">согласно </w:t>
      </w:r>
      <w:r w:rsidR="009449DE">
        <w:rPr>
          <w:rFonts w:ascii="Times New Roman" w:hAnsi="Times New Roman"/>
          <w:sz w:val="24"/>
          <w:szCs w:val="24"/>
        </w:rPr>
        <w:t>Таблицы</w:t>
      </w:r>
      <w:proofErr w:type="gramEnd"/>
      <w:r w:rsidR="009449DE">
        <w:rPr>
          <w:rFonts w:ascii="Times New Roman" w:hAnsi="Times New Roman"/>
          <w:sz w:val="24"/>
          <w:szCs w:val="24"/>
        </w:rPr>
        <w:t xml:space="preserve"> 1 </w:t>
      </w:r>
      <w:r w:rsidRPr="00086E27">
        <w:rPr>
          <w:rFonts w:ascii="Times New Roman" w:hAnsi="Times New Roman"/>
          <w:sz w:val="24"/>
          <w:szCs w:val="24"/>
        </w:rPr>
        <w:t xml:space="preserve">к настоящему Техническому заданию, для нужд Некоммерческой организации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«Фонд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 xml:space="preserve">региональный оператор капитального ремонта общего имущества в многоквартирных домах» </w:t>
      </w:r>
      <w:r w:rsidRPr="00086E27">
        <w:rPr>
          <w:rFonts w:ascii="Times New Roman" w:hAnsi="Times New Roman"/>
          <w:sz w:val="24"/>
          <w:szCs w:val="24"/>
        </w:rPr>
        <w:t xml:space="preserve"> в 2014 году (далее – </w:t>
      </w:r>
      <w:r w:rsidRPr="00086E27">
        <w:rPr>
          <w:rFonts w:ascii="Times New Roman" w:hAnsi="Times New Roman"/>
          <w:b/>
          <w:sz w:val="24"/>
          <w:szCs w:val="24"/>
        </w:rPr>
        <w:t>Заказчик</w:t>
      </w:r>
      <w:r w:rsidRPr="00086E27">
        <w:rPr>
          <w:rFonts w:ascii="Times New Roman" w:hAnsi="Times New Roman"/>
          <w:sz w:val="24"/>
          <w:szCs w:val="24"/>
        </w:rPr>
        <w:t>).</w:t>
      </w:r>
    </w:p>
    <w:p w14:paraId="51021C92" w14:textId="77777777" w:rsidR="00DA0197" w:rsidRDefault="00DA0197" w:rsidP="00DA0197">
      <w:pPr>
        <w:pStyle w:val="afff7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590EEEAB" w14:textId="0CF49112" w:rsidR="00DA0197" w:rsidRDefault="00DA0197" w:rsidP="00DA0197">
      <w:pPr>
        <w:pStyle w:val="afff7"/>
        <w:tabs>
          <w:tab w:val="left" w:pos="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</w:t>
      </w:r>
    </w:p>
    <w:p w14:paraId="2CE709F6" w14:textId="54FCC7B2" w:rsidR="00CB46DC" w:rsidRDefault="00DA0197" w:rsidP="00CB46DC">
      <w:pPr>
        <w:pStyle w:val="afff7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214B56">
        <w:rPr>
          <w:rFonts w:ascii="Times New Roman" w:hAnsi="Times New Roman"/>
          <w:sz w:val="24"/>
          <w:szCs w:val="24"/>
        </w:rPr>
        <w:t xml:space="preserve">Сводная таблица </w:t>
      </w:r>
    </w:p>
    <w:p w14:paraId="3675F52A" w14:textId="5EF39C8E" w:rsidR="00DA0197" w:rsidRDefault="008D3062" w:rsidP="00DA0197">
      <w:pPr>
        <w:pStyle w:val="afff7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измерительных приборов и вспомогательной техники</w:t>
      </w:r>
      <w:r w:rsidR="00DA0197">
        <w:rPr>
          <w:rFonts w:ascii="Times New Roman" w:hAnsi="Times New Roman"/>
          <w:sz w:val="24"/>
          <w:szCs w:val="24"/>
        </w:rPr>
        <w:t>.</w:t>
      </w:r>
    </w:p>
    <w:p w14:paraId="3184B13F" w14:textId="77777777" w:rsidR="009449DE" w:rsidRPr="003D18E6" w:rsidRDefault="009449DE" w:rsidP="00DA0197">
      <w:pPr>
        <w:pStyle w:val="afff7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ff"/>
        <w:tblW w:w="0" w:type="auto"/>
        <w:tblInd w:w="959" w:type="dxa"/>
        <w:tblLook w:val="04A0" w:firstRow="1" w:lastRow="0" w:firstColumn="1" w:lastColumn="0" w:noHBand="0" w:noVBand="1"/>
      </w:tblPr>
      <w:tblGrid>
        <w:gridCol w:w="817"/>
        <w:gridCol w:w="5136"/>
        <w:gridCol w:w="1276"/>
        <w:gridCol w:w="1595"/>
      </w:tblGrid>
      <w:tr w:rsidR="009449DE" w14:paraId="72E4E371" w14:textId="77777777" w:rsidTr="009449DE">
        <w:tc>
          <w:tcPr>
            <w:tcW w:w="817" w:type="dxa"/>
          </w:tcPr>
          <w:p w14:paraId="10A4F48A" w14:textId="77777777" w:rsidR="009449DE" w:rsidRPr="00F6304B" w:rsidRDefault="009449DE" w:rsidP="009449DE">
            <w:pPr>
              <w:ind w:firstLine="142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36" w:type="dxa"/>
          </w:tcPr>
          <w:p w14:paraId="234615CC" w14:textId="77777777" w:rsidR="009449DE" w:rsidRDefault="009449DE" w:rsidP="009449DE">
            <w:pPr>
              <w:ind w:firstLine="0"/>
            </w:pPr>
            <w:r>
              <w:t>Наименование оборудования</w:t>
            </w:r>
          </w:p>
        </w:tc>
        <w:tc>
          <w:tcPr>
            <w:tcW w:w="1276" w:type="dxa"/>
          </w:tcPr>
          <w:p w14:paraId="52BEE769" w14:textId="77777777" w:rsidR="009449DE" w:rsidRDefault="009449DE" w:rsidP="009449DE">
            <w:pPr>
              <w:ind w:firstLine="0"/>
              <w:jc w:val="center"/>
            </w:pPr>
            <w:proofErr w:type="spellStart"/>
            <w:r>
              <w:t>Ед</w:t>
            </w:r>
            <w:proofErr w:type="gramStart"/>
            <w:r>
              <w:t>.и</w:t>
            </w:r>
            <w:proofErr w:type="gramEnd"/>
            <w:r>
              <w:t>зм</w:t>
            </w:r>
            <w:proofErr w:type="spellEnd"/>
            <w:r>
              <w:t>.</w:t>
            </w:r>
          </w:p>
        </w:tc>
        <w:tc>
          <w:tcPr>
            <w:tcW w:w="1595" w:type="dxa"/>
          </w:tcPr>
          <w:p w14:paraId="00C078BF" w14:textId="77777777" w:rsidR="009449DE" w:rsidRDefault="009449DE" w:rsidP="009449DE">
            <w:pPr>
              <w:ind w:firstLine="0"/>
              <w:jc w:val="center"/>
            </w:pPr>
            <w:r>
              <w:t>Кол-во</w:t>
            </w:r>
          </w:p>
        </w:tc>
      </w:tr>
      <w:tr w:rsidR="00CB46DC" w14:paraId="16A25F4C" w14:textId="77777777" w:rsidTr="009449DE">
        <w:tc>
          <w:tcPr>
            <w:tcW w:w="817" w:type="dxa"/>
          </w:tcPr>
          <w:p w14:paraId="51F65EC3" w14:textId="77777777" w:rsidR="00CB46DC" w:rsidRDefault="00CB46DC" w:rsidP="009449DE">
            <w:pPr>
              <w:ind w:right="-125" w:firstLine="142"/>
            </w:pPr>
            <w:r>
              <w:t>1</w:t>
            </w:r>
          </w:p>
        </w:tc>
        <w:tc>
          <w:tcPr>
            <w:tcW w:w="5136" w:type="dxa"/>
          </w:tcPr>
          <w:p w14:paraId="739E35D4" w14:textId="42FFB750" w:rsidR="00CB46DC" w:rsidRPr="002846CD" w:rsidRDefault="00CB46DC" w:rsidP="009449DE">
            <w:pPr>
              <w:ind w:firstLine="0"/>
            </w:pPr>
            <w:r>
              <w:t>Лазерный дальномер</w:t>
            </w:r>
            <w:r w:rsidRPr="002846CD">
              <w:t xml:space="preserve"> </w:t>
            </w:r>
            <w:r>
              <w:t xml:space="preserve">типа </w:t>
            </w:r>
            <w:r>
              <w:rPr>
                <w:lang w:val="en-US"/>
              </w:rPr>
              <w:t>Leica</w:t>
            </w:r>
            <w:r w:rsidRPr="002846CD">
              <w:t xml:space="preserve"> </w:t>
            </w:r>
            <w:proofErr w:type="spellStart"/>
            <w:r>
              <w:rPr>
                <w:lang w:val="en-US"/>
              </w:rPr>
              <w:t>Disto</w:t>
            </w:r>
            <w:proofErr w:type="spellEnd"/>
            <w:r w:rsidRPr="002846CD">
              <w:t xml:space="preserve"> </w:t>
            </w:r>
            <w:r>
              <w:t>Х310</w:t>
            </w:r>
          </w:p>
        </w:tc>
        <w:tc>
          <w:tcPr>
            <w:tcW w:w="1276" w:type="dxa"/>
          </w:tcPr>
          <w:p w14:paraId="178401CD" w14:textId="4F011005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3E45CBA5" w14:textId="77777777" w:rsidR="00CB46DC" w:rsidRDefault="00CB46DC" w:rsidP="009449DE">
            <w:pPr>
              <w:ind w:firstLine="176"/>
              <w:jc w:val="center"/>
            </w:pPr>
            <w:r>
              <w:t>10</w:t>
            </w:r>
          </w:p>
        </w:tc>
      </w:tr>
      <w:tr w:rsidR="00CB46DC" w14:paraId="4D131D89" w14:textId="77777777" w:rsidTr="009449DE">
        <w:tc>
          <w:tcPr>
            <w:tcW w:w="817" w:type="dxa"/>
          </w:tcPr>
          <w:p w14:paraId="6E2E9EBA" w14:textId="77777777" w:rsidR="00CB46DC" w:rsidRDefault="00CB46DC" w:rsidP="009449DE">
            <w:pPr>
              <w:ind w:right="-125" w:firstLine="142"/>
            </w:pPr>
            <w:r>
              <w:t>2</w:t>
            </w:r>
          </w:p>
        </w:tc>
        <w:tc>
          <w:tcPr>
            <w:tcW w:w="5136" w:type="dxa"/>
          </w:tcPr>
          <w:p w14:paraId="0D8C47A6" w14:textId="1DA8771A" w:rsidR="00CB46DC" w:rsidRDefault="00CB46DC" w:rsidP="009449DE">
            <w:pPr>
              <w:ind w:firstLine="0"/>
            </w:pPr>
            <w:r>
              <w:t>Рулетка строительная 7,5мХ25мм (</w:t>
            </w:r>
            <w:proofErr w:type="spellStart"/>
            <w:r>
              <w:t>обрезин</w:t>
            </w:r>
            <w:proofErr w:type="spellEnd"/>
            <w:r>
              <w:t>.)</w:t>
            </w:r>
          </w:p>
        </w:tc>
        <w:tc>
          <w:tcPr>
            <w:tcW w:w="1276" w:type="dxa"/>
          </w:tcPr>
          <w:p w14:paraId="59A56B5E" w14:textId="3480830F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3A14DA9A" w14:textId="77777777" w:rsidR="00CB46DC" w:rsidRDefault="00CB46DC" w:rsidP="009449DE">
            <w:pPr>
              <w:ind w:firstLine="176"/>
              <w:jc w:val="center"/>
            </w:pPr>
            <w:r>
              <w:t>10</w:t>
            </w:r>
          </w:p>
        </w:tc>
      </w:tr>
      <w:tr w:rsidR="00CB46DC" w14:paraId="595090C8" w14:textId="77777777" w:rsidTr="009449DE">
        <w:trPr>
          <w:trHeight w:val="487"/>
        </w:trPr>
        <w:tc>
          <w:tcPr>
            <w:tcW w:w="817" w:type="dxa"/>
          </w:tcPr>
          <w:p w14:paraId="7160F792" w14:textId="77777777" w:rsidR="00CB46DC" w:rsidRDefault="00CB46DC" w:rsidP="009449DE">
            <w:pPr>
              <w:ind w:right="-125" w:firstLine="142"/>
            </w:pPr>
            <w:r>
              <w:t>3</w:t>
            </w:r>
          </w:p>
        </w:tc>
        <w:tc>
          <w:tcPr>
            <w:tcW w:w="5136" w:type="dxa"/>
          </w:tcPr>
          <w:p w14:paraId="30067DF9" w14:textId="1978F93E" w:rsidR="00CB46DC" w:rsidRDefault="00CB46DC" w:rsidP="00CB46DC">
            <w:pPr>
              <w:ind w:firstLine="0"/>
            </w:pPr>
            <w:r>
              <w:t xml:space="preserve">Рулетка матерчатая (ПВХ),  50,0м, </w:t>
            </w:r>
            <w:proofErr w:type="spellStart"/>
            <w:r>
              <w:t>откр</w:t>
            </w:r>
            <w:proofErr w:type="spellEnd"/>
            <w:r>
              <w:t>.</w:t>
            </w:r>
          </w:p>
        </w:tc>
        <w:tc>
          <w:tcPr>
            <w:tcW w:w="1276" w:type="dxa"/>
          </w:tcPr>
          <w:p w14:paraId="041B7C86" w14:textId="00C2FCC5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2D84C399" w14:textId="77777777" w:rsidR="00CB46DC" w:rsidRDefault="00CB46DC" w:rsidP="009449DE">
            <w:pPr>
              <w:ind w:firstLine="176"/>
              <w:jc w:val="center"/>
            </w:pPr>
            <w:r>
              <w:t>10</w:t>
            </w:r>
          </w:p>
        </w:tc>
      </w:tr>
      <w:tr w:rsidR="00CB46DC" w14:paraId="657CD650" w14:textId="77777777" w:rsidTr="009449DE">
        <w:trPr>
          <w:trHeight w:val="487"/>
        </w:trPr>
        <w:tc>
          <w:tcPr>
            <w:tcW w:w="817" w:type="dxa"/>
          </w:tcPr>
          <w:p w14:paraId="02CF3E73" w14:textId="77777777" w:rsidR="00CB46DC" w:rsidRDefault="00CB46DC" w:rsidP="009449DE">
            <w:pPr>
              <w:ind w:right="-125" w:firstLine="142"/>
            </w:pPr>
            <w:r>
              <w:t>4</w:t>
            </w:r>
          </w:p>
        </w:tc>
        <w:tc>
          <w:tcPr>
            <w:tcW w:w="5136" w:type="dxa"/>
          </w:tcPr>
          <w:p w14:paraId="639B6391" w14:textId="77777777" w:rsidR="00CB46DC" w:rsidRDefault="00CB46DC" w:rsidP="009449DE">
            <w:pPr>
              <w:ind w:firstLine="0"/>
            </w:pPr>
            <w:r>
              <w:t>Штангенциркуль 125мм (0.05) кл.1 с глубиномером</w:t>
            </w:r>
          </w:p>
        </w:tc>
        <w:tc>
          <w:tcPr>
            <w:tcW w:w="1276" w:type="dxa"/>
          </w:tcPr>
          <w:p w14:paraId="5B47AECF" w14:textId="4F60C445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680A12B7" w14:textId="77777777" w:rsidR="00CB46DC" w:rsidRDefault="00CB46DC" w:rsidP="009449DE">
            <w:pPr>
              <w:ind w:firstLine="176"/>
              <w:jc w:val="center"/>
            </w:pPr>
            <w:r>
              <w:t>10</w:t>
            </w:r>
          </w:p>
        </w:tc>
      </w:tr>
      <w:tr w:rsidR="00CB46DC" w14:paraId="2695FAC4" w14:textId="77777777" w:rsidTr="009449DE">
        <w:tc>
          <w:tcPr>
            <w:tcW w:w="817" w:type="dxa"/>
          </w:tcPr>
          <w:p w14:paraId="0136A11E" w14:textId="77777777" w:rsidR="00CB46DC" w:rsidRDefault="00CB46DC" w:rsidP="009449DE">
            <w:pPr>
              <w:ind w:right="-125" w:firstLine="142"/>
            </w:pPr>
            <w:r>
              <w:t>5</w:t>
            </w:r>
          </w:p>
        </w:tc>
        <w:tc>
          <w:tcPr>
            <w:tcW w:w="5136" w:type="dxa"/>
          </w:tcPr>
          <w:p w14:paraId="27CFBE83" w14:textId="77777777" w:rsidR="00CB46DC" w:rsidRPr="009D2322" w:rsidRDefault="00CB46DC" w:rsidP="009449DE">
            <w:pPr>
              <w:ind w:firstLine="0"/>
            </w:pPr>
            <w:r>
              <w:t>Фонарь</w:t>
            </w:r>
            <w:r w:rsidRPr="009D2322">
              <w:t xml:space="preserve"> </w:t>
            </w:r>
            <w:r>
              <w:t>аккумуляторный «Яркий Луч»</w:t>
            </w:r>
          </w:p>
          <w:p w14:paraId="67CC6D6C" w14:textId="77777777" w:rsidR="00CB46DC" w:rsidRPr="009D2322" w:rsidRDefault="00CB46DC" w:rsidP="009449DE">
            <w:pPr>
              <w:ind w:firstLine="0"/>
            </w:pPr>
            <w:r>
              <w:t>Типа</w:t>
            </w:r>
            <w:r w:rsidRPr="009D2322">
              <w:t xml:space="preserve"> </w:t>
            </w:r>
            <w:r>
              <w:t>«Т</w:t>
            </w:r>
            <w:r w:rsidRPr="009D2322">
              <w:t xml:space="preserve">10 </w:t>
            </w:r>
            <w:r>
              <w:rPr>
                <w:lang w:val="en-US"/>
              </w:rPr>
              <w:t>plus</w:t>
            </w:r>
            <w:r w:rsidRPr="009D2322">
              <w:t xml:space="preserve"> </w:t>
            </w:r>
            <w:r>
              <w:rPr>
                <w:lang w:val="en-US"/>
              </w:rPr>
              <w:t>Professional</w:t>
            </w:r>
            <w:r>
              <w:t>»</w:t>
            </w:r>
          </w:p>
        </w:tc>
        <w:tc>
          <w:tcPr>
            <w:tcW w:w="1276" w:type="dxa"/>
          </w:tcPr>
          <w:p w14:paraId="288EB8AB" w14:textId="67101FEC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064F2DA0" w14:textId="77777777" w:rsidR="00CB46DC" w:rsidRDefault="00CB46DC" w:rsidP="009449DE">
            <w:pPr>
              <w:ind w:firstLine="176"/>
              <w:jc w:val="center"/>
            </w:pPr>
            <w:r>
              <w:t>14</w:t>
            </w:r>
          </w:p>
        </w:tc>
      </w:tr>
      <w:tr w:rsidR="00CB46DC" w14:paraId="2AA7DE6F" w14:textId="77777777" w:rsidTr="009449DE">
        <w:tc>
          <w:tcPr>
            <w:tcW w:w="817" w:type="dxa"/>
          </w:tcPr>
          <w:p w14:paraId="62C1E80D" w14:textId="77777777" w:rsidR="00CB46DC" w:rsidRDefault="00CB46DC" w:rsidP="009449DE">
            <w:pPr>
              <w:ind w:right="-125" w:firstLine="142"/>
            </w:pPr>
            <w:r>
              <w:t>6</w:t>
            </w:r>
          </w:p>
        </w:tc>
        <w:tc>
          <w:tcPr>
            <w:tcW w:w="5136" w:type="dxa"/>
          </w:tcPr>
          <w:p w14:paraId="43F01310" w14:textId="77777777" w:rsidR="00CB46DC" w:rsidRPr="00D65F21" w:rsidRDefault="00CB46DC" w:rsidP="009449DE">
            <w:pPr>
              <w:ind w:firstLine="0"/>
            </w:pPr>
            <w:r>
              <w:t xml:space="preserve">Зарядное устройство для аккумуляторных батарей (для лазерных дальномеров) </w:t>
            </w:r>
            <w:r w:rsidRPr="00D65F21">
              <w:t>GP-PB350GS</w:t>
            </w:r>
          </w:p>
        </w:tc>
        <w:tc>
          <w:tcPr>
            <w:tcW w:w="1276" w:type="dxa"/>
          </w:tcPr>
          <w:p w14:paraId="6C182C92" w14:textId="17CC4609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7672BC1F" w14:textId="77777777" w:rsidR="00CB46DC" w:rsidRDefault="00CB46DC" w:rsidP="009449DE">
            <w:pPr>
              <w:ind w:firstLine="176"/>
              <w:jc w:val="center"/>
            </w:pPr>
            <w:r>
              <w:rPr>
                <w:lang w:val="en-US"/>
              </w:rPr>
              <w:t>8</w:t>
            </w:r>
            <w:r>
              <w:t xml:space="preserve"> </w:t>
            </w:r>
          </w:p>
        </w:tc>
      </w:tr>
      <w:tr w:rsidR="009449DE" w:rsidRPr="00D65F21" w14:paraId="3736594E" w14:textId="77777777" w:rsidTr="009449DE">
        <w:tc>
          <w:tcPr>
            <w:tcW w:w="817" w:type="dxa"/>
          </w:tcPr>
          <w:p w14:paraId="050D14D4" w14:textId="77777777" w:rsidR="009449DE" w:rsidRDefault="009449DE" w:rsidP="009449DE">
            <w:pPr>
              <w:ind w:right="-125" w:firstLine="142"/>
            </w:pPr>
            <w:r>
              <w:t>7</w:t>
            </w:r>
          </w:p>
        </w:tc>
        <w:tc>
          <w:tcPr>
            <w:tcW w:w="5136" w:type="dxa"/>
          </w:tcPr>
          <w:p w14:paraId="61E4CDF3" w14:textId="36C5938C" w:rsidR="009449DE" w:rsidRPr="008D5163" w:rsidRDefault="009449DE" w:rsidP="00CB46DC">
            <w:pPr>
              <w:ind w:firstLine="0"/>
              <w:rPr>
                <w:lang w:val="en-US"/>
              </w:rPr>
            </w:pPr>
            <w:r>
              <w:t>Фотоаппарат</w:t>
            </w:r>
            <w:r w:rsidR="00CB46DC">
              <w:t xml:space="preserve"> </w:t>
            </w:r>
            <w:r>
              <w:t xml:space="preserve"> типа </w:t>
            </w:r>
            <w:proofErr w:type="spellStart"/>
            <w:r>
              <w:rPr>
                <w:lang w:val="en-US"/>
              </w:rPr>
              <w:t>Olimpus</w:t>
            </w:r>
            <w:proofErr w:type="spellEnd"/>
            <w:r>
              <w:rPr>
                <w:lang w:val="en-US"/>
              </w:rPr>
              <w:t xml:space="preserve"> SZ–15</w:t>
            </w:r>
          </w:p>
        </w:tc>
        <w:tc>
          <w:tcPr>
            <w:tcW w:w="1276" w:type="dxa"/>
          </w:tcPr>
          <w:p w14:paraId="21BDC151" w14:textId="3B66BB29" w:rsidR="009449DE" w:rsidRDefault="00CB46DC" w:rsidP="009449DE">
            <w:pPr>
              <w:ind w:firstLine="34"/>
              <w:jc w:val="center"/>
            </w:pPr>
            <w:r>
              <w:t>ш</w:t>
            </w:r>
            <w:r w:rsidR="009449DE">
              <w:t>т</w:t>
            </w:r>
            <w:r>
              <w:t>.</w:t>
            </w:r>
          </w:p>
        </w:tc>
        <w:tc>
          <w:tcPr>
            <w:tcW w:w="1595" w:type="dxa"/>
          </w:tcPr>
          <w:p w14:paraId="07ADF255" w14:textId="77777777" w:rsidR="009449DE" w:rsidRPr="00D65F21" w:rsidRDefault="009449DE" w:rsidP="009449DE">
            <w:pPr>
              <w:ind w:firstLine="176"/>
              <w:jc w:val="center"/>
              <w:rPr>
                <w:lang w:val="en-US"/>
              </w:rPr>
            </w:pPr>
            <w:r>
              <w:t>15</w:t>
            </w:r>
          </w:p>
        </w:tc>
      </w:tr>
      <w:tr w:rsidR="009449DE" w:rsidRPr="00D65F21" w14:paraId="74508660" w14:textId="77777777" w:rsidTr="009449DE">
        <w:tc>
          <w:tcPr>
            <w:tcW w:w="817" w:type="dxa"/>
          </w:tcPr>
          <w:p w14:paraId="3B0CE88B" w14:textId="77777777" w:rsidR="009449DE" w:rsidRPr="00D61A37" w:rsidRDefault="009449DE" w:rsidP="009449DE">
            <w:pPr>
              <w:ind w:right="-125" w:firstLine="142"/>
            </w:pPr>
            <w:r>
              <w:t>8</w:t>
            </w:r>
          </w:p>
        </w:tc>
        <w:tc>
          <w:tcPr>
            <w:tcW w:w="5136" w:type="dxa"/>
          </w:tcPr>
          <w:p w14:paraId="7941E2DA" w14:textId="2DFF9CDE" w:rsidR="009449DE" w:rsidRPr="00CB46DC" w:rsidRDefault="009449DE" w:rsidP="00CB46DC">
            <w:pPr>
              <w:ind w:firstLine="0"/>
            </w:pPr>
            <w:r>
              <w:t>Карт</w:t>
            </w:r>
            <w:r w:rsidR="00CB46DC">
              <w:t>а</w:t>
            </w:r>
            <w:r>
              <w:t xml:space="preserve"> памяти для фотоаппарат</w:t>
            </w:r>
            <w:r w:rsidR="00CB46DC">
              <w:t xml:space="preserve">а </w:t>
            </w:r>
            <w:r>
              <w:t>16ГБ</w:t>
            </w:r>
            <w:r w:rsidR="00CB46DC">
              <w:t xml:space="preserve"> </w:t>
            </w:r>
            <w:r w:rsidR="00CB46DC">
              <w:rPr>
                <w:lang w:val="en-US"/>
              </w:rPr>
              <w:t>SD</w:t>
            </w:r>
            <w:r w:rsidR="00CB46DC" w:rsidRPr="00CB46DC">
              <w:t>16</w:t>
            </w:r>
            <w:r w:rsidR="00CB46DC">
              <w:rPr>
                <w:lang w:val="en-US"/>
              </w:rPr>
              <w:t>GBHC</w:t>
            </w:r>
            <w:r w:rsidR="00CB46DC" w:rsidRPr="00CB46DC">
              <w:t>4</w:t>
            </w:r>
            <w:r w:rsidR="00CB46DC">
              <w:rPr>
                <w:lang w:val="en-US"/>
              </w:rPr>
              <w:t>OPTIMA</w:t>
            </w:r>
            <w:r w:rsidR="00CB46DC" w:rsidRPr="00CB46DC">
              <w:t>-</w:t>
            </w:r>
            <w:r w:rsidR="00CB46DC">
              <w:rPr>
                <w:lang w:val="en-US"/>
              </w:rPr>
              <w:t>EF</w:t>
            </w:r>
          </w:p>
        </w:tc>
        <w:tc>
          <w:tcPr>
            <w:tcW w:w="1276" w:type="dxa"/>
          </w:tcPr>
          <w:p w14:paraId="6FA8B489" w14:textId="3273C568" w:rsidR="009449DE" w:rsidRDefault="00CB46DC" w:rsidP="00CB46DC">
            <w:pPr>
              <w:ind w:firstLine="34"/>
              <w:jc w:val="center"/>
            </w:pPr>
            <w:r>
              <w:t>ш</w:t>
            </w:r>
            <w:r w:rsidR="009449DE">
              <w:t>т</w:t>
            </w:r>
            <w:r>
              <w:t>.</w:t>
            </w:r>
          </w:p>
        </w:tc>
        <w:tc>
          <w:tcPr>
            <w:tcW w:w="1595" w:type="dxa"/>
          </w:tcPr>
          <w:p w14:paraId="3622E8FA" w14:textId="77777777" w:rsidR="009449DE" w:rsidRPr="00D65F21" w:rsidRDefault="009449DE" w:rsidP="009449DE">
            <w:pPr>
              <w:ind w:firstLine="176"/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9449DE" w:rsidRPr="00CB46DC" w14:paraId="6D1440B1" w14:textId="77777777" w:rsidTr="009449DE">
        <w:tc>
          <w:tcPr>
            <w:tcW w:w="817" w:type="dxa"/>
          </w:tcPr>
          <w:p w14:paraId="503FFC9F" w14:textId="77777777" w:rsidR="009449DE" w:rsidRPr="00D61A37" w:rsidRDefault="009449DE" w:rsidP="009449DE">
            <w:pPr>
              <w:ind w:right="-125" w:firstLine="142"/>
            </w:pPr>
            <w:r>
              <w:t>9</w:t>
            </w:r>
          </w:p>
        </w:tc>
        <w:tc>
          <w:tcPr>
            <w:tcW w:w="5136" w:type="dxa"/>
          </w:tcPr>
          <w:p w14:paraId="41CB4165" w14:textId="4231A9D2" w:rsidR="009449DE" w:rsidRPr="00C74A2D" w:rsidRDefault="009449DE" w:rsidP="00CB46DC">
            <w:pPr>
              <w:ind w:firstLine="0"/>
            </w:pPr>
            <w:r>
              <w:t>Аккумуляторные батареи ААА для дальномеров</w:t>
            </w:r>
            <w:r w:rsidRPr="00C74A2D">
              <w:t xml:space="preserve">  GP 65AAAHC-UC2 650mAh </w:t>
            </w:r>
          </w:p>
        </w:tc>
        <w:tc>
          <w:tcPr>
            <w:tcW w:w="1276" w:type="dxa"/>
          </w:tcPr>
          <w:p w14:paraId="2D988D2B" w14:textId="646F2C6E" w:rsidR="009449DE" w:rsidRDefault="00CB46DC" w:rsidP="009449DE">
            <w:pPr>
              <w:ind w:firstLine="34"/>
              <w:jc w:val="center"/>
            </w:pPr>
            <w:proofErr w:type="spellStart"/>
            <w:r>
              <w:t>У</w:t>
            </w:r>
            <w:r w:rsidR="009449DE">
              <w:t>пак</w:t>
            </w:r>
            <w:proofErr w:type="spellEnd"/>
            <w:r>
              <w:t>.</w:t>
            </w:r>
            <w:r w:rsidR="009449DE">
              <w:t xml:space="preserve"> (2шт</w:t>
            </w:r>
            <w:r>
              <w:t>.</w:t>
            </w:r>
            <w:r w:rsidR="009449DE">
              <w:t>)</w:t>
            </w:r>
          </w:p>
        </w:tc>
        <w:tc>
          <w:tcPr>
            <w:tcW w:w="1595" w:type="dxa"/>
          </w:tcPr>
          <w:p w14:paraId="506C7D6B" w14:textId="77777777" w:rsidR="009449DE" w:rsidRPr="00CB46DC" w:rsidRDefault="009449DE" w:rsidP="009449DE">
            <w:pPr>
              <w:ind w:firstLine="176"/>
              <w:jc w:val="center"/>
            </w:pPr>
            <w:r w:rsidRPr="00CB46DC">
              <w:t>15</w:t>
            </w:r>
          </w:p>
        </w:tc>
      </w:tr>
      <w:tr w:rsidR="009449DE" w14:paraId="5D079974" w14:textId="77777777" w:rsidTr="009449DE">
        <w:trPr>
          <w:trHeight w:val="467"/>
        </w:trPr>
        <w:tc>
          <w:tcPr>
            <w:tcW w:w="817" w:type="dxa"/>
          </w:tcPr>
          <w:p w14:paraId="3D02C9CD" w14:textId="77777777" w:rsidR="009449DE" w:rsidRDefault="009449DE" w:rsidP="009449DE">
            <w:pPr>
              <w:ind w:right="-125" w:firstLine="142"/>
            </w:pPr>
            <w:r>
              <w:t>10</w:t>
            </w:r>
          </w:p>
        </w:tc>
        <w:tc>
          <w:tcPr>
            <w:tcW w:w="5136" w:type="dxa"/>
          </w:tcPr>
          <w:p w14:paraId="2F048EEC" w14:textId="45C179B0" w:rsidR="009449DE" w:rsidRDefault="009449DE" w:rsidP="00CB46DC">
            <w:pPr>
              <w:ind w:firstLine="0"/>
            </w:pPr>
            <w:r>
              <w:t xml:space="preserve">Бинокль с 20-ти кратным </w:t>
            </w:r>
            <w:r w:rsidR="00CB46DC">
              <w:t>увеличением</w:t>
            </w:r>
            <w:r>
              <w:t>.</w:t>
            </w:r>
          </w:p>
        </w:tc>
        <w:tc>
          <w:tcPr>
            <w:tcW w:w="1276" w:type="dxa"/>
          </w:tcPr>
          <w:p w14:paraId="5CEBB838" w14:textId="45F44385" w:rsidR="009449DE" w:rsidRDefault="00CB46DC" w:rsidP="009449DE">
            <w:pPr>
              <w:ind w:firstLine="34"/>
              <w:jc w:val="center"/>
            </w:pPr>
            <w:r>
              <w:t>ш</w:t>
            </w:r>
            <w:r w:rsidR="009449DE">
              <w:t>т</w:t>
            </w:r>
            <w:r>
              <w:t>.</w:t>
            </w:r>
          </w:p>
        </w:tc>
        <w:tc>
          <w:tcPr>
            <w:tcW w:w="1595" w:type="dxa"/>
          </w:tcPr>
          <w:p w14:paraId="5A0716EE" w14:textId="77777777" w:rsidR="009449DE" w:rsidRDefault="009449DE" w:rsidP="009449DE">
            <w:pPr>
              <w:ind w:firstLine="176"/>
              <w:jc w:val="center"/>
            </w:pPr>
            <w:r>
              <w:t>7</w:t>
            </w:r>
          </w:p>
        </w:tc>
      </w:tr>
      <w:tr w:rsidR="00CB46DC" w14:paraId="01C4E463" w14:textId="77777777" w:rsidTr="009449DE">
        <w:trPr>
          <w:trHeight w:val="693"/>
        </w:trPr>
        <w:tc>
          <w:tcPr>
            <w:tcW w:w="817" w:type="dxa"/>
          </w:tcPr>
          <w:p w14:paraId="0796CDB0" w14:textId="77777777" w:rsidR="00CB46DC" w:rsidRDefault="00CB46DC" w:rsidP="009449DE">
            <w:pPr>
              <w:ind w:right="-125" w:firstLine="142"/>
            </w:pPr>
            <w:r>
              <w:t>11</w:t>
            </w:r>
          </w:p>
        </w:tc>
        <w:tc>
          <w:tcPr>
            <w:tcW w:w="5136" w:type="dxa"/>
          </w:tcPr>
          <w:p w14:paraId="3F5D848C" w14:textId="18EF1FE3" w:rsidR="00CB46DC" w:rsidRPr="000A0513" w:rsidRDefault="00CB46DC" w:rsidP="00CB46DC">
            <w:pPr>
              <w:ind w:firstLine="34"/>
            </w:pPr>
            <w:r>
              <w:t>Сумка для инструмента, оборудования, влагостойкая 24 дюйма</w:t>
            </w:r>
          </w:p>
        </w:tc>
        <w:tc>
          <w:tcPr>
            <w:tcW w:w="1276" w:type="dxa"/>
          </w:tcPr>
          <w:p w14:paraId="01B2BDC3" w14:textId="34A041C2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41269F95" w14:textId="77777777" w:rsidR="00CB46DC" w:rsidRDefault="00CB46DC" w:rsidP="009449DE">
            <w:pPr>
              <w:ind w:firstLine="176"/>
              <w:jc w:val="center"/>
            </w:pPr>
            <w:r>
              <w:t>20</w:t>
            </w:r>
          </w:p>
        </w:tc>
      </w:tr>
      <w:tr w:rsidR="00CB46DC" w14:paraId="7EB2EEEB" w14:textId="77777777" w:rsidTr="009449DE">
        <w:trPr>
          <w:trHeight w:val="427"/>
        </w:trPr>
        <w:tc>
          <w:tcPr>
            <w:tcW w:w="817" w:type="dxa"/>
          </w:tcPr>
          <w:p w14:paraId="797A587E" w14:textId="77777777" w:rsidR="00CB46DC" w:rsidRDefault="00CB46DC" w:rsidP="009449DE">
            <w:pPr>
              <w:ind w:right="-125" w:firstLine="142"/>
            </w:pPr>
            <w:r>
              <w:t>12</w:t>
            </w:r>
          </w:p>
        </w:tc>
        <w:tc>
          <w:tcPr>
            <w:tcW w:w="5136" w:type="dxa"/>
          </w:tcPr>
          <w:p w14:paraId="65A1D242" w14:textId="3BC3BB42" w:rsidR="00CB46DC" w:rsidRPr="00CB46DC" w:rsidRDefault="00CB46DC" w:rsidP="00CB46DC">
            <w:pPr>
              <w:ind w:firstLine="34"/>
            </w:pPr>
            <w:r>
              <w:t xml:space="preserve">Съёмные накопители 32Гб </w:t>
            </w:r>
            <w:r>
              <w:rPr>
                <w:lang w:val="en-US"/>
              </w:rPr>
              <w:t>USB</w:t>
            </w:r>
            <w:r w:rsidRPr="00CB46DC">
              <w:t xml:space="preserve"> 2.0 </w:t>
            </w:r>
            <w:r>
              <w:rPr>
                <w:lang w:val="en-US"/>
              </w:rPr>
              <w:t>SE</w:t>
            </w:r>
            <w:r w:rsidRPr="00CB46DC">
              <w:t>9</w:t>
            </w:r>
            <w:r>
              <w:rPr>
                <w:lang w:val="en-US"/>
              </w:rPr>
              <w:t>H</w:t>
            </w:r>
          </w:p>
        </w:tc>
        <w:tc>
          <w:tcPr>
            <w:tcW w:w="1276" w:type="dxa"/>
          </w:tcPr>
          <w:p w14:paraId="0C0C21E5" w14:textId="539EB4EC" w:rsidR="00CB46DC" w:rsidRDefault="00CB46DC" w:rsidP="009449DE">
            <w:pPr>
              <w:ind w:firstLine="34"/>
              <w:jc w:val="center"/>
            </w:pPr>
            <w:r>
              <w:t>шт.</w:t>
            </w:r>
          </w:p>
        </w:tc>
        <w:tc>
          <w:tcPr>
            <w:tcW w:w="1595" w:type="dxa"/>
          </w:tcPr>
          <w:p w14:paraId="487D0198" w14:textId="77777777" w:rsidR="00CB46DC" w:rsidRDefault="00CB46DC" w:rsidP="009449DE">
            <w:pPr>
              <w:ind w:firstLine="176"/>
              <w:jc w:val="center"/>
            </w:pPr>
            <w:r>
              <w:t>24</w:t>
            </w:r>
          </w:p>
        </w:tc>
      </w:tr>
    </w:tbl>
    <w:p w14:paraId="6DA92EFF" w14:textId="77777777" w:rsidR="009449DE" w:rsidRDefault="009449DE" w:rsidP="009449DE">
      <w:pPr>
        <w:spacing w:after="200"/>
        <w:ind w:left="567"/>
        <w:contextualSpacing/>
        <w:jc w:val="both"/>
        <w:rPr>
          <w:b/>
          <w:sz w:val="22"/>
          <w:szCs w:val="22"/>
          <w:lang w:eastAsia="en-US"/>
        </w:rPr>
      </w:pPr>
    </w:p>
    <w:p w14:paraId="0E7CD3F7" w14:textId="77777777" w:rsidR="009449DE" w:rsidRDefault="009449DE" w:rsidP="009449DE">
      <w:pPr>
        <w:spacing w:after="200"/>
        <w:ind w:left="567"/>
        <w:contextualSpacing/>
        <w:jc w:val="both"/>
        <w:rPr>
          <w:b/>
          <w:sz w:val="22"/>
          <w:szCs w:val="22"/>
          <w:lang w:eastAsia="en-US"/>
        </w:rPr>
      </w:pPr>
    </w:p>
    <w:p w14:paraId="057BD6B8" w14:textId="42195BDC" w:rsidR="002F1696" w:rsidRPr="005873D2" w:rsidRDefault="009449DE" w:rsidP="009449DE">
      <w:pPr>
        <w:spacing w:after="200"/>
        <w:ind w:left="567"/>
        <w:contextualSpacing/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>7.2.</w:t>
      </w:r>
      <w:r w:rsidR="002F1696" w:rsidRPr="00135675">
        <w:rPr>
          <w:b/>
          <w:sz w:val="22"/>
          <w:szCs w:val="22"/>
          <w:lang w:eastAsia="en-US"/>
        </w:rPr>
        <w:t xml:space="preserve"> </w:t>
      </w:r>
      <w:r w:rsidR="002F1696" w:rsidRPr="005873D2">
        <w:rPr>
          <w:b/>
          <w:sz w:val="22"/>
          <w:szCs w:val="22"/>
          <w:lang w:eastAsia="en-US"/>
        </w:rPr>
        <w:t>Основные характеристики продукции:</w:t>
      </w:r>
    </w:p>
    <w:p w14:paraId="7AE904EA" w14:textId="77777777" w:rsidR="002F1696" w:rsidRPr="005873D2" w:rsidRDefault="002F1696" w:rsidP="002F1696">
      <w:pPr>
        <w:spacing w:after="200"/>
        <w:ind w:left="927"/>
        <w:contextualSpacing/>
        <w:jc w:val="both"/>
        <w:rPr>
          <w:b/>
          <w:sz w:val="22"/>
          <w:szCs w:val="22"/>
          <w:lang w:eastAsia="en-US"/>
        </w:rPr>
      </w:pPr>
    </w:p>
    <w:p w14:paraId="586E8E6D" w14:textId="77777777" w:rsidR="002F1696" w:rsidRPr="005873D2" w:rsidRDefault="002F1696" w:rsidP="002F1696">
      <w:pPr>
        <w:ind w:firstLine="709"/>
        <w:jc w:val="both"/>
      </w:pPr>
      <w:r w:rsidRPr="005873D2">
        <w:t>Требования к характеристикам: Товар должен быть оригинальным, новым, изготовленным не ранее 2013 года и не бывшим в употреблении.</w:t>
      </w:r>
    </w:p>
    <w:p w14:paraId="245ACA89" w14:textId="77777777" w:rsidR="002F1696" w:rsidRPr="005873D2" w:rsidRDefault="002F1696" w:rsidP="002F1696">
      <w:pPr>
        <w:ind w:firstLine="709"/>
        <w:jc w:val="both"/>
      </w:pPr>
      <w:r w:rsidRPr="005873D2">
        <w:t>Товар должен содержать все признаки оригинальности, установленные производителем (голограммы, защитные пломбы, марки), а также содержать все элементы защиты от подделок.</w:t>
      </w:r>
    </w:p>
    <w:p w14:paraId="4A18A291" w14:textId="77777777" w:rsidR="002F1696" w:rsidRPr="005873D2" w:rsidRDefault="002F1696" w:rsidP="002F1696">
      <w:pPr>
        <w:ind w:firstLine="709"/>
        <w:jc w:val="both"/>
      </w:pPr>
      <w:r w:rsidRPr="005873D2">
        <w:t>Товар должен быть поставлен в упаковке, соответствующей упаковке завода-изготовителя. Упаковка должна иметь товарный вид и обеспечивать сохранность товара при транспортировке и хранении.</w:t>
      </w:r>
    </w:p>
    <w:p w14:paraId="2E216261" w14:textId="77777777" w:rsidR="002F1696" w:rsidRPr="005873D2" w:rsidRDefault="002F1696" w:rsidP="002F1696">
      <w:pPr>
        <w:ind w:firstLine="709"/>
        <w:jc w:val="both"/>
      </w:pPr>
      <w:r w:rsidRPr="005873D2">
        <w:t>Товар должен быть безопасен при использовании по назначению.</w:t>
      </w:r>
    </w:p>
    <w:p w14:paraId="3009BE3F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bookmarkEnd w:id="1"/>
    <w:bookmarkEnd w:id="2"/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35C75E4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</w:rPr>
      </w:pPr>
      <w:r w:rsidRPr="00592AE0">
        <w:rPr>
          <w:b/>
          <w:bCs/>
          <w:sz w:val="28"/>
          <w:szCs w:val="28"/>
        </w:rPr>
        <w:t xml:space="preserve">ДОГОВОР </w:t>
      </w:r>
    </w:p>
    <w:p w14:paraId="3C777E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sz w:val="20"/>
          <w:szCs w:val="20"/>
        </w:rPr>
        <w:t>на поставку товара № __________</w:t>
      </w:r>
    </w:p>
    <w:p w14:paraId="4F43093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9C45093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B5404F2" w14:textId="6B1FB9B5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г. Санкт-Петербург                                                  </w:t>
      </w:r>
      <w:r w:rsidR="002247D4">
        <w:rPr>
          <w:bCs/>
          <w:sz w:val="20"/>
          <w:szCs w:val="20"/>
        </w:rPr>
        <w:t xml:space="preserve">                                                </w:t>
      </w:r>
      <w:r w:rsidRPr="00592AE0">
        <w:rPr>
          <w:bCs/>
          <w:sz w:val="20"/>
          <w:szCs w:val="20"/>
        </w:rPr>
        <w:t>«____» ____________ 2014г.</w:t>
      </w:r>
    </w:p>
    <w:p w14:paraId="414EA72F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</w:p>
    <w:p w14:paraId="017085CD" w14:textId="7F7FBC33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</w:t>
      </w:r>
      <w:r w:rsidR="008D3062">
        <w:rPr>
          <w:bCs/>
          <w:sz w:val="20"/>
          <w:szCs w:val="20"/>
        </w:rPr>
        <w:t>д</w:t>
      </w:r>
      <w:r w:rsidRPr="00592AE0">
        <w:rPr>
          <w:bCs/>
          <w:sz w:val="20"/>
          <w:szCs w:val="20"/>
        </w:rPr>
        <w:t xml:space="preserve">иректора </w:t>
      </w:r>
      <w:proofErr w:type="spellStart"/>
      <w:r w:rsidRPr="00592AE0">
        <w:rPr>
          <w:bCs/>
          <w:sz w:val="20"/>
          <w:szCs w:val="20"/>
        </w:rPr>
        <w:t>Локтаева</w:t>
      </w:r>
      <w:proofErr w:type="spellEnd"/>
      <w:r w:rsidRPr="00592AE0">
        <w:rPr>
          <w:bCs/>
          <w:sz w:val="20"/>
          <w:szCs w:val="20"/>
        </w:rPr>
        <w:t xml:space="preserve"> Дмитрия Сергеевича, действующего на основании Устава, с одной стороны и ____________________________, именуемое в дальнейшем «Поставщик», в лице ___________________________________, действующего на основании ______________, с другой стороны заключили настоящий Договор (далее – Договор) о нижеследующем: </w:t>
      </w:r>
    </w:p>
    <w:p w14:paraId="54C9C723" w14:textId="77777777" w:rsidR="00592AE0" w:rsidRPr="00592AE0" w:rsidRDefault="00592AE0" w:rsidP="00592AE0">
      <w:pPr>
        <w:pStyle w:val="FR1"/>
        <w:spacing w:line="240" w:lineRule="auto"/>
        <w:ind w:left="360" w:firstLine="0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color w:val="000000"/>
        </w:rPr>
        <w:t>________________________________________</w:t>
      </w:r>
      <w:r w:rsidRPr="00592AE0">
        <w:rPr>
          <w:rFonts w:ascii="Times New Roman" w:hAnsi="Times New Roman" w:cs="Times New Roman"/>
        </w:rPr>
        <w:t xml:space="preserve"> </w:t>
      </w:r>
    </w:p>
    <w:p w14:paraId="5BE9765C" w14:textId="77777777" w:rsidR="00592AE0" w:rsidRPr="00592AE0" w:rsidRDefault="00592AE0" w:rsidP="00592AE0">
      <w:pPr>
        <w:pStyle w:val="FR1"/>
        <w:spacing w:line="240" w:lineRule="auto"/>
        <w:ind w:left="360" w:firstLine="0"/>
        <w:jc w:val="center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bCs/>
        </w:rPr>
        <w:t>1. ПРЕДМЕТ ДОГОВОРА.</w:t>
      </w:r>
    </w:p>
    <w:p w14:paraId="266E9B43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обязуется поставить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– </w:t>
      </w:r>
      <w:r w:rsidRPr="00592AE0">
        <w:rPr>
          <w:b/>
          <w:sz w:val="20"/>
          <w:szCs w:val="20"/>
        </w:rPr>
        <w:t>Товар</w:t>
      </w:r>
      <w:r w:rsidRPr="00592AE0">
        <w:rPr>
          <w:sz w:val="20"/>
          <w:szCs w:val="20"/>
        </w:rPr>
        <w:t xml:space="preserve">, наименование, количество, характеристики и комплектность которого определяются в соответствии с прилагаемой к настоящему Договору спецификацией (Приложение №1 к Договору), а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 принять и оплатить переданный Товар.</w:t>
      </w:r>
    </w:p>
    <w:p w14:paraId="7C472C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     </w:t>
      </w:r>
    </w:p>
    <w:p w14:paraId="5175098A" w14:textId="77777777" w:rsidR="00592AE0" w:rsidRPr="00592AE0" w:rsidRDefault="00592AE0" w:rsidP="00592AE0">
      <w:pPr>
        <w:ind w:left="360"/>
        <w:jc w:val="center"/>
        <w:rPr>
          <w:sz w:val="20"/>
          <w:szCs w:val="20"/>
        </w:rPr>
      </w:pPr>
      <w:r w:rsidRPr="00592AE0">
        <w:rPr>
          <w:b/>
          <w:sz w:val="20"/>
          <w:szCs w:val="20"/>
        </w:rPr>
        <w:t>2. ЦЕНА И ОБЩАЯ СУММА ДОГОВОРА.</w:t>
      </w:r>
    </w:p>
    <w:p w14:paraId="11FBD046" w14:textId="28A26B3B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2.1. Цена за поставку Товара по настоящему Договору включает в себя стоимость Товара согласно Приложения №1 к Договору и составляет ___________ руб.___ коп</w:t>
      </w:r>
      <w:proofErr w:type="gramStart"/>
      <w:r w:rsidRPr="00592AE0">
        <w:rPr>
          <w:sz w:val="20"/>
          <w:szCs w:val="20"/>
        </w:rPr>
        <w:t xml:space="preserve">. (______________) </w:t>
      </w:r>
      <w:proofErr w:type="gramEnd"/>
      <w:r w:rsidRPr="00592AE0">
        <w:rPr>
          <w:sz w:val="20"/>
          <w:szCs w:val="20"/>
        </w:rPr>
        <w:t xml:space="preserve">рублей _____ копеек, в том числе НДС 18% _________________ (_____________________) рублей _____ копеек. </w:t>
      </w:r>
      <w:r w:rsidR="00390157">
        <w:rPr>
          <w:sz w:val="20"/>
          <w:szCs w:val="20"/>
        </w:rPr>
        <w:t>При изменении в сторону увеличения количества Товара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</w:t>
      </w:r>
      <w:proofErr w:type="gramStart"/>
      <w:r w:rsidR="00390157" w:rsidRPr="00592AE0">
        <w:rPr>
          <w:sz w:val="20"/>
          <w:szCs w:val="20"/>
        </w:rPr>
        <w:t>согласно Приложения</w:t>
      </w:r>
      <w:proofErr w:type="gramEnd"/>
      <w:r w:rsidR="00390157" w:rsidRPr="00592AE0">
        <w:rPr>
          <w:sz w:val="20"/>
          <w:szCs w:val="20"/>
        </w:rPr>
        <w:t xml:space="preserve"> №1 к Договору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является обязательным заключение Дополнительного соглашения</w:t>
      </w:r>
      <w:r w:rsidR="00CB4203">
        <w:rPr>
          <w:sz w:val="20"/>
          <w:szCs w:val="20"/>
        </w:rPr>
        <w:t>.</w:t>
      </w:r>
    </w:p>
    <w:p w14:paraId="0471B871" w14:textId="77777777" w:rsidR="00592AE0" w:rsidRPr="00592AE0" w:rsidRDefault="00592AE0" w:rsidP="00592AE0">
      <w:pPr>
        <w:tabs>
          <w:tab w:val="left" w:pos="567"/>
        </w:tabs>
        <w:ind w:left="360" w:right="-6"/>
        <w:jc w:val="both"/>
        <w:rPr>
          <w:bCs/>
          <w:color w:val="000000"/>
          <w:sz w:val="20"/>
          <w:szCs w:val="20"/>
        </w:rPr>
      </w:pPr>
      <w:r w:rsidRPr="00592AE0">
        <w:rPr>
          <w:sz w:val="20"/>
          <w:szCs w:val="20"/>
        </w:rPr>
        <w:t xml:space="preserve">2.2.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2AE0">
        <w:rPr>
          <w:bCs/>
          <w:color w:val="000000"/>
          <w:sz w:val="20"/>
          <w:szCs w:val="20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2AE0">
        <w:rPr>
          <w:rFonts w:eastAsia="Arial Unicode MS"/>
          <w:sz w:val="20"/>
          <w:szCs w:val="20"/>
        </w:rPr>
        <w:t>все работы и затраты не упомянутые, но необходимые для выполнения предмета Договора</w:t>
      </w:r>
      <w:r w:rsidRPr="00592AE0">
        <w:rPr>
          <w:sz w:val="20"/>
          <w:szCs w:val="20"/>
        </w:rPr>
        <w:t xml:space="preserve">. </w:t>
      </w:r>
    </w:p>
    <w:p w14:paraId="19BD8492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6938D63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3. ПОРЯДОК ПОСТАВКИ ТОВАРА.</w:t>
      </w:r>
    </w:p>
    <w:p w14:paraId="69D1136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3.1. Доставка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и разгрузка Товара осуществляется за счет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 по адресу: г. Санкт-Петербург, ул. Тобольская д.6.</w:t>
      </w:r>
    </w:p>
    <w:p w14:paraId="14E2635C" w14:textId="3D74FDD1" w:rsidR="00592AE0" w:rsidRPr="00592AE0" w:rsidRDefault="00592AE0" w:rsidP="00592AE0">
      <w:pPr>
        <w:pStyle w:val="1-3"/>
        <w:tabs>
          <w:tab w:val="left" w:pos="3240"/>
        </w:tabs>
        <w:spacing w:after="0" w:line="240" w:lineRule="auto"/>
        <w:ind w:left="360" w:firstLine="0"/>
        <w:rPr>
          <w:rFonts w:ascii="Times New Roman" w:hAnsi="Times New Roman"/>
          <w:sz w:val="20"/>
        </w:rPr>
      </w:pPr>
      <w:r w:rsidRPr="00592AE0">
        <w:rPr>
          <w:rFonts w:ascii="Times New Roman" w:hAnsi="Times New Roman"/>
          <w:sz w:val="20"/>
        </w:rPr>
        <w:t xml:space="preserve">3.2.  Поставка Товара осуществляется в течение 30 календарных дней </w:t>
      </w:r>
      <w:proofErr w:type="gramStart"/>
      <w:r w:rsidRPr="00592AE0">
        <w:rPr>
          <w:rFonts w:ascii="Times New Roman" w:hAnsi="Times New Roman"/>
          <w:sz w:val="20"/>
        </w:rPr>
        <w:t>с даты подписания</w:t>
      </w:r>
      <w:proofErr w:type="gramEnd"/>
      <w:r w:rsidRPr="00592AE0">
        <w:rPr>
          <w:rFonts w:ascii="Times New Roman" w:hAnsi="Times New Roman"/>
          <w:sz w:val="20"/>
        </w:rPr>
        <w:t xml:space="preserve"> настоящего Договора</w:t>
      </w:r>
      <w:r w:rsidR="00390157">
        <w:rPr>
          <w:rFonts w:ascii="Times New Roman" w:hAnsi="Times New Roman"/>
          <w:sz w:val="20"/>
        </w:rPr>
        <w:t>, если иное не указано в спецификации (</w:t>
      </w:r>
      <w:r w:rsidR="00390157" w:rsidRPr="00592AE0">
        <w:rPr>
          <w:sz w:val="20"/>
        </w:rPr>
        <w:t>Приложением №1 к Договору</w:t>
      </w:r>
      <w:r w:rsidR="00390157">
        <w:rPr>
          <w:sz w:val="20"/>
        </w:rPr>
        <w:t>)</w:t>
      </w:r>
      <w:r w:rsidRPr="00592AE0">
        <w:rPr>
          <w:rFonts w:ascii="Times New Roman" w:hAnsi="Times New Roman"/>
          <w:sz w:val="20"/>
        </w:rPr>
        <w:t>.</w:t>
      </w:r>
    </w:p>
    <w:p w14:paraId="4C0A8D7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3.3. Приемка Товара на соответствие требованиям настоящего Договора по количеству, качеству, комплектности и иным характеристикам товара производится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десяти календарных дней, с момента доставки Товара  в  полном объеме.</w:t>
      </w:r>
    </w:p>
    <w:p w14:paraId="4BE14420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3.4. Товар  считается принятым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м, а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считается исполнившим обязательство по передаче Товара, с момента подписания сторонами товарной накладной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м.</w:t>
      </w:r>
    </w:p>
    <w:p w14:paraId="1BFF672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3.5. 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привлекать независимых экспертов</w:t>
      </w:r>
      <w:r w:rsidRPr="00592AE0" w:rsidDel="001D3002">
        <w:rPr>
          <w:sz w:val="20"/>
          <w:szCs w:val="20"/>
        </w:rPr>
        <w:t xml:space="preserve"> </w:t>
      </w:r>
      <w:r w:rsidRPr="00592AE0">
        <w:rPr>
          <w:sz w:val="20"/>
          <w:szCs w:val="20"/>
        </w:rPr>
        <w:t>для проверки соответствия качества Товара требованиям, установленным настоящим Договором.</w:t>
      </w:r>
    </w:p>
    <w:p w14:paraId="3026043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3.6. В случае выявления недостатков товара, до принятия Товара Заказчиком, в том числе при наличии претензий по количеству, качеству и (или) комплектности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незамедлительно уведомляет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о выявленных недостатках товара. Устранение недостатков Товара, осуществляется </w:t>
      </w:r>
      <w:r w:rsidRPr="00592AE0">
        <w:rPr>
          <w:bCs/>
          <w:sz w:val="20"/>
          <w:szCs w:val="20"/>
        </w:rPr>
        <w:t>Поставщиком</w:t>
      </w:r>
      <w:r w:rsidRPr="00592AE0">
        <w:rPr>
          <w:sz w:val="20"/>
          <w:szCs w:val="20"/>
        </w:rPr>
        <w:t xml:space="preserve"> за свой счет в течение 10 дней со дня получения уведомления о недостатках Товара. </w:t>
      </w:r>
    </w:p>
    <w:p w14:paraId="3D7D584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3.7.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осуществляет поставку Товара в упаковке, гарантирующей сохранение его эксплуатационных характеристик.</w:t>
      </w:r>
    </w:p>
    <w:p w14:paraId="0CB14809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3.8. Право собственности на Товар и риск его случайной гибели или повреждения переходит к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</w:t>
      </w:r>
      <w:proofErr w:type="gramStart"/>
      <w:r w:rsidRPr="00592AE0">
        <w:rPr>
          <w:sz w:val="20"/>
          <w:szCs w:val="20"/>
        </w:rPr>
        <w:t>с даты подписания</w:t>
      </w:r>
      <w:proofErr w:type="gramEnd"/>
      <w:r w:rsidRPr="00592AE0">
        <w:rPr>
          <w:sz w:val="20"/>
          <w:szCs w:val="20"/>
        </w:rPr>
        <w:t xml:space="preserve"> им акта приема-передачи и товарной накладной.</w:t>
      </w:r>
    </w:p>
    <w:p w14:paraId="08252E61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571000E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4. УСЛОВИЯ ПЛАТЕЖА.</w:t>
      </w:r>
    </w:p>
    <w:p w14:paraId="2B1BD1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4.1. Оплата производится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 путем перечисления денежных средств на расчетный счет Поставщика в течение 5 (пяти) рабочих дней с момента принятия  Товара в полном объеме и надлежащего качества, на основании товарной накладной, счета и счета-фактуры, выставленных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>ом.</w:t>
      </w:r>
    </w:p>
    <w:p w14:paraId="6532DA1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4.2. Датой оплаты считается дата списания денежных сре</w:t>
      </w:r>
      <w:proofErr w:type="gramStart"/>
      <w:r w:rsidRPr="00592AE0">
        <w:rPr>
          <w:sz w:val="20"/>
          <w:szCs w:val="20"/>
        </w:rPr>
        <w:t>дств с р</w:t>
      </w:r>
      <w:proofErr w:type="gramEnd"/>
      <w:r w:rsidRPr="00592AE0">
        <w:rPr>
          <w:sz w:val="20"/>
          <w:szCs w:val="20"/>
        </w:rPr>
        <w:t xml:space="preserve">асчетного счета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263E856" w14:textId="77777777" w:rsidR="008D3062" w:rsidRDefault="00592AE0" w:rsidP="00592AE0">
      <w:pPr>
        <w:pStyle w:val="aff6"/>
        <w:ind w:left="360"/>
        <w:jc w:val="center"/>
        <w:rPr>
          <w:rFonts w:ascii="Times New Roman" w:hAnsi="Times New Roman" w:cs="Times New Roman"/>
          <w:b/>
        </w:rPr>
      </w:pPr>
      <w:r w:rsidRPr="00592AE0">
        <w:rPr>
          <w:rFonts w:ascii="Times New Roman" w:hAnsi="Times New Roman" w:cs="Times New Roman"/>
          <w:b/>
        </w:rPr>
        <w:t xml:space="preserve">     </w:t>
      </w:r>
    </w:p>
    <w:p w14:paraId="6AE5B544" w14:textId="2DD521B5" w:rsidR="00592AE0" w:rsidRPr="00592AE0" w:rsidRDefault="00592AE0" w:rsidP="00592AE0">
      <w:pPr>
        <w:pStyle w:val="aff6"/>
        <w:ind w:left="360"/>
        <w:jc w:val="center"/>
        <w:rPr>
          <w:rFonts w:ascii="Times New Roman" w:hAnsi="Times New Roman" w:cs="Times New Roman"/>
          <w:b/>
          <w:bCs/>
        </w:rPr>
      </w:pPr>
      <w:r w:rsidRPr="00592AE0">
        <w:rPr>
          <w:rFonts w:ascii="Times New Roman" w:hAnsi="Times New Roman" w:cs="Times New Roman"/>
          <w:b/>
          <w:bCs/>
        </w:rPr>
        <w:t>5. ОБЯЗАТЕЛЬСТВА СТОРОН.</w:t>
      </w:r>
    </w:p>
    <w:p w14:paraId="6FA791D7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 Поставщик обязуется:</w:t>
      </w:r>
    </w:p>
    <w:p w14:paraId="0A92E77C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5.1.1. Поставить Товар в соответствии с условиями настоящего Договора.</w:t>
      </w:r>
    </w:p>
    <w:p w14:paraId="40C7359F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 xml:space="preserve">5.1.2. Поставщик гарантирует соответствие поставляемого Товара техническим условиям при ее использовании и хранении и несет все расходы по замене или ремонту дефектного Товара, выявленной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гарантийного срока, если дефект не зависит от условий хранения или неправильного обращения.</w:t>
      </w:r>
    </w:p>
    <w:p w14:paraId="3560E9BB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5.1.3. Поставщик обязуется обеспечить гарантийное обслуживание поставляемого Товара в соответствии с гарантийными обязательствами. </w:t>
      </w:r>
    </w:p>
    <w:p w14:paraId="61F38406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5.2.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обязуется:</w:t>
      </w:r>
    </w:p>
    <w:p w14:paraId="561CB2E5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5.2.1. Принять и оплатить Товар в соответствии с условиями настоящего Договора.</w:t>
      </w:r>
    </w:p>
    <w:p w14:paraId="2607D76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5.3. 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15E06171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5.4. Поставщик по согласованию с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 имеет право на досрочную поставку продукции.</w:t>
      </w:r>
    </w:p>
    <w:p w14:paraId="11E4AB40" w14:textId="77777777" w:rsidR="00592AE0" w:rsidRPr="00592AE0" w:rsidRDefault="00592AE0" w:rsidP="00592AE0">
      <w:pPr>
        <w:ind w:left="360"/>
        <w:jc w:val="both"/>
        <w:outlineLvl w:val="0"/>
        <w:rPr>
          <w:b/>
          <w:sz w:val="20"/>
          <w:szCs w:val="20"/>
        </w:rPr>
      </w:pPr>
    </w:p>
    <w:p w14:paraId="0C8A5E0A" w14:textId="77777777" w:rsidR="00592AE0" w:rsidRPr="00592AE0" w:rsidRDefault="00592AE0" w:rsidP="00592AE0">
      <w:pPr>
        <w:ind w:left="360"/>
        <w:jc w:val="center"/>
        <w:outlineLvl w:val="0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6. ТРЕБОВАНИЯ К ТОВАРУ, ЕГО УПАКОВКЕ И МАРКИРОВКЕ.</w:t>
      </w:r>
    </w:p>
    <w:p w14:paraId="2F6D5AF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6.1.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1147BC9B" w14:textId="77777777" w:rsidR="00592AE0" w:rsidRPr="00592AE0" w:rsidRDefault="00592AE0" w:rsidP="00592AE0">
      <w:pPr>
        <w:autoSpaceDE w:val="0"/>
        <w:autoSpaceDN w:val="0"/>
        <w:adjustRightInd w:val="0"/>
        <w:ind w:left="360"/>
        <w:rPr>
          <w:sz w:val="20"/>
          <w:szCs w:val="20"/>
        </w:rPr>
      </w:pPr>
      <w:r w:rsidRPr="00592AE0">
        <w:rPr>
          <w:sz w:val="20"/>
          <w:szCs w:val="20"/>
        </w:rPr>
        <w:t xml:space="preserve">6.2. В соответствии с требованиями, установленными законодательством Российской Федерации к безопасности Товаров, являющихся предметом Договора,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081B37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6.3. Товар не должен иметь внутренних и внешних повреждений и дефектов, в том числе не влияющих на возможность использования товара по назначению.</w:t>
      </w:r>
    </w:p>
    <w:p w14:paraId="173FA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6.4. Гарантийный срок хранения товара без изменения эксплуатационных и качественных характеристик должен составлять не менее 12 месяцев и начинает исчисляться со дня перехода права собственности. </w:t>
      </w:r>
    </w:p>
    <w:p w14:paraId="003B635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6.5.  Гарантия поставщиком предоставляется вместе с Товаром. </w:t>
      </w:r>
    </w:p>
    <w:p w14:paraId="015DDF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6.6. Поставщик гарантирует качество поставляемого Товара в период гарантийного срока. </w:t>
      </w:r>
    </w:p>
    <w:p w14:paraId="095A29F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6.7. </w:t>
      </w:r>
      <w:proofErr w:type="gramStart"/>
      <w:r w:rsidRPr="00592AE0">
        <w:rPr>
          <w:sz w:val="20"/>
          <w:szCs w:val="20"/>
        </w:rPr>
        <w:t xml:space="preserve">При обнаружении в пределах гарантийного срока в поставляемом товаре несоответствий требованиям договора поставки Поставщик обязан заменить такой Товар на новый в срок до 30 календарных дней с момента извещения Поставщика об обнаружении такого несоответствия. </w:t>
      </w:r>
      <w:proofErr w:type="gramEnd"/>
    </w:p>
    <w:p w14:paraId="6307D8B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6.8. Обмен Товара поступившего с дефектами или утратившего товарный вид до дня передачи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>, производится за счет средств Поставщика.</w:t>
      </w:r>
    </w:p>
    <w:p w14:paraId="3F1161D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6.9. Поставщик должен отгрузить Товар в упаковке, которая обеспечивает полную сохранность Товара от всякого рода повреждений во время транспортировки с учетом нескольких перегрузок в пути и хранения в надлежащих условиях. Стоимость тары и упаковки входит в стоимость поставляемой продукции.</w:t>
      </w:r>
    </w:p>
    <w:p w14:paraId="18E4010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6.10.  Поставщик 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7E09182D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3DF168FD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7.  ОТВЕТСТВЕННОСТЬ СТОРОН.</w:t>
      </w:r>
    </w:p>
    <w:p w14:paraId="71558873" w14:textId="77777777" w:rsidR="00592AE0" w:rsidRPr="00592AE0" w:rsidRDefault="00592AE0" w:rsidP="00592AE0">
      <w:pPr>
        <w:suppressAutoHyphens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7.1. За невыполнение или ненадлежащее выполнение обязательств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несут ответственность в соответствии с действующим законодательством РФ.</w:t>
      </w:r>
    </w:p>
    <w:p w14:paraId="79609C1C" w14:textId="77777777" w:rsidR="00592AE0" w:rsidRPr="00592AE0" w:rsidRDefault="00592AE0" w:rsidP="00592AE0">
      <w:pPr>
        <w:autoSpaceDE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7.2. За просрочку поставки </w:t>
      </w:r>
      <w:r w:rsidRPr="00592AE0">
        <w:rPr>
          <w:bCs/>
          <w:sz w:val="20"/>
          <w:szCs w:val="20"/>
        </w:rPr>
        <w:t>Поставщико</w:t>
      </w:r>
      <w:r w:rsidRPr="00592AE0">
        <w:rPr>
          <w:sz w:val="20"/>
          <w:szCs w:val="20"/>
        </w:rPr>
        <w:t xml:space="preserve">м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потребовать от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выплаты пени в размере 0,5% от стоимости Товара  за каждый день такой просрочки.</w:t>
      </w:r>
    </w:p>
    <w:p w14:paraId="0A51D39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7.3. Все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 г. Санкт-Петербурга и Ленинградской области  в соответствии с настоящим договором и действующим законодательством РФ. </w:t>
      </w:r>
    </w:p>
    <w:p w14:paraId="235055DE" w14:textId="77777777" w:rsidR="00592AE0" w:rsidRPr="00592AE0" w:rsidRDefault="00592AE0" w:rsidP="00937F7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5BFAE02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8. ФОРС-МАЖОР.</w:t>
      </w:r>
    </w:p>
    <w:p w14:paraId="4276B48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8.1. Стороны освобождаются от ответственности за частичное или полное неисполнение обязатель</w:t>
      </w:r>
      <w:proofErr w:type="gramStart"/>
      <w:r w:rsidRPr="00592AE0">
        <w:rPr>
          <w:sz w:val="20"/>
          <w:szCs w:val="20"/>
        </w:rPr>
        <w:t>ств в сл</w:t>
      </w:r>
      <w:proofErr w:type="gramEnd"/>
      <w:r w:rsidRPr="00592AE0">
        <w:rPr>
          <w:sz w:val="20"/>
          <w:szCs w:val="20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2AE0">
        <w:rPr>
          <w:sz w:val="20"/>
          <w:szCs w:val="20"/>
        </w:rPr>
        <w:t>ств  ст</w:t>
      </w:r>
      <w:proofErr w:type="gramEnd"/>
      <w:r w:rsidRPr="00592AE0">
        <w:rPr>
          <w:sz w:val="20"/>
          <w:szCs w:val="20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5EF86F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8.2. В случае</w:t>
      </w:r>
      <w:proofErr w:type="gramStart"/>
      <w:r w:rsidRPr="00592AE0">
        <w:rPr>
          <w:sz w:val="20"/>
          <w:szCs w:val="20"/>
        </w:rPr>
        <w:t>,</w:t>
      </w:r>
      <w:proofErr w:type="gramEnd"/>
      <w:r w:rsidRPr="00592AE0">
        <w:rPr>
          <w:sz w:val="20"/>
          <w:szCs w:val="20"/>
        </w:rPr>
        <w:t xml:space="preserve">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своих обязательств с обязательной ликвидацией взаимной задолженности по согласованию сторон.</w:t>
      </w:r>
    </w:p>
    <w:p w14:paraId="7BE9574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1C6AD7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9. СРОК ДЕЙСТВИЯ ДОГОВОРА.</w:t>
      </w:r>
    </w:p>
    <w:p w14:paraId="7DF88FC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bCs/>
          <w:sz w:val="20"/>
          <w:szCs w:val="20"/>
        </w:rPr>
        <w:t>9.1. Договор действует с момента подписания его сторонами и до полного исполнения обязатель</w:t>
      </w:r>
      <w:proofErr w:type="gramStart"/>
      <w:r w:rsidRPr="00592AE0">
        <w:rPr>
          <w:bCs/>
          <w:sz w:val="20"/>
          <w:szCs w:val="20"/>
        </w:rPr>
        <w:t>ств Ст</w:t>
      </w:r>
      <w:proofErr w:type="gramEnd"/>
      <w:r w:rsidRPr="00592AE0">
        <w:rPr>
          <w:bCs/>
          <w:sz w:val="20"/>
          <w:szCs w:val="20"/>
        </w:rPr>
        <w:t>орон по Договору.</w:t>
      </w:r>
    </w:p>
    <w:p w14:paraId="43AFD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C1CE35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10. ДОПОЛНИТЕЛЬНЫЕ УСЛОВИЯ.</w:t>
      </w:r>
    </w:p>
    <w:p w14:paraId="0B4AB3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10.1. Все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4BE79E8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>10.2. В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0FBA05B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10.3. Местом исполнения обязательства по настоящему договору является местонахождение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E7A722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10.4. По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6A7959B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10.5. Настоящий договор составлен и подписан в 2-х экземплярах, каждый из которых имеет одинаковую юридическую силу. Один экземпляр договора находится у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, другой экземпляр договора находятся 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4C73B9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10.6. Ни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0EAF35B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</w:p>
    <w:p w14:paraId="72ABCDA5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Приложение № 1 – Спецификация №______</w:t>
      </w:r>
    </w:p>
    <w:p w14:paraId="43FD26EE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p w14:paraId="61CB5931" w14:textId="77777777" w:rsidR="00592AE0" w:rsidRPr="00592AE0" w:rsidRDefault="00592AE0" w:rsidP="00592AE0">
      <w:pPr>
        <w:ind w:left="360"/>
        <w:jc w:val="both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11. Юридические адреса и реквизиты сторон:</w:t>
      </w:r>
    </w:p>
    <w:p w14:paraId="512999BF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tbl>
      <w:tblPr>
        <w:tblStyle w:val="afff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144"/>
        <w:gridCol w:w="534"/>
      </w:tblGrid>
      <w:tr w:rsidR="00592AE0" w:rsidRPr="00592AE0" w14:paraId="4F5CE082" w14:textId="77777777" w:rsidTr="00592AE0">
        <w:trPr>
          <w:gridAfter w:val="1"/>
          <w:wAfter w:w="534" w:type="dxa"/>
          <w:trHeight w:val="259"/>
        </w:trPr>
        <w:tc>
          <w:tcPr>
            <w:tcW w:w="4961" w:type="dxa"/>
            <w:vAlign w:val="center"/>
          </w:tcPr>
          <w:p w14:paraId="43FC1246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144" w:type="dxa"/>
            <w:vAlign w:val="center"/>
          </w:tcPr>
          <w:p w14:paraId="3855D1C2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1325D5A7" w14:textId="77777777" w:rsidTr="00592AE0">
        <w:trPr>
          <w:gridAfter w:val="1"/>
          <w:wAfter w:w="534" w:type="dxa"/>
          <w:trHeight w:val="350"/>
        </w:trPr>
        <w:tc>
          <w:tcPr>
            <w:tcW w:w="4961" w:type="dxa"/>
            <w:vAlign w:val="center"/>
          </w:tcPr>
          <w:p w14:paraId="391DBDAF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НО «Фонд капитального ремонта многоквартирных домов Санкт-Петербурга»</w:t>
            </w:r>
          </w:p>
        </w:tc>
        <w:tc>
          <w:tcPr>
            <w:tcW w:w="4144" w:type="dxa"/>
            <w:vAlign w:val="center"/>
          </w:tcPr>
          <w:p w14:paraId="4502AFFA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77531FFB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2D82144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Юридический адрес:</w:t>
            </w:r>
            <w:r w:rsidRPr="00592AE0">
              <w:rPr>
                <w:sz w:val="20"/>
                <w:szCs w:val="20"/>
              </w:rPr>
              <w:t xml:space="preserve">   РФ,   191023,  Санкт-Петербург, площадь Островского, д.11</w:t>
            </w:r>
          </w:p>
        </w:tc>
        <w:tc>
          <w:tcPr>
            <w:tcW w:w="4144" w:type="dxa"/>
            <w:vAlign w:val="center"/>
          </w:tcPr>
          <w:p w14:paraId="724FB80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BC7D516" w14:textId="77777777" w:rsidTr="00592AE0">
        <w:trPr>
          <w:gridAfter w:val="1"/>
          <w:wAfter w:w="534" w:type="dxa"/>
          <w:trHeight w:val="393"/>
        </w:trPr>
        <w:tc>
          <w:tcPr>
            <w:tcW w:w="4961" w:type="dxa"/>
            <w:vAlign w:val="center"/>
          </w:tcPr>
          <w:p w14:paraId="4AFED8BE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Почтовый адрес:</w:t>
            </w:r>
            <w:r w:rsidRPr="00592AE0">
              <w:rPr>
                <w:sz w:val="20"/>
                <w:szCs w:val="20"/>
              </w:rPr>
              <w:t xml:space="preserve">  РФ, 194044, </w:t>
            </w:r>
          </w:p>
          <w:p w14:paraId="2DCDD4E7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 xml:space="preserve">Санкт-Петербург, ул. </w:t>
            </w:r>
            <w:proofErr w:type="gramStart"/>
            <w:r w:rsidRPr="00592AE0">
              <w:rPr>
                <w:sz w:val="20"/>
                <w:szCs w:val="20"/>
              </w:rPr>
              <w:t>Тобольская</w:t>
            </w:r>
            <w:proofErr w:type="gramEnd"/>
            <w:r w:rsidRPr="00592AE0">
              <w:rPr>
                <w:sz w:val="20"/>
                <w:szCs w:val="20"/>
              </w:rPr>
              <w:t xml:space="preserve">,  д.6, </w:t>
            </w:r>
          </w:p>
          <w:p w14:paraId="4C6D80A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лит. «А»</w:t>
            </w:r>
          </w:p>
        </w:tc>
        <w:tc>
          <w:tcPr>
            <w:tcW w:w="4144" w:type="dxa"/>
            <w:vAlign w:val="center"/>
          </w:tcPr>
          <w:p w14:paraId="1FEC6ABF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76CFC86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4C469392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ИНН 7840290890,    КПП 784001001</w:t>
            </w:r>
          </w:p>
        </w:tc>
        <w:tc>
          <w:tcPr>
            <w:tcW w:w="4144" w:type="dxa"/>
            <w:vAlign w:val="center"/>
          </w:tcPr>
          <w:p w14:paraId="4A981511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1359A24B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3B20883B" w14:textId="6C6D0999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Р</w:t>
            </w:r>
            <w:proofErr w:type="gramEnd"/>
            <w:r w:rsidRPr="00592AE0">
              <w:rPr>
                <w:sz w:val="20"/>
                <w:szCs w:val="20"/>
              </w:rPr>
              <w:t>/счет        40701810200000000273    в  ОАО «Международный банк Санкт-Петербурга»</w:t>
            </w:r>
          </w:p>
        </w:tc>
        <w:tc>
          <w:tcPr>
            <w:tcW w:w="4144" w:type="dxa"/>
            <w:vAlign w:val="center"/>
          </w:tcPr>
          <w:p w14:paraId="6A171A5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0E6E22A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70B3DD4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Кор/счет</w:t>
            </w:r>
            <w:proofErr w:type="gramEnd"/>
            <w:r w:rsidRPr="00592AE0">
              <w:rPr>
                <w:sz w:val="20"/>
                <w:szCs w:val="20"/>
              </w:rPr>
              <w:t xml:space="preserve">    30101810600000000760</w:t>
            </w:r>
          </w:p>
        </w:tc>
        <w:tc>
          <w:tcPr>
            <w:tcW w:w="4144" w:type="dxa"/>
            <w:vAlign w:val="center"/>
          </w:tcPr>
          <w:p w14:paraId="3F3DCCCE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2915EF8E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747F2B3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БИК 044030760,    ОКПО  31930135</w:t>
            </w:r>
          </w:p>
        </w:tc>
        <w:tc>
          <w:tcPr>
            <w:tcW w:w="4144" w:type="dxa"/>
            <w:vAlign w:val="center"/>
          </w:tcPr>
          <w:p w14:paraId="4DAAB606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525968B6" w14:textId="77777777" w:rsidTr="00592AE0">
        <w:tc>
          <w:tcPr>
            <w:tcW w:w="4961" w:type="dxa"/>
            <w:vAlign w:val="center"/>
          </w:tcPr>
          <w:p w14:paraId="4F8553D1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678" w:type="dxa"/>
            <w:gridSpan w:val="2"/>
            <w:vAlign w:val="center"/>
          </w:tcPr>
          <w:p w14:paraId="48ED4ABF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5C670CEF" w14:textId="77777777" w:rsidTr="00592AE0">
        <w:trPr>
          <w:trHeight w:val="652"/>
        </w:trPr>
        <w:tc>
          <w:tcPr>
            <w:tcW w:w="4961" w:type="dxa"/>
          </w:tcPr>
          <w:p w14:paraId="4B12FA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321F73BC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__________________/Локтаев Д.С./</w:t>
            </w:r>
          </w:p>
        </w:tc>
        <w:tc>
          <w:tcPr>
            <w:tcW w:w="4678" w:type="dxa"/>
            <w:gridSpan w:val="2"/>
          </w:tcPr>
          <w:p w14:paraId="7BA7B83A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6C538D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_________________/____________/</w:t>
            </w:r>
          </w:p>
        </w:tc>
      </w:tr>
      <w:tr w:rsidR="00592AE0" w:rsidRPr="00592AE0" w14:paraId="6D4461C0" w14:textId="77777777" w:rsidTr="00592AE0">
        <w:tc>
          <w:tcPr>
            <w:tcW w:w="4961" w:type="dxa"/>
          </w:tcPr>
          <w:p w14:paraId="78680CA8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  <w:tc>
          <w:tcPr>
            <w:tcW w:w="4678" w:type="dxa"/>
            <w:gridSpan w:val="2"/>
          </w:tcPr>
          <w:p w14:paraId="4ABA6F15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</w:tr>
    </w:tbl>
    <w:p w14:paraId="6B9A9E69" w14:textId="77777777" w:rsidR="00366882" w:rsidRPr="005944A3" w:rsidRDefault="00366882" w:rsidP="00592AE0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237409F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2CBF3366" w14:textId="77777777" w:rsidR="00366882" w:rsidRPr="005944A3" w:rsidRDefault="00366882" w:rsidP="009F2C25">
            <w:pPr>
              <w:ind w:left="70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446BDBC1" w14:textId="77777777" w:rsidR="008E2B5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</w:t>
      </w:r>
    </w:p>
    <w:p w14:paraId="6D63EA8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2D285305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F05BFE7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1AA00000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72CB5E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94A1CDA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B41C62B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55C1378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22CE1BC" w14:textId="78DA650F" w:rsidR="00366882" w:rsidRPr="005944A3" w:rsidRDefault="00554F85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</w:t>
      </w:r>
      <w:r w:rsidR="00366882"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970"/>
        <w:gridCol w:w="849"/>
        <w:gridCol w:w="851"/>
        <w:gridCol w:w="993"/>
        <w:gridCol w:w="1133"/>
        <w:gridCol w:w="1986"/>
      </w:tblGrid>
      <w:tr w:rsidR="00366882" w:rsidRPr="005944A3" w14:paraId="6DD7DF3C" w14:textId="77777777" w:rsidTr="00592AE0">
        <w:trPr>
          <w:trHeight w:val="848"/>
        </w:trPr>
        <w:tc>
          <w:tcPr>
            <w:tcW w:w="993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849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133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B90C21A" w14:textId="32DB63AF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FBC4BC2" w:rsidR="00366882" w:rsidRPr="00AF0A87" w:rsidRDefault="00AF0A87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849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0085E7B0" w:rsidR="00AC3715" w:rsidRPr="00CB46DC" w:rsidRDefault="00937F7C" w:rsidP="00AC3715">
      <w:pPr>
        <w:rPr>
          <w:lang w:val="en-US"/>
        </w:rPr>
      </w:pPr>
      <w:r>
        <w:t>Условия поставки по спецификации:</w:t>
      </w:r>
      <w:r w:rsidR="00CB46DC">
        <w:rPr>
          <w:lang w:val="en-US"/>
        </w:rPr>
        <w:t>__________________</w:t>
      </w:r>
    </w:p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3" w:name="_Toc288025860"/>
      <w:bookmarkStart w:id="4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3"/>
      <w:bookmarkEnd w:id="4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5" w:name="_Коммерческое_предложение_(форма"/>
      <w:bookmarkStart w:id="6" w:name="_Техническое_предложение_на"/>
      <w:bookmarkStart w:id="7" w:name="_Сводная_таблица_стоимости"/>
      <w:bookmarkStart w:id="8" w:name="_График_выполнения_работ"/>
      <w:bookmarkEnd w:id="5"/>
      <w:bookmarkEnd w:id="6"/>
      <w:bookmarkEnd w:id="7"/>
      <w:bookmarkEnd w:id="8"/>
    </w:p>
    <w:p w14:paraId="57F5907D" w14:textId="3F583D5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9" w:name="_Справка_о_перечне"/>
      <w:bookmarkStart w:id="10" w:name="_Ref55335821"/>
      <w:bookmarkStart w:id="11" w:name="_Ref55336345"/>
      <w:bookmarkStart w:id="12" w:name="_Toc57314674"/>
      <w:bookmarkStart w:id="13" w:name="_Toc69728988"/>
      <w:bookmarkStart w:id="14" w:name="_Toc288025861"/>
      <w:bookmarkStart w:id="15" w:name="_Toc336516340"/>
      <w:bookmarkStart w:id="16" w:name="_Toc373240745"/>
      <w:bookmarkEnd w:id="9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BA3DBE">
        <w:rPr>
          <w:b/>
          <w:sz w:val="28"/>
          <w:szCs w:val="28"/>
        </w:rPr>
        <w:t xml:space="preserve">поставку </w:t>
      </w:r>
      <w:r w:rsidR="008D3062">
        <w:rPr>
          <w:b/>
          <w:sz w:val="28"/>
          <w:szCs w:val="28"/>
        </w:rPr>
        <w:t>измерительных приборов и вспомогательной техники</w:t>
      </w:r>
      <w:r w:rsidR="00BA3DBE" w:rsidRPr="00AF0A87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7" w:name="_Toc288025862"/>
      <w:bookmarkStart w:id="18" w:name="_Toc336516341"/>
      <w:bookmarkStart w:id="19" w:name="_Toc373240746"/>
      <w:r w:rsidRPr="00331F7F">
        <w:rPr>
          <w:b/>
          <w:snapToGrid w:val="0"/>
        </w:rPr>
        <w:t>Форма Технического предложения</w:t>
      </w:r>
      <w:bookmarkEnd w:id="17"/>
      <w:bookmarkEnd w:id="18"/>
      <w:bookmarkEnd w:id="19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7749051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BA3DBE">
        <w:rPr>
          <w:b/>
          <w:sz w:val="28"/>
          <w:szCs w:val="28"/>
        </w:rPr>
        <w:t xml:space="preserve">поставку </w:t>
      </w:r>
      <w:r w:rsidR="008D3062">
        <w:rPr>
          <w:b/>
          <w:sz w:val="28"/>
          <w:szCs w:val="28"/>
        </w:rPr>
        <w:t>измерительных приборов и вспомогательной техники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0" w:name="_Toc289331506"/>
      <w:bookmarkStart w:id="21" w:name="_Toc334021118"/>
      <w:r>
        <w:rPr>
          <w:snapToGrid w:val="0"/>
        </w:rPr>
        <w:br w:type="page"/>
      </w:r>
    </w:p>
    <w:bookmarkEnd w:id="20"/>
    <w:bookmarkEnd w:id="21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4845B8">
      <w:footerReference w:type="default" r:id="rId11"/>
      <w:pgSz w:w="11906" w:h="16838" w:code="9"/>
      <w:pgMar w:top="851" w:right="425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E1597" w14:textId="77777777" w:rsidR="00F342AA" w:rsidRDefault="00F342AA" w:rsidP="00E10162">
      <w:r>
        <w:separator/>
      </w:r>
    </w:p>
  </w:endnote>
  <w:endnote w:type="continuationSeparator" w:id="0">
    <w:p w14:paraId="7566FB5F" w14:textId="77777777" w:rsidR="00F342AA" w:rsidRDefault="00F342AA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9449DE" w:rsidRDefault="009449DE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241243">
      <w:rPr>
        <w:noProof/>
      </w:rPr>
      <w:t>2</w:t>
    </w:r>
    <w:r>
      <w:rPr>
        <w:noProof/>
      </w:rPr>
      <w:fldChar w:fldCharType="end"/>
    </w:r>
  </w:p>
  <w:p w14:paraId="5EFABD2B" w14:textId="77777777" w:rsidR="009449DE" w:rsidRDefault="009449D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5D699" w14:textId="77777777" w:rsidR="00F342AA" w:rsidRDefault="00F342AA" w:rsidP="00E10162">
      <w:r>
        <w:separator/>
      </w:r>
    </w:p>
  </w:footnote>
  <w:footnote w:type="continuationSeparator" w:id="0">
    <w:p w14:paraId="719ED154" w14:textId="77777777" w:rsidR="00F342AA" w:rsidRDefault="00F342AA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6">
    <w:nsid w:val="0BAC7DCD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7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441407F"/>
    <w:multiLevelType w:val="hybridMultilevel"/>
    <w:tmpl w:val="33D2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1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2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5EB458D"/>
    <w:multiLevelType w:val="hybridMultilevel"/>
    <w:tmpl w:val="69A8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E6E4FF3"/>
    <w:multiLevelType w:val="hybridMultilevel"/>
    <w:tmpl w:val="6A3C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2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4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6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8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1">
    <w:nsid w:val="65E30839"/>
    <w:multiLevelType w:val="hybridMultilevel"/>
    <w:tmpl w:val="93EC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F0ACB"/>
    <w:multiLevelType w:val="multilevel"/>
    <w:tmpl w:val="86D8931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C776E63"/>
    <w:multiLevelType w:val="multilevel"/>
    <w:tmpl w:val="3C6C80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2476165"/>
    <w:multiLevelType w:val="hybridMultilevel"/>
    <w:tmpl w:val="42F6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6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F55F56"/>
    <w:multiLevelType w:val="hybridMultilevel"/>
    <w:tmpl w:val="15FA8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8"/>
  </w:num>
  <w:num w:numId="4">
    <w:abstractNumId w:val="12"/>
  </w:num>
  <w:num w:numId="5">
    <w:abstractNumId w:val="9"/>
  </w:num>
  <w:num w:numId="6">
    <w:abstractNumId w:val="24"/>
  </w:num>
  <w:num w:numId="7">
    <w:abstractNumId w:val="22"/>
  </w:num>
  <w:num w:numId="8">
    <w:abstractNumId w:val="4"/>
  </w:num>
  <w:num w:numId="9">
    <w:abstractNumId w:val="36"/>
  </w:num>
  <w:num w:numId="10">
    <w:abstractNumId w:val="17"/>
  </w:num>
  <w:num w:numId="11">
    <w:abstractNumId w:val="23"/>
  </w:num>
  <w:num w:numId="12">
    <w:abstractNumId w:val="21"/>
  </w:num>
  <w:num w:numId="13">
    <w:abstractNumId w:val="25"/>
  </w:num>
  <w:num w:numId="14">
    <w:abstractNumId w:val="13"/>
  </w:num>
  <w:num w:numId="15">
    <w:abstractNumId w:val="30"/>
  </w:num>
  <w:num w:numId="16">
    <w:abstractNumId w:val="29"/>
  </w:num>
  <w:num w:numId="17">
    <w:abstractNumId w:val="5"/>
  </w:num>
  <w:num w:numId="18">
    <w:abstractNumId w:val="14"/>
  </w:num>
  <w:num w:numId="19">
    <w:abstractNumId w:val="11"/>
  </w:num>
  <w:num w:numId="20">
    <w:abstractNumId w:val="27"/>
  </w:num>
  <w:num w:numId="21">
    <w:abstractNumId w:val="28"/>
  </w:num>
  <w:num w:numId="22">
    <w:abstractNumId w:val="10"/>
  </w:num>
  <w:num w:numId="23">
    <w:abstractNumId w:val="26"/>
  </w:num>
  <w:num w:numId="24">
    <w:abstractNumId w:val="7"/>
  </w:num>
  <w:num w:numId="25">
    <w:abstractNumId w:val="16"/>
  </w:num>
  <w:num w:numId="26">
    <w:abstractNumId w:val="35"/>
  </w:num>
  <w:num w:numId="27">
    <w:abstractNumId w:val="32"/>
  </w:num>
  <w:num w:numId="28">
    <w:abstractNumId w:val="31"/>
  </w:num>
  <w:num w:numId="29">
    <w:abstractNumId w:val="19"/>
  </w:num>
  <w:num w:numId="30">
    <w:abstractNumId w:val="15"/>
  </w:num>
  <w:num w:numId="31">
    <w:abstractNumId w:val="37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</w:num>
  <w:num w:numId="34">
    <w:abstractNumId w:val="1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33"/>
  </w:num>
  <w:num w:numId="37">
    <w:abstractNumId w:val="1"/>
  </w:num>
  <w:num w:numId="38">
    <w:abstractNumId w:val="2"/>
  </w:num>
  <w:num w:numId="39">
    <w:abstractNumId w:val="3"/>
  </w:num>
  <w:num w:numId="40">
    <w:abstractNumId w:val="34"/>
  </w:num>
  <w:num w:numId="41">
    <w:abstractNumId w:val="3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243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0DF"/>
    <w:rsid w:val="002F1494"/>
    <w:rsid w:val="002F1696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973"/>
    <w:rsid w:val="00E51A56"/>
    <w:rsid w:val="00E52398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2AA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51FBA-330B-474B-B78C-A0E35A270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6696</Words>
  <Characters>38169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2</cp:revision>
  <cp:lastPrinted>2014-07-16T10:59:00Z</cp:lastPrinted>
  <dcterms:created xsi:type="dcterms:W3CDTF">2014-07-16T11:18:00Z</dcterms:created>
  <dcterms:modified xsi:type="dcterms:W3CDTF">2014-07-16T11:18:00Z</dcterms:modified>
</cp:coreProperties>
</file>