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83D24" w14:textId="77777777" w:rsidR="00D07E02" w:rsidRDefault="00D07E02" w:rsidP="00D07E02">
      <w:pPr>
        <w:jc w:val="center"/>
        <w:rPr>
          <w:sz w:val="22"/>
          <w:szCs w:val="28"/>
        </w:rPr>
      </w:pPr>
    </w:p>
    <w:p w14:paraId="2D089B35" w14:textId="7DDA045D" w:rsidR="00F60278" w:rsidRPr="00DF3CD4" w:rsidRDefault="00F60278" w:rsidP="00F60278">
      <w:pPr>
        <w:suppressAutoHyphens/>
        <w:ind w:right="639"/>
        <w:jc w:val="center"/>
      </w:pPr>
    </w:p>
    <w:p w14:paraId="3E3712AD" w14:textId="77777777" w:rsidR="00F60278" w:rsidRDefault="00F60278" w:rsidP="00F60278">
      <w:pPr>
        <w:suppressAutoHyphens/>
        <w:ind w:right="639"/>
        <w:jc w:val="center"/>
      </w:pPr>
    </w:p>
    <w:p w14:paraId="61D44931" w14:textId="2E56F7B8" w:rsidR="00F60278" w:rsidRDefault="00633742" w:rsidP="00F60278">
      <w:pPr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 wp14:anchorId="67277C35" wp14:editId="64390151">
            <wp:extent cx="6299835" cy="8910697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879FE" w14:textId="77777777" w:rsidR="00F60278" w:rsidRDefault="00F60278" w:rsidP="00F60278">
      <w:pPr>
        <w:jc w:val="center"/>
        <w:rPr>
          <w:sz w:val="22"/>
          <w:szCs w:val="28"/>
        </w:rPr>
      </w:pPr>
    </w:p>
    <w:p w14:paraId="4CE26AE5" w14:textId="2A0778BC" w:rsidR="00D07E02" w:rsidRDefault="00D07E02">
      <w:pPr>
        <w:rPr>
          <w:b/>
          <w:sz w:val="28"/>
          <w:szCs w:val="28"/>
        </w:rPr>
      </w:pPr>
      <w:bookmarkStart w:id="0" w:name="_GoBack"/>
      <w:bookmarkEnd w:id="0"/>
    </w:p>
    <w:p w14:paraId="2B86F315" w14:textId="6B58E8A8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11F57A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Предмет договора</w:t>
      </w:r>
    </w:p>
    <w:p w14:paraId="11645300" w14:textId="1532E088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Основные характеристики </w:t>
      </w:r>
      <w:r w:rsidR="003D157C">
        <w:t>продукции</w:t>
      </w:r>
    </w:p>
    <w:p w14:paraId="50D0DB39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B23BD">
      <w:pPr>
        <w:pStyle w:val="10"/>
        <w:numPr>
          <w:ilvl w:val="0"/>
          <w:numId w:val="2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30CBC25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</w:t>
      </w:r>
      <w:r w:rsidR="003D157C">
        <w:t>на право заключения</w:t>
      </w:r>
      <w:r w:rsidR="003D157C" w:rsidRPr="00A01BEB">
        <w:t xml:space="preserve"> </w:t>
      </w:r>
      <w:r w:rsidR="003D157C" w:rsidRPr="0044248F">
        <w:t xml:space="preserve">договора </w:t>
      </w:r>
      <w:r w:rsidR="003D157C">
        <w:t xml:space="preserve">на </w:t>
      </w:r>
      <w:r w:rsidR="00D07E02">
        <w:t>поставку офисной мебели</w:t>
      </w:r>
      <w:r w:rsidR="00746E40" w:rsidRPr="00D25D6D">
        <w:t xml:space="preserve">. </w:t>
      </w:r>
      <w:r w:rsidRPr="00D25D6D">
        <w:t>Форма</w:t>
      </w:r>
      <w:r>
        <w:t xml:space="preserve">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735E75">
      <w:pPr>
        <w:pStyle w:val="ac"/>
        <w:numPr>
          <w:ilvl w:val="2"/>
          <w:numId w:val="2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наименование, место нахождения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431802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303EBA60" w:rsidR="00484C63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6E78F7">
        <w:t>анную руководителем претендента;</w:t>
      </w:r>
    </w:p>
    <w:p w14:paraId="13180815" w14:textId="77777777" w:rsidR="006255F2" w:rsidRDefault="006255F2" w:rsidP="00DB23BD">
      <w:pPr>
        <w:pStyle w:val="ac"/>
        <w:spacing w:before="20"/>
        <w:ind w:left="0" w:firstLine="567"/>
        <w:jc w:val="both"/>
      </w:pPr>
    </w:p>
    <w:p w14:paraId="1BFABCFC" w14:textId="77777777" w:rsidR="006255F2" w:rsidRDefault="006255F2" w:rsidP="00735E75">
      <w:pPr>
        <w:pStyle w:val="ac"/>
        <w:numPr>
          <w:ilvl w:val="2"/>
          <w:numId w:val="31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14:paraId="28154D30" w14:textId="77777777" w:rsidR="006255F2" w:rsidRPr="002440E8" w:rsidRDefault="006255F2" w:rsidP="00735E75">
      <w:pPr>
        <w:pStyle w:val="4"/>
        <w:numPr>
          <w:ilvl w:val="1"/>
          <w:numId w:val="31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0E437424" w:rsidR="006255F2" w:rsidRDefault="006255F2" w:rsidP="004B3EA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</w:t>
      </w:r>
      <w:r w:rsidR="00AF0165">
        <w:t>Услуги</w:t>
      </w:r>
      <w:r w:rsidRPr="002440E8">
        <w:t>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8905C4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8905C4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14:paraId="08E828CD" w14:textId="77777777" w:rsidR="006255F2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8905C4">
      <w:pPr>
        <w:pStyle w:val="ac"/>
        <w:numPr>
          <w:ilvl w:val="2"/>
          <w:numId w:val="3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14:paraId="38670CC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77777777" w:rsidR="00484C63" w:rsidRDefault="00DB23BD" w:rsidP="008905C4">
      <w:pPr>
        <w:pStyle w:val="ac"/>
        <w:spacing w:before="60"/>
        <w:ind w:left="0"/>
        <w:jc w:val="both"/>
      </w:pPr>
      <w:r>
        <w:t>5.11.4</w:t>
      </w:r>
      <w:r w:rsidR="00484C63">
        <w:t>.1. цена договора</w:t>
      </w:r>
      <w:r>
        <w:t>.</w:t>
      </w:r>
    </w:p>
    <w:p w14:paraId="50A3AAB7" w14:textId="77777777" w:rsidR="006255F2" w:rsidRPr="00655A5C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товаров, работ, услуг.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принятое комиссией по закупкам решение.</w:t>
      </w:r>
    </w:p>
    <w:p w14:paraId="5E0547F5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proofErr w:type="gramStart"/>
      <w:r>
        <w:t>Если У</w:t>
      </w:r>
      <w:r w:rsidRPr="0024532C">
        <w:t>частник</w:t>
      </w:r>
      <w:r>
        <w:t xml:space="preserve"> запроса цен</w:t>
      </w:r>
      <w:r w:rsidRPr="0024532C">
        <w:t xml:space="preserve">, чья </w:t>
      </w:r>
      <w:r>
        <w:t>З</w:t>
      </w:r>
      <w:r w:rsidRPr="0024532C">
        <w:t xml:space="preserve">аявка 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  <w:proofErr w:type="gramEnd"/>
    </w:p>
    <w:p w14:paraId="2AD04B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>вправе провести новый запрос цен</w:t>
      </w:r>
    </w:p>
    <w:p w14:paraId="13E7522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086BB3E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453F092D"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</w:t>
      </w:r>
      <w:r w:rsidR="003D157C" w:rsidRPr="003D157C">
        <w:t xml:space="preserve">на </w:t>
      </w:r>
      <w:r w:rsidR="00D07E02">
        <w:t>поставку офисной мебели</w:t>
      </w:r>
      <w:r w:rsidR="00746E40">
        <w:t>.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8905C4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8905C4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77777777" w:rsidR="006255F2" w:rsidRPr="008657E6" w:rsidRDefault="006255F2" w:rsidP="008657E6">
            <w:pPr>
              <w:jc w:val="both"/>
            </w:pPr>
            <w:r w:rsidRPr="008657E6">
              <w:t>Место нахождения: 191023, г. Санкт-Петербург, площадь Островского, д. 11</w:t>
            </w:r>
          </w:p>
          <w:p w14:paraId="44D338BA" w14:textId="65A5930A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E66155" w:rsidRPr="00E66155">
              <w:t>191023, г. Санкт-Петербург, площадь Островского, д. 11</w:t>
            </w:r>
            <w:r w:rsidRPr="008657E6">
              <w:t xml:space="preserve">; </w:t>
            </w:r>
          </w:p>
          <w:p w14:paraId="76341959" w14:textId="77777777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proofErr w:type="spellStart"/>
            <w:r w:rsidR="00173472">
              <w:t>Роженко</w:t>
            </w:r>
            <w:proofErr w:type="spellEnd"/>
            <w:r w:rsidR="00173472">
              <w:t xml:space="preserve"> Олеся Олеговна</w:t>
            </w:r>
          </w:p>
          <w:p w14:paraId="47BD6D1C" w14:textId="6C53BAA3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E66155">
              <w:t>812</w:t>
            </w:r>
            <w:r w:rsidRPr="008657E6">
              <w:t>)</w:t>
            </w:r>
            <w:r w:rsidR="00173472">
              <w:t xml:space="preserve"> </w:t>
            </w:r>
            <w:r w:rsidR="00E66155">
              <w:t>414-97-50, доб. 121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10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8905C4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8905C4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8905C4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6F60D9FC" w14:textId="5D421234" w:rsidR="006255F2" w:rsidRPr="008657E6" w:rsidRDefault="006255F2" w:rsidP="008657E6">
            <w:pPr>
              <w:jc w:val="both"/>
              <w:rPr>
                <w:b/>
              </w:rPr>
            </w:pPr>
            <w:r w:rsidRPr="00FF744F">
              <w:t xml:space="preserve">Почтовый адрес (Адрес подачи Заявок): </w:t>
            </w:r>
            <w:r w:rsidR="00E66155" w:rsidRPr="00E66155">
              <w:rPr>
                <w:b/>
              </w:rPr>
              <w:t>191023, г. Санкт-Петербург, площадь Островского, д. 11</w:t>
            </w:r>
            <w:r w:rsidRPr="008657E6">
              <w:rPr>
                <w:b/>
              </w:rPr>
              <w:t xml:space="preserve">, </w:t>
            </w:r>
          </w:p>
          <w:p w14:paraId="719786B0" w14:textId="4D990961" w:rsidR="006255F2" w:rsidRPr="00FF744F" w:rsidRDefault="006255F2" w:rsidP="00F60278">
            <w:pPr>
              <w:jc w:val="both"/>
            </w:pPr>
            <w:r w:rsidRPr="00FF744F">
              <w:t>Заявки принимают</w:t>
            </w:r>
            <w:r w:rsidR="005024B0">
              <w:t>ся ежедневно по рабочим дням с 1</w:t>
            </w:r>
            <w:r w:rsidR="00F60278">
              <w:t>5</w:t>
            </w:r>
            <w:r w:rsidRPr="00FF744F">
              <w:t xml:space="preserve"> часов 00 минут «</w:t>
            </w:r>
            <w:r w:rsidR="00F60278">
              <w:t>09</w:t>
            </w:r>
            <w:r w:rsidRPr="00FF744F">
              <w:t xml:space="preserve">» </w:t>
            </w:r>
            <w:r w:rsidR="00D07E02">
              <w:t>апреля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 до</w:t>
            </w:r>
            <w:r w:rsidR="00D07E02">
              <w:t xml:space="preserve"> </w:t>
            </w:r>
            <w:r w:rsidRPr="00FF744F">
              <w:t>1</w:t>
            </w:r>
            <w:r w:rsidR="00F60278">
              <w:t>5</w:t>
            </w:r>
            <w:r w:rsidRPr="00FF744F">
              <w:t xml:space="preserve"> часов 00 минут «</w:t>
            </w:r>
            <w:r w:rsidR="00F305DB">
              <w:t>1</w:t>
            </w:r>
            <w:r w:rsidR="00F60278">
              <w:t>6</w:t>
            </w:r>
            <w:r w:rsidRPr="00FF744F">
              <w:t xml:space="preserve">» </w:t>
            </w:r>
            <w:r w:rsidR="00D07E02">
              <w:t>апреля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года.</w:t>
            </w:r>
          </w:p>
        </w:tc>
      </w:tr>
      <w:tr w:rsidR="003E38F8" w14:paraId="0AB40E4D" w14:textId="77777777" w:rsidTr="008905C4">
        <w:tc>
          <w:tcPr>
            <w:tcW w:w="567" w:type="dxa"/>
          </w:tcPr>
          <w:p w14:paraId="428ADFA7" w14:textId="0EDE73D2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64B2F257" w14:textId="536C0337" w:rsidR="003E38F8" w:rsidRPr="00FF744F" w:rsidRDefault="003E38F8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4007EA4B" w14:textId="2B1F7F0D" w:rsidR="003E38F8" w:rsidRPr="00FF744F" w:rsidRDefault="00F305DB" w:rsidP="00B91CC6">
            <w:pPr>
              <w:jc w:val="both"/>
            </w:pPr>
            <w:r>
              <w:t>«1</w:t>
            </w:r>
            <w:r w:rsidR="00F60278">
              <w:t>6</w:t>
            </w:r>
            <w:r w:rsidR="003E38F8">
              <w:t xml:space="preserve">» </w:t>
            </w:r>
            <w:r w:rsidR="00D07E02">
              <w:t>апреля</w:t>
            </w:r>
            <w:r w:rsidR="00F43229">
              <w:t xml:space="preserve"> 2014 года в 1</w:t>
            </w:r>
            <w:r w:rsidR="00F60278">
              <w:t>6</w:t>
            </w:r>
            <w:r w:rsidR="003E38F8">
              <w:t xml:space="preserve"> часов 00 минут по адресу</w:t>
            </w:r>
            <w:r w:rsidR="003E38F8" w:rsidRPr="00C5308F">
              <w:t xml:space="preserve">: </w:t>
            </w:r>
            <w:r w:rsidR="003E38F8" w:rsidRPr="008657E6">
              <w:t>191023, г. Санкт-Петербург, площадь Островского, д. 11</w:t>
            </w:r>
          </w:p>
        </w:tc>
      </w:tr>
      <w:tr w:rsidR="003E38F8" w14:paraId="55AA613E" w14:textId="77777777" w:rsidTr="008905C4">
        <w:tc>
          <w:tcPr>
            <w:tcW w:w="567" w:type="dxa"/>
          </w:tcPr>
          <w:p w14:paraId="589D4BCA" w14:textId="070DECA0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77777777" w:rsidR="003E38F8" w:rsidRPr="00FF744F" w:rsidRDefault="003E38F8" w:rsidP="008657E6">
            <w:pPr>
              <w:jc w:val="both"/>
            </w:pPr>
            <w:r w:rsidRPr="00FF744F">
              <w:t>Дата окончания рассмотрения и оценки Заявок:</w:t>
            </w:r>
          </w:p>
        </w:tc>
        <w:tc>
          <w:tcPr>
            <w:tcW w:w="5386" w:type="dxa"/>
          </w:tcPr>
          <w:p w14:paraId="0B018DD2" w14:textId="7CC17614" w:rsidR="003E38F8" w:rsidRPr="008657E6" w:rsidRDefault="003E38F8" w:rsidP="00F60278">
            <w:pPr>
              <w:jc w:val="both"/>
            </w:pPr>
            <w:r w:rsidRPr="00FF744F">
              <w:t xml:space="preserve">Заявки рассматриваются до </w:t>
            </w:r>
            <w:r>
              <w:t>1</w:t>
            </w:r>
            <w:r w:rsidR="00B91CC6">
              <w:t>8</w:t>
            </w:r>
            <w:r>
              <w:t xml:space="preserve">:00 </w:t>
            </w:r>
            <w:r w:rsidRPr="00FF744F">
              <w:t>«</w:t>
            </w:r>
            <w:r w:rsidR="00B91CC6">
              <w:t>1</w:t>
            </w:r>
            <w:r w:rsidR="00F60278">
              <w:t>6</w:t>
            </w:r>
            <w:r w:rsidRPr="00FF744F">
              <w:t xml:space="preserve">» </w:t>
            </w:r>
            <w:r w:rsidR="00D07E02">
              <w:t>апреля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 по адресу Организатору </w:t>
            </w:r>
            <w:r>
              <w:t>з</w:t>
            </w:r>
            <w:r w:rsidRPr="00FF744F">
              <w:t xml:space="preserve">акупки: </w:t>
            </w:r>
            <w:r w:rsidRPr="00E66155">
              <w:rPr>
                <w:b/>
              </w:rPr>
              <w:t>191023, г. Санкт-Петербург, площадь Островского, д. 11</w:t>
            </w:r>
            <w:r w:rsidRPr="008657E6">
              <w:rPr>
                <w:b/>
              </w:rPr>
              <w:t>.</w:t>
            </w:r>
          </w:p>
        </w:tc>
      </w:tr>
      <w:tr w:rsidR="003E38F8" w14:paraId="448CE5DB" w14:textId="77777777" w:rsidTr="008905C4">
        <w:tc>
          <w:tcPr>
            <w:tcW w:w="567" w:type="dxa"/>
          </w:tcPr>
          <w:p w14:paraId="04616AF5" w14:textId="3C3B657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3E38F8" w:rsidRPr="00FF744F" w:rsidRDefault="003E38F8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7777777" w:rsidR="003E38F8" w:rsidRDefault="003E38F8" w:rsidP="008657E6">
            <w:pPr>
              <w:jc w:val="both"/>
            </w:pPr>
            <w:r>
              <w:t xml:space="preserve">Информация о запросе цен размещена на сайте Фонда. </w:t>
            </w:r>
          </w:p>
          <w:p w14:paraId="41F3E45F" w14:textId="755784E9" w:rsidR="003E38F8" w:rsidRPr="00FF744F" w:rsidRDefault="003E38F8" w:rsidP="008657E6">
            <w:pPr>
              <w:jc w:val="both"/>
            </w:pPr>
            <w:r>
              <w:t xml:space="preserve">Возможно ознакомление с документацией в бумажном виде по адресу Организатору: </w:t>
            </w:r>
            <w:r w:rsidRPr="00E66155">
              <w:t>191023, г. Санкт-Петербург, площадь Островского, д. 11</w:t>
            </w:r>
          </w:p>
        </w:tc>
      </w:tr>
      <w:tr w:rsidR="003E38F8" w14:paraId="243A3DFB" w14:textId="77777777" w:rsidTr="008905C4">
        <w:tc>
          <w:tcPr>
            <w:tcW w:w="567" w:type="dxa"/>
          </w:tcPr>
          <w:p w14:paraId="6C5AD820" w14:textId="4DB0F1B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3E38F8" w:rsidRDefault="003E38F8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2D1DF6E7" w:rsidR="003E38F8" w:rsidRDefault="003E38F8" w:rsidP="00AF0165">
            <w:pPr>
              <w:jc w:val="both"/>
            </w:pPr>
            <w:r>
              <w:t>Цена договора включает стоимость услуги, затраты по погрузке, разгрузке, доставке до склада Организатора закупки, все расходы по уплате налогов, сборов, таможенных пошлин и других обязательных платежей</w:t>
            </w:r>
          </w:p>
        </w:tc>
      </w:tr>
      <w:tr w:rsidR="003E38F8" w14:paraId="68F15594" w14:textId="77777777" w:rsidTr="008905C4">
        <w:tc>
          <w:tcPr>
            <w:tcW w:w="567" w:type="dxa"/>
          </w:tcPr>
          <w:p w14:paraId="69689DB3" w14:textId="183668CE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3E38F8" w:rsidRDefault="003E38F8" w:rsidP="008657E6">
            <w:pPr>
              <w:jc w:val="both"/>
            </w:pPr>
            <w:r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7AE27F3B" w:rsidR="003E38F8" w:rsidRDefault="00F60278" w:rsidP="00F60278">
            <w:pPr>
              <w:jc w:val="both"/>
            </w:pPr>
            <w:r>
              <w:t>3 00</w:t>
            </w:r>
            <w:r w:rsidR="00B91CC6">
              <w:t>0 000</w:t>
            </w:r>
            <w:r w:rsidR="0055056F" w:rsidRPr="0055056F">
              <w:t>,00 (</w:t>
            </w:r>
            <w:r>
              <w:t>Три</w:t>
            </w:r>
            <w:r w:rsidR="00B91CC6">
              <w:t xml:space="preserve"> миллиона </w:t>
            </w:r>
            <w:r w:rsidR="0055056F">
              <w:t xml:space="preserve">руб. 00 коп.) рублей </w:t>
            </w:r>
            <w:r w:rsidR="00D07E02">
              <w:t>с</w:t>
            </w:r>
            <w:r w:rsidR="003E38F8">
              <w:t xml:space="preserve"> НДС</w:t>
            </w:r>
            <w:r w:rsidR="00F305DB">
              <w:t>, включая стоимость доставки и сборки.</w:t>
            </w:r>
          </w:p>
        </w:tc>
      </w:tr>
      <w:tr w:rsidR="003E38F8" w14:paraId="3B8F3639" w14:textId="77777777" w:rsidTr="008905C4">
        <w:tc>
          <w:tcPr>
            <w:tcW w:w="567" w:type="dxa"/>
          </w:tcPr>
          <w:p w14:paraId="0D6D08FA" w14:textId="7A5F607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70416EE8" w:rsidR="003E38F8" w:rsidRDefault="003E38F8" w:rsidP="008657E6">
            <w:pPr>
              <w:jc w:val="both"/>
            </w:pPr>
            <w:r>
              <w:t xml:space="preserve">Сведения о валюте, </w:t>
            </w:r>
            <w:r>
              <w:lastRenderedPageBreak/>
              <w:t>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3E38F8" w:rsidRDefault="003E38F8" w:rsidP="008657E6">
            <w:pPr>
              <w:jc w:val="both"/>
            </w:pPr>
            <w:r>
              <w:lastRenderedPageBreak/>
              <w:t xml:space="preserve">Валютой договора является рубль Российской </w:t>
            </w:r>
            <w:r>
              <w:lastRenderedPageBreak/>
              <w:t>Федерации</w:t>
            </w:r>
          </w:p>
        </w:tc>
      </w:tr>
      <w:tr w:rsidR="003E38F8" w14:paraId="5A9AF449" w14:textId="77777777" w:rsidTr="008905C4">
        <w:tc>
          <w:tcPr>
            <w:tcW w:w="567" w:type="dxa"/>
          </w:tcPr>
          <w:p w14:paraId="002001A7" w14:textId="38043621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3E38F8" w:rsidRDefault="003E38F8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633F02A9" w14:textId="77777777" w:rsidTr="008905C4">
        <w:tc>
          <w:tcPr>
            <w:tcW w:w="567" w:type="dxa"/>
          </w:tcPr>
          <w:p w14:paraId="059A85BD" w14:textId="149D70B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3E38F8" w:rsidRDefault="003E38F8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747BDD34" w14:textId="77777777" w:rsidTr="008905C4">
        <w:tc>
          <w:tcPr>
            <w:tcW w:w="567" w:type="dxa"/>
          </w:tcPr>
          <w:p w14:paraId="0355E6F0" w14:textId="76FA2FC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58A8BF6B" w14:textId="496BBBB3" w:rsidR="003E38F8" w:rsidRDefault="003E38F8" w:rsidP="0055056F">
            <w:pPr>
              <w:jc w:val="both"/>
            </w:pPr>
            <w:r>
              <w:t xml:space="preserve">Требования к качеству, техническим характеристикам </w:t>
            </w:r>
            <w:r w:rsidR="0055056F">
              <w:t>продукции</w:t>
            </w:r>
            <w:r>
              <w:t>, требования к ее безопасности, требования к функциональным характеристикам (потребительским свойствам), требования к размерам, упаковке, отгрузке и иные показатели</w:t>
            </w:r>
          </w:p>
        </w:tc>
        <w:tc>
          <w:tcPr>
            <w:tcW w:w="5386" w:type="dxa"/>
          </w:tcPr>
          <w:p w14:paraId="5CC45EF6" w14:textId="77777777" w:rsidR="003E38F8" w:rsidRDefault="003E38F8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 7</w:t>
            </w:r>
            <w:r w:rsidRPr="002D0E0E">
              <w:t xml:space="preserve"> 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3E38F8" w14:paraId="65716128" w14:textId="77777777" w:rsidTr="008905C4">
        <w:tc>
          <w:tcPr>
            <w:tcW w:w="567" w:type="dxa"/>
          </w:tcPr>
          <w:p w14:paraId="4EE20BED" w14:textId="7708364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0EF28EC4" w:rsidR="003E38F8" w:rsidRPr="002D0E0E" w:rsidRDefault="003E38F8" w:rsidP="0055056F">
            <w:pPr>
              <w:snapToGrid w:val="0"/>
              <w:jc w:val="both"/>
            </w:pPr>
            <w:r w:rsidRPr="002D0E0E">
              <w:t xml:space="preserve">Требования к сроку и (или) объему предоставления гарантий качества </w:t>
            </w:r>
            <w:r w:rsidR="0055056F">
              <w:t>продукции</w:t>
            </w:r>
            <w:r w:rsidRPr="002D0E0E">
              <w:t>,</w:t>
            </w:r>
            <w:r>
              <w:t xml:space="preserve"> </w:t>
            </w:r>
            <w:r w:rsidRPr="002D0E0E">
              <w:t>к</w:t>
            </w:r>
            <w:r>
              <w:t xml:space="preserve"> обслуживанию</w:t>
            </w:r>
            <w:r w:rsidRPr="002D0E0E">
              <w:t>, к расходам на эксплуатацию</w:t>
            </w:r>
          </w:p>
        </w:tc>
        <w:tc>
          <w:tcPr>
            <w:tcW w:w="5386" w:type="dxa"/>
          </w:tcPr>
          <w:p w14:paraId="301EB561" w14:textId="77777777" w:rsidR="003E38F8" w:rsidRPr="002D0E0E" w:rsidRDefault="003E38F8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3E38F8" w:rsidRPr="002D0E0E" w:rsidRDefault="003E38F8" w:rsidP="008657E6">
            <w:pPr>
              <w:ind w:firstLine="851"/>
              <w:jc w:val="both"/>
            </w:pPr>
          </w:p>
          <w:p w14:paraId="00194B7B" w14:textId="77777777" w:rsidR="003E38F8" w:rsidRPr="002D0E0E" w:rsidRDefault="003E38F8" w:rsidP="008657E6">
            <w:pPr>
              <w:jc w:val="both"/>
            </w:pPr>
            <w:r w:rsidRPr="002D0E0E">
              <w:t>В течение гарантийного срока 100 % объем гарантий качества</w:t>
            </w:r>
          </w:p>
        </w:tc>
      </w:tr>
      <w:tr w:rsidR="003E38F8" w14:paraId="55D1C89B" w14:textId="77777777" w:rsidTr="008905C4">
        <w:tc>
          <w:tcPr>
            <w:tcW w:w="567" w:type="dxa"/>
          </w:tcPr>
          <w:p w14:paraId="49A93391" w14:textId="1116BF7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23C2EAC" w:rsidR="003E38F8" w:rsidRPr="002D0E0E" w:rsidRDefault="003E38F8" w:rsidP="008657E6">
            <w:pPr>
              <w:snapToGrid w:val="0"/>
              <w:jc w:val="both"/>
            </w:pPr>
            <w:r w:rsidRPr="002D0E0E">
              <w:t>Место, срок</w:t>
            </w:r>
            <w:r>
              <w:t>и (периоды) и условия поставки</w:t>
            </w:r>
            <w:r w:rsidRPr="002D0E0E">
              <w:t>:</w:t>
            </w:r>
          </w:p>
          <w:p w14:paraId="682251DD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02D23C30" w:rsidR="003E38F8" w:rsidRPr="002D0E0E" w:rsidRDefault="00D07E02" w:rsidP="0055056F">
            <w:pPr>
              <w:snapToGrid w:val="0"/>
              <w:jc w:val="both"/>
            </w:pPr>
            <w:r>
              <w:t>В соответствии с договором</w:t>
            </w:r>
            <w:r w:rsidR="003E38F8">
              <w:t>.</w:t>
            </w:r>
          </w:p>
        </w:tc>
      </w:tr>
      <w:tr w:rsidR="003E38F8" w14:paraId="52F66F73" w14:textId="77777777" w:rsidTr="008905C4">
        <w:tc>
          <w:tcPr>
            <w:tcW w:w="567" w:type="dxa"/>
          </w:tcPr>
          <w:p w14:paraId="6C09C630" w14:textId="30BC46AC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49D7483D" w:rsidR="003E38F8" w:rsidRPr="002D0E0E" w:rsidRDefault="003E38F8" w:rsidP="008657E6">
            <w:pPr>
              <w:snapToGrid w:val="0"/>
              <w:jc w:val="both"/>
            </w:pPr>
            <w:r w:rsidRPr="002D0E0E">
              <w:t>Форма, сроки и порядок оплаты:</w:t>
            </w:r>
          </w:p>
          <w:p w14:paraId="3096C20F" w14:textId="77777777" w:rsidR="003E38F8" w:rsidRPr="002D0E0E" w:rsidRDefault="003E38F8" w:rsidP="008657E6">
            <w:pPr>
              <w:snapToGrid w:val="0"/>
              <w:ind w:firstLine="851"/>
              <w:jc w:val="both"/>
            </w:pPr>
          </w:p>
          <w:p w14:paraId="2B00DA4C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120B34D4" w14:textId="12A2B661" w:rsidR="003E38F8" w:rsidRPr="00AF0165" w:rsidRDefault="003E38F8" w:rsidP="00D07E02">
            <w:pPr>
              <w:snapToGrid w:val="0"/>
              <w:jc w:val="both"/>
            </w:pPr>
            <w:r w:rsidRPr="002D0E0E">
              <w:t>Форма оплаты:</w:t>
            </w:r>
            <w:r w:rsidR="00D07E02">
              <w:t xml:space="preserve"> Безналичный расчет в рублях РФ. Оплата производится по факту поставки Продукции</w:t>
            </w:r>
            <w:r w:rsidRPr="002D0E0E">
              <w:t xml:space="preserve"> </w:t>
            </w:r>
            <w:r w:rsidR="00CB17C0">
              <w:t xml:space="preserve">в </w:t>
            </w:r>
            <w:r w:rsidR="00CB17C0" w:rsidRPr="00CB17C0">
              <w:t xml:space="preserve">течение </w:t>
            </w:r>
            <w:r w:rsidR="00D07E02">
              <w:t>3</w:t>
            </w:r>
            <w:r w:rsidR="00CB17C0" w:rsidRPr="00CB17C0">
              <w:t xml:space="preserve"> (</w:t>
            </w:r>
            <w:r w:rsidR="00D07E02">
              <w:t>трех</w:t>
            </w:r>
            <w:r w:rsidR="00CB17C0" w:rsidRPr="00CB17C0">
              <w:t>) банковских дней</w:t>
            </w:r>
            <w:r w:rsidR="00D07E02">
              <w:t>.</w:t>
            </w:r>
          </w:p>
        </w:tc>
      </w:tr>
      <w:tr w:rsidR="003E38F8" w14:paraId="26615BEC" w14:textId="77777777" w:rsidTr="008905C4">
        <w:tc>
          <w:tcPr>
            <w:tcW w:w="567" w:type="dxa"/>
          </w:tcPr>
          <w:p w14:paraId="531E5EBA" w14:textId="41EFF36D" w:rsidR="003E38F8" w:rsidRPr="003E38F8" w:rsidRDefault="003E38F8" w:rsidP="008657E6">
            <w:pPr>
              <w:pStyle w:val="ac"/>
              <w:spacing w:before="60"/>
              <w:ind w:left="0" w:hanging="6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19" w:type="dxa"/>
          </w:tcPr>
          <w:p w14:paraId="4F24D824" w14:textId="77777777" w:rsidR="003E38F8" w:rsidRPr="002D0E0E" w:rsidRDefault="003E38F8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3E38F8" w:rsidRPr="002D0E0E" w:rsidRDefault="003E38F8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3153DE">
      <w:pPr>
        <w:pStyle w:val="10"/>
        <w:numPr>
          <w:ilvl w:val="0"/>
          <w:numId w:val="2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41CD731" w14:textId="77777777" w:rsidR="003D157C" w:rsidRPr="0044248F" w:rsidRDefault="003D157C" w:rsidP="003D157C">
      <w:pPr>
        <w:numPr>
          <w:ilvl w:val="1"/>
          <w:numId w:val="22"/>
        </w:numPr>
        <w:contextualSpacing/>
        <w:jc w:val="both"/>
        <w:rPr>
          <w:b/>
        </w:rPr>
      </w:pPr>
      <w:r w:rsidRPr="0044248F">
        <w:rPr>
          <w:b/>
        </w:rPr>
        <w:t>Предмет договора:</w:t>
      </w:r>
    </w:p>
    <w:p w14:paraId="41786AFC" w14:textId="26280212" w:rsidR="003D157C" w:rsidRPr="0044248F" w:rsidRDefault="003D157C" w:rsidP="003D157C">
      <w:pPr>
        <w:ind w:left="1440"/>
        <w:contextualSpacing/>
        <w:jc w:val="both"/>
      </w:pPr>
      <w:r w:rsidRPr="0044248F">
        <w:t>Предметом Закупки является заключение</w:t>
      </w:r>
      <w:r w:rsidRPr="00A01BEB">
        <w:t xml:space="preserve"> </w:t>
      </w:r>
      <w:r w:rsidRPr="0044248F">
        <w:t xml:space="preserve">договора  </w:t>
      </w:r>
      <w:r>
        <w:t xml:space="preserve">на </w:t>
      </w:r>
      <w:r w:rsidR="00D07E02">
        <w:t>поставку офисной мебели:</w:t>
      </w:r>
    </w:p>
    <w:p w14:paraId="13B26DFD" w14:textId="77777777" w:rsidR="00F305DB" w:rsidRDefault="00F305DB">
      <w:pPr>
        <w:rPr>
          <w:szCs w:val="22"/>
        </w:rPr>
      </w:pPr>
    </w:p>
    <w:tbl>
      <w:tblPr>
        <w:tblStyle w:val="affe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3054"/>
        <w:gridCol w:w="4317"/>
        <w:gridCol w:w="851"/>
        <w:gridCol w:w="992"/>
      </w:tblGrid>
      <w:tr w:rsidR="00F43229" w:rsidRPr="00F305DB" w14:paraId="7B09CC12" w14:textId="77777777" w:rsidTr="007139C9">
        <w:tc>
          <w:tcPr>
            <w:tcW w:w="959" w:type="dxa"/>
          </w:tcPr>
          <w:p w14:paraId="4C36130B" w14:textId="41E6D363" w:rsidR="00F43229" w:rsidRPr="00F305DB" w:rsidRDefault="00F43229" w:rsidP="00F43229">
            <w:pPr>
              <w:ind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054" w:type="dxa"/>
          </w:tcPr>
          <w:p w14:paraId="5185790B" w14:textId="4F4858C0" w:rsidR="00F43229" w:rsidRPr="00F305DB" w:rsidRDefault="00F43229" w:rsidP="00F432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17" w:type="dxa"/>
            <w:vAlign w:val="bottom"/>
          </w:tcPr>
          <w:p w14:paraId="088171FE" w14:textId="2581AB26" w:rsidR="00F43229" w:rsidRPr="00F305DB" w:rsidRDefault="00F43229" w:rsidP="00F43229">
            <w:pPr>
              <w:pStyle w:val="afff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</w:t>
            </w:r>
          </w:p>
        </w:tc>
        <w:tc>
          <w:tcPr>
            <w:tcW w:w="851" w:type="dxa"/>
          </w:tcPr>
          <w:p w14:paraId="68FECC54" w14:textId="7A8F8BC5" w:rsidR="00F43229" w:rsidRPr="00F305DB" w:rsidRDefault="00F43229" w:rsidP="00F4322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</w:tcPr>
          <w:p w14:paraId="11F18F0E" w14:textId="3265EE9F" w:rsidR="00F43229" w:rsidRPr="00F305DB" w:rsidRDefault="00F43229" w:rsidP="00F432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</w:tr>
      <w:tr w:rsidR="00F305DB" w:rsidRPr="00F305DB" w14:paraId="6230B44E" w14:textId="77777777" w:rsidTr="007139C9">
        <w:tc>
          <w:tcPr>
            <w:tcW w:w="959" w:type="dxa"/>
          </w:tcPr>
          <w:p w14:paraId="466F5E1F" w14:textId="0B80251A" w:rsidR="00F305DB" w:rsidRPr="00F305DB" w:rsidRDefault="00F43229" w:rsidP="00F43229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14:paraId="397AB49D" w14:textId="3C360843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Стол руководителя 200*90*75 (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>)                                            </w:t>
            </w:r>
            <w:r w:rsidR="00633742">
              <w:rPr>
                <w:sz w:val="22"/>
                <w:szCs w:val="22"/>
              </w:rPr>
              <w:pict w14:anchorId="690D3E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1pt;height:42.55pt">
                  <v:imagedata r:id="rId11" o:title=""/>
                </v:shape>
              </w:pict>
            </w:r>
            <w:r w:rsidRPr="00F305DB">
              <w:rPr>
                <w:sz w:val="22"/>
                <w:szCs w:val="22"/>
              </w:rPr>
              <w:t xml:space="preserve">    </w:t>
            </w:r>
          </w:p>
        </w:tc>
        <w:tc>
          <w:tcPr>
            <w:tcW w:w="4317" w:type="dxa"/>
            <w:vAlign w:val="bottom"/>
          </w:tcPr>
          <w:p w14:paraId="7FE7CD73" w14:textId="77777777" w:rsidR="00F305DB" w:rsidRPr="00F305DB" w:rsidRDefault="00F305DB" w:rsidP="00F43229">
            <w:pPr>
              <w:pStyle w:val="afff6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05DB">
              <w:rPr>
                <w:rFonts w:ascii="Times New Roman" w:hAnsi="Times New Roman"/>
                <w:sz w:val="22"/>
                <w:szCs w:val="22"/>
              </w:rPr>
              <w:t>Для изготовления стола должны использоваться высококачественные современные материалы безопасные для здоровья человека. Изделие выполнено из ДСП плиты к</w:t>
            </w:r>
            <w:r w:rsidRPr="00F305DB">
              <w:rPr>
                <w:rFonts w:ascii="Times New Roman" w:hAnsi="Times New Roman"/>
                <w:sz w:val="22"/>
                <w:szCs w:val="22"/>
                <w:lang w:eastAsia="ru-RU"/>
              </w:rPr>
              <w:t>ласс эмиссии – Е</w:t>
            </w:r>
            <w:proofErr w:type="gramStart"/>
            <w:r w:rsidRPr="00F305DB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proofErr w:type="gramEnd"/>
            <w:r w:rsidRPr="00F305D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обладает устойчивостью к истиранию, повышенной влагостойкостью, термостойкостью (возможность кратковременного воздействия тепла до 240 градусов Цельсия).  </w:t>
            </w:r>
            <w:r w:rsidRPr="00F305DB">
              <w:rPr>
                <w:rFonts w:ascii="Times New Roman" w:hAnsi="Times New Roman"/>
                <w:sz w:val="22"/>
                <w:szCs w:val="22"/>
              </w:rPr>
              <w:t xml:space="preserve">Стол письменный на панельном каркасе. Столешница прямоугольной формы изготовлена из ламинированного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rFonts w:ascii="Times New Roman" w:hAnsi="Times New Roman"/>
                  <w:sz w:val="22"/>
                  <w:szCs w:val="22"/>
                </w:rPr>
                <w:t>25 мм</w:t>
              </w:r>
            </w:smartTag>
            <w:r w:rsidRPr="00F305DB">
              <w:rPr>
                <w:rFonts w:ascii="Times New Roman" w:hAnsi="Times New Roman"/>
                <w:sz w:val="22"/>
                <w:szCs w:val="22"/>
              </w:rPr>
              <w:t xml:space="preserve"> ДСП с </w:t>
            </w:r>
            <w:proofErr w:type="spellStart"/>
            <w:r w:rsidRPr="00F305DB">
              <w:rPr>
                <w:rFonts w:ascii="Times New Roman" w:hAnsi="Times New Roman"/>
                <w:sz w:val="22"/>
                <w:szCs w:val="22"/>
              </w:rPr>
              <w:t>антиграфитным</w:t>
            </w:r>
            <w:proofErr w:type="spellEnd"/>
            <w:r w:rsidRPr="00F305DB">
              <w:rPr>
                <w:rFonts w:ascii="Times New Roman" w:hAnsi="Times New Roman"/>
                <w:sz w:val="22"/>
                <w:szCs w:val="22"/>
              </w:rPr>
              <w:t xml:space="preserve"> покрытием. По периметру столешницы установлены декоративные планки из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F305DB">
                <w:rPr>
                  <w:rFonts w:ascii="Times New Roman" w:hAnsi="Times New Roman"/>
                  <w:sz w:val="22"/>
                  <w:szCs w:val="22"/>
                </w:rPr>
                <w:t>12 мм</w:t>
              </w:r>
            </w:smartTag>
            <w:r w:rsidRPr="00F305DB">
              <w:rPr>
                <w:rFonts w:ascii="Times New Roman" w:hAnsi="Times New Roman"/>
                <w:sz w:val="22"/>
                <w:szCs w:val="22"/>
              </w:rPr>
              <w:t>. МДФ. Торец стола скруглен по технологии «</w:t>
            </w:r>
            <w:proofErr w:type="spellStart"/>
            <w:r w:rsidRPr="00F305DB">
              <w:rPr>
                <w:rFonts w:ascii="Times New Roman" w:hAnsi="Times New Roman"/>
                <w:sz w:val="22"/>
                <w:szCs w:val="22"/>
              </w:rPr>
              <w:t>софтформинг</w:t>
            </w:r>
            <w:proofErr w:type="spellEnd"/>
            <w:r w:rsidRPr="00F305DB">
              <w:rPr>
                <w:rFonts w:ascii="Times New Roman" w:hAnsi="Times New Roman"/>
                <w:sz w:val="22"/>
                <w:szCs w:val="22"/>
              </w:rPr>
              <w:t xml:space="preserve">» обработан кромкой ПВХ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rFonts w:ascii="Times New Roman" w:hAnsi="Times New Roman"/>
                  <w:sz w:val="22"/>
                  <w:szCs w:val="22"/>
                </w:rPr>
                <w:t>2 мм</w:t>
              </w:r>
            </w:smartTag>
            <w:r w:rsidRPr="00F305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305DB">
              <w:rPr>
                <w:rFonts w:ascii="Times New Roman" w:hAnsi="Times New Roman"/>
                <w:color w:val="000000"/>
                <w:sz w:val="22"/>
                <w:szCs w:val="22"/>
              </w:rPr>
              <w:t>Софтформинг</w:t>
            </w:r>
            <w:proofErr w:type="spellEnd"/>
            <w:r w:rsidRPr="00F305D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представляет собой технологию, при которой торец мебельной заготовки обрабатывается таким образом, что край скругляется с выходом на лицевую плоскость и одновременно оклеивается пленкой. Край получается плавный, без острых углов, что делает изделия более удобными и безопасными в эксплуатации. </w:t>
            </w:r>
            <w:r w:rsidRPr="00F305DB">
              <w:rPr>
                <w:rFonts w:ascii="Times New Roman" w:hAnsi="Times New Roman"/>
                <w:sz w:val="22"/>
                <w:szCs w:val="22"/>
              </w:rPr>
              <w:t>Такой метод помимо декоративных свойств, не дает влаге проникать в материал, из которого выполнена мебель.</w:t>
            </w:r>
          </w:p>
          <w:p w14:paraId="7AC1B02E" w14:textId="77777777" w:rsidR="00F305DB" w:rsidRPr="00F305DB" w:rsidRDefault="00F305DB" w:rsidP="00F43229">
            <w:pPr>
              <w:pStyle w:val="afff6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05DB">
              <w:rPr>
                <w:rFonts w:ascii="Times New Roman" w:hAnsi="Times New Roman"/>
                <w:sz w:val="22"/>
                <w:szCs w:val="22"/>
              </w:rPr>
              <w:t xml:space="preserve"> Столешница крепится к каркасу при помощи винтов. Каркас стола изготовлен из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F305DB">
                <w:rPr>
                  <w:rFonts w:ascii="Times New Roman" w:hAnsi="Times New Roman"/>
                  <w:sz w:val="22"/>
                  <w:szCs w:val="22"/>
                </w:rPr>
                <w:t>40 мм</w:t>
              </w:r>
            </w:smartTag>
            <w:r w:rsidRPr="00F305DB">
              <w:rPr>
                <w:rFonts w:ascii="Times New Roman" w:hAnsi="Times New Roman"/>
                <w:sz w:val="22"/>
                <w:szCs w:val="22"/>
              </w:rPr>
              <w:t xml:space="preserve"> ДСП и имеет декоративную вставку из пластика. Передняя панель выполнена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rFonts w:ascii="Times New Roman" w:hAnsi="Times New Roman"/>
                  <w:sz w:val="22"/>
                  <w:szCs w:val="22"/>
                </w:rPr>
                <w:t>18 мм</w:t>
              </w:r>
            </w:smartTag>
            <w:r w:rsidRPr="00F305DB">
              <w:rPr>
                <w:rFonts w:ascii="Times New Roman" w:hAnsi="Times New Roman"/>
                <w:sz w:val="22"/>
                <w:szCs w:val="22"/>
              </w:rPr>
              <w:t xml:space="preserve"> ДСП. Для скрытой проводки между столешницей и каркасом стола установлены пластиковые вставки. Каркасы регулируются по высоте.</w:t>
            </w:r>
          </w:p>
          <w:p w14:paraId="336FAD59" w14:textId="7390DB34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Изделие поставляется в разобранном виде, упакованное в </w:t>
            </w:r>
            <w:proofErr w:type="spellStart"/>
            <w:r w:rsidRPr="00F305DB">
              <w:rPr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sz w:val="22"/>
                <w:szCs w:val="22"/>
              </w:rPr>
              <w:t xml:space="preserve"> и защитную пленку. Углы упаковки защищены пластиковыми накладками из ударопрочного пластика. Для соединения деталей используется особо прочная 4-х компонентная стяжка с конусным винтом.</w:t>
            </w:r>
          </w:p>
        </w:tc>
        <w:tc>
          <w:tcPr>
            <w:tcW w:w="851" w:type="dxa"/>
          </w:tcPr>
          <w:p w14:paraId="5E59FFA7" w14:textId="17365BE5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DB19F15" w14:textId="1B70195D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6F3FC5D2" w14:textId="77777777" w:rsidTr="007139C9">
        <w:tc>
          <w:tcPr>
            <w:tcW w:w="959" w:type="dxa"/>
          </w:tcPr>
          <w:p w14:paraId="0181FFB6" w14:textId="4E1C1A08" w:rsidR="00F305DB" w:rsidRPr="00F305DB" w:rsidRDefault="00F43229" w:rsidP="00F43229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14:paraId="733BA7C1" w14:textId="5FD5ACD3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Стол </w:t>
            </w:r>
            <w:proofErr w:type="gramStart"/>
            <w:r w:rsidRPr="00F305DB">
              <w:rPr>
                <w:sz w:val="22"/>
                <w:szCs w:val="22"/>
              </w:rPr>
              <w:t>-б</w:t>
            </w:r>
            <w:proofErr w:type="gramEnd"/>
            <w:r w:rsidRPr="00F305DB">
              <w:rPr>
                <w:sz w:val="22"/>
                <w:szCs w:val="22"/>
              </w:rPr>
              <w:t>рифинг 180*80*71 (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>)                                     </w:t>
            </w:r>
            <w:r w:rsidR="00633742">
              <w:rPr>
                <w:sz w:val="22"/>
                <w:szCs w:val="22"/>
              </w:rPr>
              <w:pict w14:anchorId="3689CEF7">
                <v:shape id="_x0000_i1026" type="#_x0000_t75" style="width:69.5pt;height:48.85pt">
                  <v:imagedata r:id="rId12" o:title=""/>
                </v:shape>
              </w:pict>
            </w:r>
            <w:r w:rsidRPr="00F305DB">
              <w:rPr>
                <w:sz w:val="22"/>
                <w:szCs w:val="22"/>
              </w:rPr>
              <w:t xml:space="preserve">               </w:t>
            </w:r>
          </w:p>
        </w:tc>
        <w:tc>
          <w:tcPr>
            <w:tcW w:w="4317" w:type="dxa"/>
            <w:vAlign w:val="bottom"/>
          </w:tcPr>
          <w:p w14:paraId="2354055A" w14:textId="77777777" w:rsidR="00F305DB" w:rsidRPr="00F305DB" w:rsidRDefault="00F305DB" w:rsidP="00F43229">
            <w:pPr>
              <w:pStyle w:val="afff6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05DB">
              <w:rPr>
                <w:rFonts w:ascii="Times New Roman" w:hAnsi="Times New Roman"/>
                <w:sz w:val="22"/>
                <w:szCs w:val="22"/>
              </w:rPr>
              <w:t>Для изготовления стола должны использоваться высококачественные современные материалы безопасные для здоровья человека. Изделие выполнено из ДСП плиты к</w:t>
            </w:r>
            <w:r w:rsidRPr="00F305D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ласс эмиссии – Е1, обладает устойчивостью к истиранию, повышенной влагостойкостью, термостойкостью </w:t>
            </w:r>
            <w:r w:rsidRPr="00F305DB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(возможность кратковременного воздействия тепла до 240 градусов Цельсия).  </w:t>
            </w:r>
            <w:r w:rsidRPr="00F305DB">
              <w:rPr>
                <w:rFonts w:ascii="Times New Roman" w:hAnsi="Times New Roman"/>
                <w:sz w:val="22"/>
                <w:szCs w:val="22"/>
              </w:rPr>
              <w:t xml:space="preserve"> Столешница прямоугольной формы  выполнена из ДСП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rFonts w:ascii="Times New Roman" w:hAnsi="Times New Roman"/>
                  <w:sz w:val="22"/>
                  <w:szCs w:val="22"/>
                </w:rPr>
                <w:t>25 мм</w:t>
              </w:r>
            </w:smartTag>
            <w:r w:rsidRPr="00F305DB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F305DB">
              <w:rPr>
                <w:rFonts w:ascii="Times New Roman" w:hAnsi="Times New Roman"/>
                <w:sz w:val="22"/>
                <w:szCs w:val="22"/>
              </w:rPr>
              <w:t>антиграфитным</w:t>
            </w:r>
            <w:proofErr w:type="spellEnd"/>
            <w:r w:rsidRPr="00F305DB">
              <w:rPr>
                <w:rFonts w:ascii="Times New Roman" w:hAnsi="Times New Roman"/>
                <w:sz w:val="22"/>
                <w:szCs w:val="22"/>
              </w:rPr>
              <w:t xml:space="preserve"> покрытием. Каркас стола изготовлен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rFonts w:ascii="Times New Roman" w:hAnsi="Times New Roman"/>
                  <w:sz w:val="22"/>
                  <w:szCs w:val="22"/>
                </w:rPr>
                <w:t>25 мм</w:t>
              </w:r>
            </w:smartTag>
            <w:r w:rsidRPr="00F305DB">
              <w:rPr>
                <w:rFonts w:ascii="Times New Roman" w:hAnsi="Times New Roman"/>
                <w:sz w:val="22"/>
                <w:szCs w:val="22"/>
              </w:rPr>
              <w:t xml:space="preserve"> ДСП. </w:t>
            </w:r>
            <w:proofErr w:type="spellStart"/>
            <w:r w:rsidRPr="00F305DB">
              <w:rPr>
                <w:rFonts w:ascii="Times New Roman" w:hAnsi="Times New Roman"/>
                <w:sz w:val="22"/>
                <w:szCs w:val="22"/>
              </w:rPr>
              <w:t>Торецы</w:t>
            </w:r>
            <w:proofErr w:type="spellEnd"/>
            <w:r w:rsidRPr="00F305DB">
              <w:rPr>
                <w:rFonts w:ascii="Times New Roman" w:hAnsi="Times New Roman"/>
                <w:sz w:val="22"/>
                <w:szCs w:val="22"/>
              </w:rPr>
              <w:t xml:space="preserve"> обработаны кромкой ПВХ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rFonts w:ascii="Times New Roman" w:hAnsi="Times New Roman"/>
                  <w:sz w:val="22"/>
                  <w:szCs w:val="22"/>
                </w:rPr>
                <w:t>2 мм</w:t>
              </w:r>
            </w:smartTag>
            <w:r w:rsidRPr="00F305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305DB">
              <w:rPr>
                <w:rFonts w:ascii="Times New Roman" w:hAnsi="Times New Roman"/>
                <w:sz w:val="22"/>
                <w:szCs w:val="22"/>
              </w:rPr>
              <w:t>Царга</w:t>
            </w:r>
            <w:proofErr w:type="spellEnd"/>
            <w:r w:rsidRPr="00F305DB">
              <w:rPr>
                <w:rFonts w:ascii="Times New Roman" w:hAnsi="Times New Roman"/>
                <w:sz w:val="22"/>
                <w:szCs w:val="22"/>
              </w:rPr>
              <w:t xml:space="preserve"> выполнена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rFonts w:ascii="Times New Roman" w:hAnsi="Times New Roman"/>
                  <w:sz w:val="22"/>
                  <w:szCs w:val="22"/>
                </w:rPr>
                <w:t>18 мм</w:t>
              </w:r>
            </w:smartTag>
            <w:r w:rsidRPr="00F305DB">
              <w:rPr>
                <w:rFonts w:ascii="Times New Roman" w:hAnsi="Times New Roman"/>
                <w:sz w:val="22"/>
                <w:szCs w:val="22"/>
              </w:rPr>
              <w:t xml:space="preserve"> ДСП. Для скрытой проводки между столешницей и каркасом стола установлены пластиковые вставки. Каркасы регулируются по высоте.</w:t>
            </w:r>
          </w:p>
          <w:p w14:paraId="529F919F" w14:textId="695E1A58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Изделие поставляется в разобранном виде, упакованное в </w:t>
            </w:r>
            <w:proofErr w:type="spellStart"/>
            <w:r w:rsidRPr="00F305DB">
              <w:rPr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sz w:val="22"/>
                <w:szCs w:val="22"/>
              </w:rPr>
              <w:t xml:space="preserve"> и защитную пленку. Углы упаковки защищены пластиковыми накладками из ударопрочного пластика. Для соединения деталей используется особо прочная 4-х компонентная стяжка с конусным винтом.</w:t>
            </w:r>
          </w:p>
        </w:tc>
        <w:tc>
          <w:tcPr>
            <w:tcW w:w="851" w:type="dxa"/>
          </w:tcPr>
          <w:p w14:paraId="4EA2658A" w14:textId="5A259B34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14:paraId="471E44BC" w14:textId="6FBFEFAE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67F12697" w14:textId="77777777" w:rsidTr="007139C9">
        <w:tc>
          <w:tcPr>
            <w:tcW w:w="959" w:type="dxa"/>
          </w:tcPr>
          <w:p w14:paraId="7C950E35" w14:textId="18EF8B65" w:rsidR="00F305DB" w:rsidRPr="00F305DB" w:rsidRDefault="00F43229" w:rsidP="00F43229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054" w:type="dxa"/>
          </w:tcPr>
          <w:p w14:paraId="0726A39B" w14:textId="77777777" w:rsidR="00F305DB" w:rsidRPr="00F305DB" w:rsidRDefault="00F305DB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Тумба 3-х секционная 45*45*59 (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>)</w:t>
            </w:r>
          </w:p>
          <w:p w14:paraId="705F2B4D" w14:textId="77777777" w:rsidR="00F305DB" w:rsidRPr="00F305DB" w:rsidRDefault="00F305DB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</w:p>
          <w:p w14:paraId="7D4F1072" w14:textId="0E0D1972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15AE597">
                <v:shape id="_x0000_i1027" type="#_x0000_t75" style="width:70.75pt;height:80.75pt">
                  <v:imagedata r:id="rId13" o:title=""/>
                </v:shape>
              </w:pict>
            </w:r>
          </w:p>
        </w:tc>
        <w:tc>
          <w:tcPr>
            <w:tcW w:w="4317" w:type="dxa"/>
            <w:vAlign w:val="bottom"/>
          </w:tcPr>
          <w:p w14:paraId="5D36D5BB" w14:textId="2795D041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Для изготовления тумбы должны использоваться высококачественные современные материалы безопасные для здоровья человека. Изделие выполнено из ДСП плиты класс эмиссии – Е1, обладает устойчивостью к истиранию, повышенной влагостойкостью, термостойкостью (возможность кратковременного воздействия тепла до 240 градусов Цельсия). Каркас тумбы  выполнен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ДСП. Верхняя крышка тумбы изготовлена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sz w:val="22"/>
                  <w:szCs w:val="22"/>
                </w:rPr>
                <w:t>25 мм</w:t>
              </w:r>
            </w:smartTag>
            <w:r w:rsidRPr="00F305DB">
              <w:rPr>
                <w:sz w:val="22"/>
                <w:szCs w:val="22"/>
              </w:rPr>
              <w:t xml:space="preserve"> ДСП. Тумба включает три выдвижных ящика. Ящики устанавливаются на металлические направляющие с нейлоновыми роликами, с механизмом полного открывания и доводчиками. Тумба имеет центральный замок для одновременного закрывания всех ящиков. Фасады ящиков накладные изготовлены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ДСП. Ручки пластиковые цвета «алюминий», установлены горизонтально по центру фасада. Тумбы оснащены поворотными роликовыми опорами с системой быстрого монтажа и снабжены фиксаторами. Для соединения деталей используется особо прочная 4-х компонентная стяжка с конусным винтом.</w:t>
            </w:r>
          </w:p>
        </w:tc>
        <w:tc>
          <w:tcPr>
            <w:tcW w:w="851" w:type="dxa"/>
          </w:tcPr>
          <w:p w14:paraId="1BB24B91" w14:textId="39631D0A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209AAFB" w14:textId="2A5DD0CA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39EE725E" w14:textId="77777777" w:rsidTr="007139C9">
        <w:tc>
          <w:tcPr>
            <w:tcW w:w="959" w:type="dxa"/>
          </w:tcPr>
          <w:p w14:paraId="317D7BEF" w14:textId="38C35C70" w:rsidR="00F305DB" w:rsidRPr="00F305DB" w:rsidRDefault="00F43229" w:rsidP="00F43229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14:paraId="161C14AF" w14:textId="77777777" w:rsidR="00F305DB" w:rsidRPr="00F305DB" w:rsidRDefault="00F305DB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Тумба приставная 3-х секционная левая 110*45*66 (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 xml:space="preserve">)                </w:t>
            </w:r>
          </w:p>
          <w:p w14:paraId="36084D14" w14:textId="4E52402F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C1FAC26">
                <v:shape id="_x0000_i1028" type="#_x0000_t75" style="width:69.5pt;height:59.5pt">
                  <v:imagedata r:id="rId14" o:title=""/>
                </v:shape>
              </w:pict>
            </w:r>
          </w:p>
        </w:tc>
        <w:tc>
          <w:tcPr>
            <w:tcW w:w="4317" w:type="dxa"/>
            <w:vAlign w:val="bottom"/>
          </w:tcPr>
          <w:p w14:paraId="7781B627" w14:textId="44753745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Для изготовления тумбы должны использоваться высококачественные современные материалы безопасные для здоровья человека. Изделие выполнено из ДСП плиты класс эмиссии – Е1, обладает устойчивостью к истиранию, повышенной влагостойкостью, термостойкостью (возможность кратковременного воздействия тепла до 240 градусов Цельсия). Каркас тумбы и полка выполнены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ДСП. Верхняя крышка тумбы изготовлена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sz w:val="22"/>
                  <w:szCs w:val="22"/>
                </w:rPr>
                <w:t>25 мм</w:t>
              </w:r>
            </w:smartTag>
            <w:r w:rsidRPr="00F305DB">
              <w:rPr>
                <w:sz w:val="22"/>
                <w:szCs w:val="22"/>
              </w:rPr>
              <w:t xml:space="preserve"> ДСП. </w:t>
            </w:r>
            <w:r w:rsidRPr="00F305DB">
              <w:rPr>
                <w:sz w:val="22"/>
                <w:szCs w:val="22"/>
              </w:rPr>
              <w:lastRenderedPageBreak/>
              <w:t xml:space="preserve">Тумба включает с левой  стороны - три выдвижных ящика; с правой стороны - ниша двухуровневая, разделенная полкой; по центру-вертикальная ниша. Ящики устанавливаются на металлические направляющие с нейлоновыми роликами, с механизмом полного открывания и доводчиками. Тумба имеет центральный замок для одновременного закрывания всех ящиков. Фасады ящиков накладные изготовлены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ДСП. Ручки пластиковые цвета «алюминий», установлены горизонтально по центру фасада. Тумбы оснащены поворотными роликовыми опорами с системой быстрого монтажа и снабжены фиксаторами. Для соединения деталей используется особо прочная 4-х компонентная стяжка с конусным винтом.</w:t>
            </w:r>
          </w:p>
        </w:tc>
        <w:tc>
          <w:tcPr>
            <w:tcW w:w="851" w:type="dxa"/>
          </w:tcPr>
          <w:p w14:paraId="4635F7B8" w14:textId="5FD636FE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14:paraId="1F6D29EF" w14:textId="3808A1D0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547E3AA2" w14:textId="77777777" w:rsidTr="007139C9">
        <w:tc>
          <w:tcPr>
            <w:tcW w:w="959" w:type="dxa"/>
          </w:tcPr>
          <w:p w14:paraId="1E3D2C5F" w14:textId="39BDF7C0" w:rsidR="00F305DB" w:rsidRPr="00F305DB" w:rsidRDefault="00F43229" w:rsidP="00F43229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054" w:type="dxa"/>
          </w:tcPr>
          <w:p w14:paraId="7FFFB523" w14:textId="77777777" w:rsidR="00F305DB" w:rsidRPr="00F305DB" w:rsidRDefault="00F305DB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Гардероб 90*45*207 (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>)</w:t>
            </w:r>
          </w:p>
          <w:p w14:paraId="0FD501B8" w14:textId="77777777" w:rsidR="00F305DB" w:rsidRPr="00F305DB" w:rsidRDefault="00F305DB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</w:p>
          <w:p w14:paraId="2BDC0983" w14:textId="79AFA903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E3485D9">
                <v:shape id="_x0000_i1029" type="#_x0000_t75" style="width:70.75pt;height:121.45pt">
                  <v:imagedata r:id="rId15" o:title=""/>
                </v:shape>
              </w:pict>
            </w:r>
          </w:p>
        </w:tc>
        <w:tc>
          <w:tcPr>
            <w:tcW w:w="4317" w:type="dxa"/>
            <w:vAlign w:val="bottom"/>
          </w:tcPr>
          <w:p w14:paraId="3365A7A1" w14:textId="62F3C8A1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Для изготовления шкафа должны использоваться высококачественные современные материалы безопасные для здоровья человека. Изделие выполнено из ДСП плиты класс эмиссии – Е1, обладает устойчивостью к истиранию, повышенной влагостойкостью, термостойкостью (возможность кратковременного воздействия тепла до 240 градусов Цельсия). Каркас шкафа выполнен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ДСП. Задние стенки изготовлены из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F305DB">
                <w:rPr>
                  <w:sz w:val="22"/>
                  <w:szCs w:val="22"/>
                </w:rPr>
                <w:t>8 мм</w:t>
              </w:r>
            </w:smartTag>
            <w:r w:rsidRPr="00F305DB">
              <w:rPr>
                <w:sz w:val="22"/>
                <w:szCs w:val="22"/>
              </w:rPr>
              <w:t xml:space="preserve"> ДСП и фиксируются в пазу по периметру. Шкаф оснащен четырьмя регулируемыми по высоте полками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ДСП. </w:t>
            </w:r>
            <w:r w:rsidRPr="00F305DB">
              <w:rPr>
                <w:color w:val="000000"/>
                <w:sz w:val="22"/>
                <w:szCs w:val="22"/>
              </w:rPr>
              <w:t xml:space="preserve">Шкаф  закрыт двумя  сплошными панельными дверьми  накладного типа, с открыванием от цента секции вправо и влево. </w:t>
            </w:r>
            <w:r w:rsidRPr="00F305DB">
              <w:rPr>
                <w:sz w:val="22"/>
                <w:szCs w:val="22"/>
              </w:rPr>
              <w:t xml:space="preserve">Фасад двери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ДСП. Комплектуется пластиковыми ручками цвета «алюминий», ручки установлены горизонтально.  Двери устанавливаются на металлические петли с регулировками и механизмом быстрого монтажа. Шкаф устанавливаются на пластиковые опоры высотой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F305DB">
                <w:rPr>
                  <w:sz w:val="22"/>
                  <w:szCs w:val="22"/>
                </w:rPr>
                <w:t>60 мм</w:t>
              </w:r>
            </w:smartTag>
            <w:r w:rsidRPr="00F305DB">
              <w:rPr>
                <w:sz w:val="22"/>
                <w:szCs w:val="22"/>
              </w:rPr>
              <w:t xml:space="preserve"> с регулировкой высоты. Изделие поставляется в разобранном виде, упакованное в </w:t>
            </w:r>
            <w:proofErr w:type="spellStart"/>
            <w:r w:rsidRPr="00F305DB">
              <w:rPr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sz w:val="22"/>
                <w:szCs w:val="22"/>
              </w:rPr>
              <w:t xml:space="preserve"> и защитную пленку. Углы упаковки защищены пластиковыми накладками из ударопрочного пластика. Для соединения деталей используется особо прочная 4-х компонентная стяжка с конусным винтом.</w:t>
            </w:r>
          </w:p>
        </w:tc>
        <w:tc>
          <w:tcPr>
            <w:tcW w:w="851" w:type="dxa"/>
          </w:tcPr>
          <w:p w14:paraId="5DDC9870" w14:textId="3D64C219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2D0EF6E" w14:textId="5D770B5A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373E8AF1" w14:textId="77777777" w:rsidTr="007139C9">
        <w:tc>
          <w:tcPr>
            <w:tcW w:w="959" w:type="dxa"/>
          </w:tcPr>
          <w:p w14:paraId="2F3A3D60" w14:textId="47D64A08" w:rsidR="00F305DB" w:rsidRPr="00F305DB" w:rsidRDefault="00F43229" w:rsidP="00F43229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54" w:type="dxa"/>
          </w:tcPr>
          <w:p w14:paraId="68514A10" w14:textId="5996DD36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Шкаф-витрина 90*45*207 (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>)                                       </w:t>
            </w:r>
            <w:r w:rsidRPr="00F305DB">
              <w:rPr>
                <w:sz w:val="22"/>
                <w:szCs w:val="22"/>
              </w:rPr>
              <w:lastRenderedPageBreak/>
              <w:t> </w:t>
            </w:r>
            <w:r w:rsidR="00633742">
              <w:rPr>
                <w:sz w:val="22"/>
                <w:szCs w:val="22"/>
              </w:rPr>
              <w:pict w14:anchorId="3AFB6678">
                <v:shape id="_x0000_i1030" type="#_x0000_t75" style="width:70.75pt;height:138.35pt">
                  <v:imagedata r:id="rId16" o:title=""/>
                </v:shape>
              </w:pict>
            </w:r>
            <w:r w:rsidRPr="00F305DB">
              <w:rPr>
                <w:sz w:val="22"/>
                <w:szCs w:val="22"/>
              </w:rPr>
              <w:t>             </w:t>
            </w:r>
          </w:p>
        </w:tc>
        <w:tc>
          <w:tcPr>
            <w:tcW w:w="4317" w:type="dxa"/>
            <w:vAlign w:val="bottom"/>
          </w:tcPr>
          <w:p w14:paraId="11933EE0" w14:textId="0BB155BC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 xml:space="preserve">Для изготовления шкафа должны использоваться высококачественные современные материалы безопасные для здоровья человека. Изделие выполнено из ДСП плиты класс эмиссии – Е1, обладающее устойчивостью к истиранию, повышенной влагостойкостью, </w:t>
            </w:r>
            <w:r w:rsidRPr="00F305DB">
              <w:rPr>
                <w:sz w:val="22"/>
                <w:szCs w:val="22"/>
              </w:rPr>
              <w:lastRenderedPageBreak/>
              <w:t xml:space="preserve">термостойкостью (возможность кратковременного воздействия тепла до 240 градусов Цельсия). Каркас шкафа выполнен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ДСП. Задние стенки изготовлены из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F305DB">
                <w:rPr>
                  <w:sz w:val="22"/>
                  <w:szCs w:val="22"/>
                </w:rPr>
                <w:t>8 мм</w:t>
              </w:r>
            </w:smartTag>
            <w:r w:rsidRPr="00F305DB">
              <w:rPr>
                <w:sz w:val="22"/>
                <w:szCs w:val="22"/>
              </w:rPr>
              <w:t xml:space="preserve"> ДСП и фиксируются в пазу по периметру. Шкаф оснащен четырьмя регулируемыми по высоте полками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ДСП. Фасады шкафа комбинированные: нижний уровень закрыт двумя глухими фасадами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ДСП, верхний уровень закрывают две стеклянные двери. Стеклянные двери изготовлены из  </w:t>
            </w:r>
            <w:proofErr w:type="spellStart"/>
            <w:r w:rsidRPr="00F305DB">
              <w:rPr>
                <w:sz w:val="22"/>
                <w:szCs w:val="22"/>
              </w:rPr>
              <w:t>травмобезопасного</w:t>
            </w:r>
            <w:proofErr w:type="spellEnd"/>
            <w:r w:rsidRPr="00F305DB">
              <w:rPr>
                <w:sz w:val="22"/>
                <w:szCs w:val="22"/>
              </w:rPr>
              <w:t xml:space="preserve">  матового стекла толщиной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F305DB">
                <w:rPr>
                  <w:sz w:val="22"/>
                  <w:szCs w:val="22"/>
                </w:rPr>
                <w:t>4 мм</w:t>
              </w:r>
            </w:smartTag>
            <w:r w:rsidRPr="00F305DB">
              <w:rPr>
                <w:sz w:val="22"/>
                <w:szCs w:val="22"/>
              </w:rPr>
              <w:t xml:space="preserve"> в раме из МДФ. Фасады комплектуется пластиковыми ручками цвета «алюминий», ручки закреплены горизонтально.    Двери устанавливаются на металлические петли с регулировками и механизмом быстрого монтажа. Шкаф устанавливаются на пластиковые опоры высотой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F305DB">
                <w:rPr>
                  <w:sz w:val="22"/>
                  <w:szCs w:val="22"/>
                </w:rPr>
                <w:t>60 мм</w:t>
              </w:r>
            </w:smartTag>
            <w:r w:rsidRPr="00F305DB">
              <w:rPr>
                <w:sz w:val="22"/>
                <w:szCs w:val="22"/>
              </w:rPr>
              <w:t xml:space="preserve"> с регулировкой высоты. Изделие поставляется в разобранном виде, упакованное в </w:t>
            </w:r>
            <w:proofErr w:type="spellStart"/>
            <w:r w:rsidRPr="00F305DB">
              <w:rPr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sz w:val="22"/>
                <w:szCs w:val="22"/>
              </w:rPr>
              <w:t xml:space="preserve"> и защитную пленку. Углы упаковки защищены пластиковыми накладками из ударопрочного пластика. Для соединения деталей используется особо прочная 4-х компонентная стяжка с конусным винтом.</w:t>
            </w:r>
          </w:p>
        </w:tc>
        <w:tc>
          <w:tcPr>
            <w:tcW w:w="851" w:type="dxa"/>
          </w:tcPr>
          <w:p w14:paraId="58DFE2E7" w14:textId="2D32BD1A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14:paraId="2010955B" w14:textId="0E8D63F1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1B7408B6" w14:textId="77777777" w:rsidTr="007139C9">
        <w:tc>
          <w:tcPr>
            <w:tcW w:w="959" w:type="dxa"/>
          </w:tcPr>
          <w:p w14:paraId="7A05099F" w14:textId="02E2E11D" w:rsidR="00F305DB" w:rsidRPr="00F305DB" w:rsidRDefault="00F43229" w:rsidP="00F43229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054" w:type="dxa"/>
          </w:tcPr>
          <w:p w14:paraId="685C5588" w14:textId="77777777" w:rsidR="00F305DB" w:rsidRPr="00F305DB" w:rsidRDefault="00F305DB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Шкаф-витрина 90*45*75 (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>)</w:t>
            </w:r>
          </w:p>
          <w:p w14:paraId="394A2144" w14:textId="77777777" w:rsidR="00F305DB" w:rsidRPr="00F305DB" w:rsidRDefault="00F305DB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</w:p>
          <w:p w14:paraId="2E4F0DA7" w14:textId="6BEB05E4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13FD1B1">
                <v:shape id="_x0000_i1031" type="#_x0000_t75" style="width:70.75pt;height:70.75pt">
                  <v:imagedata r:id="rId17" o:title=""/>
                </v:shape>
              </w:pict>
            </w:r>
          </w:p>
        </w:tc>
        <w:tc>
          <w:tcPr>
            <w:tcW w:w="4317" w:type="dxa"/>
          </w:tcPr>
          <w:p w14:paraId="29CB80EF" w14:textId="324DF404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Для изготовления шкафа должны использоваться высококачественные современные материалы безопасные для здоровья человека. Изделие выполнено из ДСП плиты класс эмиссии – Е1, обладает устойчивостью к истиранию, повышенной влагостойкостью, термостойкостью (возможность кратковременного воздействия тепла до 240 градусов Цельсия).  Шкаф на два уровня. Каркас шкафа выполнен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ДСП. Задние стенки изготовлены из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F305DB">
                <w:rPr>
                  <w:sz w:val="22"/>
                  <w:szCs w:val="22"/>
                </w:rPr>
                <w:t>8 мм</w:t>
              </w:r>
            </w:smartTag>
            <w:r w:rsidRPr="00F305DB">
              <w:rPr>
                <w:sz w:val="22"/>
                <w:szCs w:val="22"/>
              </w:rPr>
              <w:t xml:space="preserve"> ДСП и фиксируются в пазу по периметру. Шкаф оснащен одной регулируемой по высоте полкой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ДСП. </w:t>
            </w:r>
            <w:r w:rsidRPr="00F305DB">
              <w:rPr>
                <w:color w:val="000000"/>
                <w:sz w:val="22"/>
                <w:szCs w:val="22"/>
              </w:rPr>
              <w:t xml:space="preserve">Шкаф  закрыт двумя  стеклянными фасадами  накладного типа, с открыванием от цента секции вправо и влево. </w:t>
            </w:r>
            <w:r w:rsidRPr="00F305DB">
              <w:rPr>
                <w:sz w:val="22"/>
                <w:szCs w:val="22"/>
              </w:rPr>
              <w:t xml:space="preserve">Стеклянные двери изготовлены из  </w:t>
            </w:r>
            <w:proofErr w:type="spellStart"/>
            <w:r w:rsidRPr="00F305DB">
              <w:rPr>
                <w:sz w:val="22"/>
                <w:szCs w:val="22"/>
              </w:rPr>
              <w:t>травмобезопасного</w:t>
            </w:r>
            <w:proofErr w:type="spellEnd"/>
            <w:r w:rsidRPr="00F305DB">
              <w:rPr>
                <w:sz w:val="22"/>
                <w:szCs w:val="22"/>
              </w:rPr>
              <w:t xml:space="preserve">  матового стекла толщиной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F305DB">
                <w:rPr>
                  <w:sz w:val="22"/>
                  <w:szCs w:val="22"/>
                </w:rPr>
                <w:t>4 мм</w:t>
              </w:r>
            </w:smartTag>
            <w:r w:rsidRPr="00F305DB">
              <w:rPr>
                <w:sz w:val="22"/>
                <w:szCs w:val="22"/>
              </w:rPr>
              <w:t xml:space="preserve"> в раме из МДФ.  Двери устанавливаются на металлические петли с регулировками и механизмом быстрого монтажа. Фасады комплектуется пластиковыми ручками цвета «алюминий», ручки крепятся горизонтально.    Шкаф устанавливаются на пластиковые опоры высотой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F305DB">
                <w:rPr>
                  <w:sz w:val="22"/>
                  <w:szCs w:val="22"/>
                </w:rPr>
                <w:t>60 мм</w:t>
              </w:r>
            </w:smartTag>
            <w:r w:rsidRPr="00F305DB">
              <w:rPr>
                <w:sz w:val="22"/>
                <w:szCs w:val="22"/>
              </w:rPr>
              <w:t xml:space="preserve"> с регулировкой высоты. Изделие поставляется в разобранном виде, </w:t>
            </w:r>
            <w:r w:rsidRPr="00F305DB">
              <w:rPr>
                <w:sz w:val="22"/>
                <w:szCs w:val="22"/>
              </w:rPr>
              <w:lastRenderedPageBreak/>
              <w:t xml:space="preserve">упакованное в </w:t>
            </w:r>
            <w:proofErr w:type="spellStart"/>
            <w:r w:rsidRPr="00F305DB">
              <w:rPr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sz w:val="22"/>
                <w:szCs w:val="22"/>
              </w:rPr>
              <w:t xml:space="preserve"> и защитную пленку. Углы упаковки защищены пластиковыми накладками из ударопрочного пластика. Для соединения деталей используется особо прочная 4-х компонентная стяжка с конусным винтом.</w:t>
            </w:r>
          </w:p>
        </w:tc>
        <w:tc>
          <w:tcPr>
            <w:tcW w:w="851" w:type="dxa"/>
          </w:tcPr>
          <w:p w14:paraId="7F1E0C50" w14:textId="7396FE6A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14:paraId="3ECB61CF" w14:textId="02AB14DC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4ED16DC0" w14:textId="77777777" w:rsidTr="007139C9">
        <w:tc>
          <w:tcPr>
            <w:tcW w:w="959" w:type="dxa"/>
          </w:tcPr>
          <w:p w14:paraId="0D827CE8" w14:textId="54E2BE98" w:rsidR="00F305DB" w:rsidRPr="00F305DB" w:rsidRDefault="00F43229" w:rsidP="00F43229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054" w:type="dxa"/>
          </w:tcPr>
          <w:p w14:paraId="1232047E" w14:textId="77777777" w:rsidR="00F305DB" w:rsidRPr="00F305DB" w:rsidRDefault="00F305DB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СТУЛ (56*58h82) (82) (искусственная кожа черный)            </w:t>
            </w:r>
          </w:p>
          <w:p w14:paraId="61FE95D0" w14:textId="23E31C48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84BE235">
                <v:shape id="_x0000_i1032" type="#_x0000_t75" style="width:69.5pt;height:94.55pt">
                  <v:imagedata r:id="rId18" o:title=""/>
                </v:shape>
              </w:pict>
            </w:r>
          </w:p>
        </w:tc>
        <w:tc>
          <w:tcPr>
            <w:tcW w:w="4317" w:type="dxa"/>
            <w:vAlign w:val="bottom"/>
          </w:tcPr>
          <w:p w14:paraId="7EC63BFA" w14:textId="5AC0CD12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Кресло для посетителей на </w:t>
            </w:r>
            <w:proofErr w:type="spellStart"/>
            <w:r w:rsidRPr="00F305DB">
              <w:rPr>
                <w:sz w:val="22"/>
                <w:szCs w:val="22"/>
              </w:rPr>
              <w:t>металлокаркасе</w:t>
            </w:r>
            <w:proofErr w:type="spellEnd"/>
            <w:r w:rsidRPr="00F305DB">
              <w:rPr>
                <w:sz w:val="22"/>
                <w:szCs w:val="22"/>
              </w:rPr>
              <w:t xml:space="preserve">. Спинка и сидение мягкие, углы скруглены. Наружная линия сиденья имеет плавный загиб для дополнительного комфорта. Каркас - металлическая хромированная труба круглого сечения. Спинка выполнена в форме перевернутого пятиугольника. Основа сидения и спинки —березовый шпон 1-го сорта, гнуто-клееный, тонирован морилкой, покрытый высокопрочным, износостойким, влагостойким </w:t>
            </w:r>
            <w:proofErr w:type="spellStart"/>
            <w:r w:rsidRPr="00F305DB">
              <w:rPr>
                <w:sz w:val="22"/>
                <w:szCs w:val="22"/>
              </w:rPr>
              <w:t>двухкомпонентым</w:t>
            </w:r>
            <w:proofErr w:type="spellEnd"/>
            <w:r w:rsidRPr="00F305DB">
              <w:rPr>
                <w:sz w:val="22"/>
                <w:szCs w:val="22"/>
              </w:rPr>
              <w:t xml:space="preserve">, полиуретановым лаком марки </w:t>
            </w:r>
            <w:proofErr w:type="spellStart"/>
            <w:r w:rsidRPr="00F305DB">
              <w:rPr>
                <w:sz w:val="22"/>
                <w:szCs w:val="22"/>
              </w:rPr>
              <w:t>Акзонобель</w:t>
            </w:r>
            <w:proofErr w:type="spellEnd"/>
            <w:r w:rsidRPr="00F305DB">
              <w:rPr>
                <w:sz w:val="22"/>
                <w:szCs w:val="22"/>
              </w:rPr>
              <w:t xml:space="preserve">, Финляндия или эквивалент. Обивка - высококачественный заменитель кожи. Материал мягкой подкладки — мебельный поролон — марка СТ 2540 или эквивалент. Подлокотники в виде изогнутой трубы плавно переходят в передние опоры, мягкие кожаные накладки. Под сидением поперечины, позволяющие креслу выдерживать нагрузку до 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F305DB">
                <w:rPr>
                  <w:sz w:val="22"/>
                  <w:szCs w:val="22"/>
                </w:rPr>
                <w:t>120 кг</w:t>
              </w:r>
            </w:smartTag>
            <w:r w:rsidRPr="00F305DB">
              <w:rPr>
                <w:sz w:val="22"/>
                <w:szCs w:val="22"/>
              </w:rPr>
              <w:t xml:space="preserve">. На ножках заглушки, предотвращающие повреждения напольного покрытия. </w:t>
            </w:r>
          </w:p>
        </w:tc>
        <w:tc>
          <w:tcPr>
            <w:tcW w:w="851" w:type="dxa"/>
          </w:tcPr>
          <w:p w14:paraId="15F7E9D9" w14:textId="3188205A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62D2DF67" w14:textId="4E4DFD5A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5A1564D0" w14:textId="77777777" w:rsidTr="007139C9">
        <w:tc>
          <w:tcPr>
            <w:tcW w:w="959" w:type="dxa"/>
          </w:tcPr>
          <w:p w14:paraId="20509D0E" w14:textId="19B6BBBE" w:rsidR="00F305DB" w:rsidRPr="00F305DB" w:rsidRDefault="00F43229" w:rsidP="00F43229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54" w:type="dxa"/>
          </w:tcPr>
          <w:p w14:paraId="304CE77E" w14:textId="77777777" w:rsidR="00F305DB" w:rsidRPr="00F305DB" w:rsidRDefault="00F305DB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Кресло (65*67h129) (натуральная кожа/искусственная кожа, черная, темный  орех)</w:t>
            </w:r>
          </w:p>
          <w:p w14:paraId="115996BB" w14:textId="77777777" w:rsidR="00F305DB" w:rsidRPr="00F305DB" w:rsidRDefault="00F305DB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</w:p>
          <w:p w14:paraId="4FA5D9E8" w14:textId="34F84220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20FD4BAD">
                <v:shape id="_x0000_i1033" type="#_x0000_t75" style="width:69.5pt;height:97.65pt">
                  <v:imagedata r:id="rId19" o:title=""/>
                </v:shape>
              </w:pict>
            </w:r>
          </w:p>
        </w:tc>
        <w:tc>
          <w:tcPr>
            <w:tcW w:w="4317" w:type="dxa"/>
            <w:vAlign w:val="bottom"/>
          </w:tcPr>
          <w:p w14:paraId="28A57F7C" w14:textId="330D9653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color w:val="000000"/>
                <w:sz w:val="22"/>
                <w:szCs w:val="22"/>
              </w:rPr>
              <w:t xml:space="preserve">Кресло для руководителя.  Изготовлено из материалов: металл и пластик, натуральное дерево в сочетании с обивкой из натуральной кожи. Подлокотники изогнутой формы из массива дерева (дуб, палисандр) с кожаными накладками. Защитно-декоративное покрытие деревянных элементов: тонировка дерева (темный орех) и прозрачный лак.  Основа сидения и спинки - прочная гнутоклееная фанера, толщиной 10мм. Обивка  из натуральной кожи черного цвета. Наполнитель - формованный полиуретан. На сиденье и спинке имеются кожаные прошивки. Удобная и глубокая посадка. Механизм подъема и опускания (газ, лифт) настраивает сиденье кресла для любого пользователя. Мульти-механизм качания со смещенной осью, позволяет осуществлять свободное качание в кресле, фиксировать наклон сидения и спинки в одном положении, а также регулировать силу отклонения сидения и спинки в зависимости от веса пользователя - выдерживает нагрузку до 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F305DB">
                <w:rPr>
                  <w:color w:val="000000"/>
                  <w:sz w:val="22"/>
                  <w:szCs w:val="22"/>
                </w:rPr>
                <w:t>120 кг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Крестовина - пятилучевая металлическая с пластиковыми накладками. Комплектуется нейлоновыми роликами. Поставляется в </w:t>
            </w:r>
            <w:r w:rsidRPr="00F305DB">
              <w:rPr>
                <w:color w:val="000000"/>
                <w:sz w:val="22"/>
                <w:szCs w:val="22"/>
              </w:rPr>
              <w:lastRenderedPageBreak/>
              <w:t>разобранном виде в картонной коробке. Фурнитура и инструкция по сборке внутри упаковки.</w:t>
            </w:r>
          </w:p>
        </w:tc>
        <w:tc>
          <w:tcPr>
            <w:tcW w:w="851" w:type="dxa"/>
          </w:tcPr>
          <w:p w14:paraId="70188898" w14:textId="2B4CB9AF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</w:tcPr>
          <w:p w14:paraId="783D132C" w14:textId="397C25A6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229C3B27" w14:textId="77777777" w:rsidTr="007139C9">
        <w:tc>
          <w:tcPr>
            <w:tcW w:w="959" w:type="dxa"/>
          </w:tcPr>
          <w:p w14:paraId="4E16C107" w14:textId="124D2F6F" w:rsidR="00F305DB" w:rsidRPr="00F305DB" w:rsidRDefault="00F305DB" w:rsidP="00F43229">
            <w:pPr>
              <w:ind w:right="-108"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054" w:type="dxa"/>
          </w:tcPr>
          <w:p w14:paraId="3B3A1796" w14:textId="77777777" w:rsidR="00F305DB" w:rsidRPr="00F305DB" w:rsidRDefault="00F305DB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Стол журнальный (1000*600*500) 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 xml:space="preserve"> </w:t>
            </w:r>
            <w:proofErr w:type="spellStart"/>
            <w:r w:rsidRPr="00F305DB">
              <w:rPr>
                <w:sz w:val="22"/>
                <w:szCs w:val="22"/>
              </w:rPr>
              <w:t>пр.ст</w:t>
            </w:r>
            <w:proofErr w:type="spellEnd"/>
          </w:p>
          <w:p w14:paraId="3EA7B806" w14:textId="77777777" w:rsidR="00F305DB" w:rsidRPr="00F305DB" w:rsidRDefault="00633742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7355BCD4">
                <v:shape id="_x0000_i1034" type="#_x0000_t75" style="width:70.1pt;height:38.2pt">
                  <v:imagedata r:id="rId20" o:title=""/>
                </v:shape>
              </w:pict>
            </w:r>
          </w:p>
          <w:p w14:paraId="59F80D6C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17" w:type="dxa"/>
            <w:vAlign w:val="bottom"/>
          </w:tcPr>
          <w:p w14:paraId="1C27C6F2" w14:textId="434B928D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Стол изготовлен с применение черного и  прозрачного стекла. Основание из хромированного металла. Столешница овальной формы выполнена из закаленного прозрачного стекла толщиной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F305DB">
                <w:rPr>
                  <w:sz w:val="22"/>
                  <w:szCs w:val="22"/>
                </w:rPr>
                <w:t>12 мм</w:t>
              </w:r>
            </w:smartTag>
            <w:r w:rsidRPr="00F305DB">
              <w:rPr>
                <w:sz w:val="22"/>
                <w:szCs w:val="22"/>
              </w:rPr>
              <w:t xml:space="preserve">, с полированной кромкой.  Стол оснащен двумя выдвижными полками  из закаленного черного стекла, толщиной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305DB">
                <w:rPr>
                  <w:sz w:val="22"/>
                  <w:szCs w:val="22"/>
                </w:rPr>
                <w:t>10 мм</w:t>
              </w:r>
            </w:smartTag>
            <w:r w:rsidRPr="00F305DB">
              <w:rPr>
                <w:sz w:val="22"/>
                <w:szCs w:val="22"/>
              </w:rPr>
              <w:t xml:space="preserve">, с полированной кромкой. Полки расположены под столешницей, имеют овальную форму. Нижняя стационарная полка повторяет форму столешницы, выполнена из закаленного стекла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F305DB">
                <w:rPr>
                  <w:sz w:val="22"/>
                  <w:szCs w:val="22"/>
                </w:rPr>
                <w:t>12 мм</w:t>
              </w:r>
            </w:smartTag>
            <w:r w:rsidRPr="00F305DB">
              <w:rPr>
                <w:sz w:val="22"/>
                <w:szCs w:val="22"/>
              </w:rPr>
              <w:t>. По периметру нижней стационарной полки установлены  шесть металлических опор.</w:t>
            </w:r>
          </w:p>
        </w:tc>
        <w:tc>
          <w:tcPr>
            <w:tcW w:w="851" w:type="dxa"/>
          </w:tcPr>
          <w:p w14:paraId="3D07FC2B" w14:textId="4541F2EE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661D7AF" w14:textId="0E1167C9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48F7BA26" w14:textId="77777777" w:rsidTr="007139C9">
        <w:tc>
          <w:tcPr>
            <w:tcW w:w="959" w:type="dxa"/>
          </w:tcPr>
          <w:p w14:paraId="6DDC122E" w14:textId="36216CC6" w:rsidR="00F305DB" w:rsidRPr="00F305DB" w:rsidRDefault="00F305DB" w:rsidP="00F43229">
            <w:pPr>
              <w:ind w:right="-108"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11</w:t>
            </w:r>
          </w:p>
        </w:tc>
        <w:tc>
          <w:tcPr>
            <w:tcW w:w="3054" w:type="dxa"/>
          </w:tcPr>
          <w:p w14:paraId="21384977" w14:textId="77777777" w:rsidR="00F305DB" w:rsidRPr="00F305DB" w:rsidRDefault="00F305DB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СТУЛ (94х51х136) (искусственная кожа, черный)  </w:t>
            </w:r>
          </w:p>
          <w:p w14:paraId="2EB25357" w14:textId="07672576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27803D9">
                <v:shape id="_x0000_i1035" type="#_x0000_t75" style="width:70.1pt;height:102.05pt">
                  <v:imagedata r:id="rId21" o:title=""/>
                </v:shape>
              </w:pict>
            </w:r>
          </w:p>
        </w:tc>
        <w:tc>
          <w:tcPr>
            <w:tcW w:w="4317" w:type="dxa"/>
            <w:vAlign w:val="bottom"/>
          </w:tcPr>
          <w:p w14:paraId="0A34085A" w14:textId="1B14E16F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Кресло  имеет прочный металлический  хромированный каркас (рама). Каркас:  круглая металлическая труба d-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305DB">
                <w:rPr>
                  <w:sz w:val="22"/>
                  <w:szCs w:val="22"/>
                </w:rPr>
                <w:t>32 мм</w:t>
              </w:r>
            </w:smartTag>
            <w:r w:rsidRPr="00F305DB">
              <w:rPr>
                <w:sz w:val="22"/>
                <w:szCs w:val="22"/>
              </w:rPr>
              <w:t xml:space="preserve">, толщиной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F305DB">
                <w:rPr>
                  <w:sz w:val="22"/>
                  <w:szCs w:val="22"/>
                </w:rPr>
                <w:t>1,5 мм</w:t>
              </w:r>
            </w:smartTag>
            <w:r w:rsidRPr="00F305DB">
              <w:rPr>
                <w:sz w:val="22"/>
                <w:szCs w:val="22"/>
              </w:rPr>
              <w:t xml:space="preserve">.  Сидение и спинка изготавливаются из гнутоклееной фанеры, толщина фанеры -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F305DB">
                <w:rPr>
                  <w:sz w:val="22"/>
                  <w:szCs w:val="22"/>
                </w:rPr>
                <w:t>10 мм</w:t>
              </w:r>
            </w:smartTag>
            <w:r w:rsidRPr="00F305DB">
              <w:rPr>
                <w:sz w:val="22"/>
                <w:szCs w:val="22"/>
              </w:rPr>
              <w:t xml:space="preserve">.  Набивка кресла поролон стандартной плотности 25- 40кг/м³. Сидение с закругленным передним краем.  </w:t>
            </w:r>
            <w:r w:rsidRPr="00F305DB">
              <w:rPr>
                <w:color w:val="373737"/>
                <w:sz w:val="22"/>
                <w:szCs w:val="22"/>
              </w:rPr>
              <w:t xml:space="preserve">Подлокотники мягкие обтянуты </w:t>
            </w:r>
            <w:proofErr w:type="spellStart"/>
            <w:r w:rsidRPr="00F305DB">
              <w:rPr>
                <w:color w:val="373737"/>
                <w:sz w:val="22"/>
                <w:szCs w:val="22"/>
              </w:rPr>
              <w:t>экокожей</w:t>
            </w:r>
            <w:proofErr w:type="spellEnd"/>
            <w:r w:rsidRPr="00F305DB">
              <w:rPr>
                <w:color w:val="373737"/>
                <w:sz w:val="22"/>
                <w:szCs w:val="22"/>
              </w:rPr>
              <w:t>.</w:t>
            </w:r>
            <w:r w:rsidRPr="00F305DB">
              <w:rPr>
                <w:sz w:val="22"/>
                <w:szCs w:val="22"/>
              </w:rPr>
              <w:t xml:space="preserve">  Обивка – </w:t>
            </w:r>
            <w:proofErr w:type="spellStart"/>
            <w:r w:rsidRPr="00F305DB">
              <w:rPr>
                <w:sz w:val="22"/>
                <w:szCs w:val="22"/>
              </w:rPr>
              <w:t>экокожа</w:t>
            </w:r>
            <w:proofErr w:type="spellEnd"/>
            <w:r w:rsidRPr="00F305DB">
              <w:rPr>
                <w:sz w:val="22"/>
                <w:szCs w:val="22"/>
              </w:rPr>
              <w:t>, современный высококачественный, "дышащий" материал с натуральной х/б основой и полиуретановым покрытием.  Благодаря хлопковой подкладке и полиуретановому верху, материал мягкий, приятный на ощупь. Но, одновременно, износостойкий, устойчивый к истиранию и многократному изгибу. Не выделяет вредных продуктов. Состав: верх полиуретан - 100,основа - х/б 100. Полиуретановая пленка обладает высокими воздухопроницаемыми свойствами (</w:t>
            </w:r>
            <w:proofErr w:type="spellStart"/>
            <w:r w:rsidRPr="00F305DB">
              <w:rPr>
                <w:sz w:val="22"/>
                <w:szCs w:val="22"/>
              </w:rPr>
              <w:t>экокожа</w:t>
            </w:r>
            <w:proofErr w:type="spellEnd"/>
            <w:r w:rsidRPr="00F305DB">
              <w:rPr>
                <w:sz w:val="22"/>
                <w:szCs w:val="22"/>
              </w:rPr>
              <w:t xml:space="preserve">). Обладает следующими техническими характеристиками: поверхностная плотность ≥ 405 г/м2, толщина ≥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F305DB">
                <w:rPr>
                  <w:sz w:val="22"/>
                  <w:szCs w:val="22"/>
                </w:rPr>
                <w:t>0,9 мм</w:t>
              </w:r>
            </w:smartTag>
            <w:r w:rsidRPr="00F305DB">
              <w:rPr>
                <w:sz w:val="22"/>
                <w:szCs w:val="22"/>
              </w:rPr>
              <w:t xml:space="preserve">, </w:t>
            </w:r>
            <w:proofErr w:type="spellStart"/>
            <w:r w:rsidRPr="00F305DB">
              <w:rPr>
                <w:sz w:val="22"/>
                <w:szCs w:val="22"/>
              </w:rPr>
              <w:t>истираемость</w:t>
            </w:r>
            <w:proofErr w:type="spellEnd"/>
            <w:r w:rsidRPr="00F305DB">
              <w:rPr>
                <w:sz w:val="22"/>
                <w:szCs w:val="22"/>
              </w:rPr>
              <w:t xml:space="preserve"> покрытия 30000 циклов </w:t>
            </w:r>
            <w:proofErr w:type="spellStart"/>
            <w:r w:rsidRPr="00F305DB">
              <w:rPr>
                <w:sz w:val="22"/>
                <w:szCs w:val="22"/>
              </w:rPr>
              <w:t>Martindale</w:t>
            </w:r>
            <w:proofErr w:type="spellEnd"/>
            <w:r w:rsidRPr="00F305DB">
              <w:rPr>
                <w:sz w:val="22"/>
                <w:szCs w:val="22"/>
              </w:rPr>
              <w:t>. Ножки каркаса имеют пластиковые черные подпятники.  Поставляется в собранном виде,  имеет защитные „чулки" на ножках для обеспечения сохранности их покрытия во время транспортировки. Общий пакет  защищен пленкой.</w:t>
            </w:r>
          </w:p>
        </w:tc>
        <w:tc>
          <w:tcPr>
            <w:tcW w:w="851" w:type="dxa"/>
          </w:tcPr>
          <w:p w14:paraId="09310CB6" w14:textId="0B191055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39C15572" w14:textId="5B943869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727260EC" w14:textId="77777777" w:rsidTr="007139C9">
        <w:tc>
          <w:tcPr>
            <w:tcW w:w="959" w:type="dxa"/>
          </w:tcPr>
          <w:p w14:paraId="709248E5" w14:textId="3B56AB4A" w:rsidR="00F305DB" w:rsidRPr="00F305DB" w:rsidRDefault="00F305DB" w:rsidP="00F43229">
            <w:pPr>
              <w:ind w:right="-108"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12</w:t>
            </w:r>
          </w:p>
        </w:tc>
        <w:tc>
          <w:tcPr>
            <w:tcW w:w="3054" w:type="dxa"/>
          </w:tcPr>
          <w:p w14:paraId="63C15FE2" w14:textId="77777777" w:rsidR="00F305DB" w:rsidRPr="00F305DB" w:rsidRDefault="00F305DB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Стол руководителя угловой с тумбой, левый 255*205*76 (</w:t>
            </w:r>
            <w:proofErr w:type="spellStart"/>
            <w:r w:rsidRPr="00F305DB">
              <w:rPr>
                <w:sz w:val="22"/>
                <w:szCs w:val="22"/>
              </w:rPr>
              <w:t>мерано</w:t>
            </w:r>
            <w:proofErr w:type="spellEnd"/>
            <w:r w:rsidRPr="00F305DB">
              <w:rPr>
                <w:sz w:val="22"/>
                <w:szCs w:val="22"/>
              </w:rPr>
              <w:t>/ч/к)</w:t>
            </w:r>
          </w:p>
          <w:p w14:paraId="0C8848E1" w14:textId="77777777" w:rsidR="00F305DB" w:rsidRPr="00F305DB" w:rsidRDefault="00633742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pict w14:anchorId="527B6AE9">
                <v:shape id="_x0000_i1036" type="#_x0000_t75" style="width:84.5pt;height:58.25pt">
                  <v:imagedata r:id="rId22" o:title=""/>
                </v:shape>
              </w:pict>
            </w:r>
          </w:p>
          <w:p w14:paraId="37035B80" w14:textId="6360A92B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                                           </w:t>
            </w:r>
          </w:p>
        </w:tc>
        <w:tc>
          <w:tcPr>
            <w:tcW w:w="4317" w:type="dxa"/>
            <w:vAlign w:val="bottom"/>
          </w:tcPr>
          <w:p w14:paraId="16D9FCF8" w14:textId="0E46B0C3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 xml:space="preserve">Стол на панельном каркасе. Столешница (2550х1000х46 мм) - состоит из двух слоев двустороннего </w:t>
            </w:r>
            <w:proofErr w:type="spellStart"/>
            <w:r w:rsidRPr="00F305DB">
              <w:rPr>
                <w:sz w:val="22"/>
                <w:szCs w:val="22"/>
              </w:rPr>
              <w:t>меламинового</w:t>
            </w:r>
            <w:proofErr w:type="spellEnd"/>
            <w:r w:rsidRPr="00F305DB">
              <w:rPr>
                <w:sz w:val="22"/>
                <w:szCs w:val="22"/>
              </w:rPr>
              <w:t xml:space="preserve"> ДСП 28+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имеет ступенчатую структуру, внутренняя сторона прямая, внешняя радиальной формы, торцы обработаны </w:t>
            </w:r>
            <w:r w:rsidRPr="00F305DB">
              <w:rPr>
                <w:sz w:val="22"/>
                <w:szCs w:val="22"/>
              </w:rPr>
              <w:lastRenderedPageBreak/>
              <w:t xml:space="preserve">профильной, особо прочной ABS кромкой 2  мм. Столешница имеет технологические вырезы с двух сторон для присоединения дополнительных элементов. Каркас  состоит из трех слоев двустороннего </w:t>
            </w:r>
            <w:proofErr w:type="spellStart"/>
            <w:r w:rsidRPr="00F305DB">
              <w:rPr>
                <w:sz w:val="22"/>
                <w:szCs w:val="22"/>
              </w:rPr>
              <w:t>меламинового</w:t>
            </w:r>
            <w:proofErr w:type="spellEnd"/>
            <w:r w:rsidRPr="00F305DB">
              <w:rPr>
                <w:sz w:val="22"/>
                <w:szCs w:val="22"/>
              </w:rPr>
              <w:t xml:space="preserve">   ДСП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, торцы обработаны особо прочной ABS кромкой 2  мм., передняя панель состоит из 2-х панелей высотой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F305DB">
                <w:rPr>
                  <w:sz w:val="22"/>
                  <w:szCs w:val="22"/>
                </w:rPr>
                <w:t>500 мм</w:t>
              </w:r>
            </w:smartTag>
            <w:r w:rsidRPr="00F305DB">
              <w:rPr>
                <w:sz w:val="22"/>
                <w:szCs w:val="22"/>
              </w:rPr>
              <w:t xml:space="preserve">. Конструкция столов предусматривает скрытую проводку и вывод на рабочую поверхность Соединительная фурнитура – 2-х компонентная эксцентриковая стяжка. Столы устанавливаются на опоры регулируемые по высоте и углу наклона. Тумба. 3 ящика + ниша. Столешница (1600х550х46 мм) - состоит из двух слоев двухстороннего </w:t>
            </w:r>
            <w:proofErr w:type="spellStart"/>
            <w:r w:rsidRPr="00F305DB">
              <w:rPr>
                <w:sz w:val="22"/>
                <w:szCs w:val="22"/>
              </w:rPr>
              <w:t>меламинового</w:t>
            </w:r>
            <w:proofErr w:type="spellEnd"/>
            <w:r w:rsidRPr="00F305DB">
              <w:rPr>
                <w:sz w:val="22"/>
                <w:szCs w:val="22"/>
              </w:rPr>
              <w:t xml:space="preserve"> ДСП 28+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имеет ступенчатую структуру. Каркас выполнен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ДСП. Все видимые и невидимые поверхности по периметру обработаны 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 Ящики установлены на металлические направляющие с нейлоновыми роликами, с механизмом полного открывания и </w:t>
            </w:r>
            <w:proofErr w:type="spellStart"/>
            <w:r w:rsidRPr="00F305DB">
              <w:rPr>
                <w:sz w:val="22"/>
                <w:szCs w:val="22"/>
              </w:rPr>
              <w:t>самозакрывания</w:t>
            </w:r>
            <w:proofErr w:type="spellEnd"/>
            <w:r w:rsidRPr="00F305DB">
              <w:rPr>
                <w:sz w:val="22"/>
                <w:szCs w:val="22"/>
              </w:rPr>
              <w:t>. Ручки пластиковые цвета алюминий. Установлена на поворотные роликовые опоры.</w:t>
            </w:r>
          </w:p>
        </w:tc>
        <w:tc>
          <w:tcPr>
            <w:tcW w:w="851" w:type="dxa"/>
          </w:tcPr>
          <w:p w14:paraId="43CA63CD" w14:textId="48F7F006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14:paraId="466381AB" w14:textId="6ABFDF15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591C44F4" w14:textId="77777777" w:rsidTr="007139C9">
        <w:tc>
          <w:tcPr>
            <w:tcW w:w="959" w:type="dxa"/>
          </w:tcPr>
          <w:p w14:paraId="5DDE1EB7" w14:textId="2A780A5A" w:rsidR="00F305DB" w:rsidRPr="00F305DB" w:rsidRDefault="00F43229" w:rsidP="00F43229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  <w:p w14:paraId="6394BB83" w14:textId="77777777" w:rsidR="00F305DB" w:rsidRPr="00F305DB" w:rsidRDefault="00F305DB" w:rsidP="00F43229">
            <w:pPr>
              <w:ind w:right="-108" w:firstLine="0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14:paraId="5BEA803B" w14:textId="063105E0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proofErr w:type="gramStart"/>
            <w:r w:rsidRPr="00F305DB">
              <w:rPr>
                <w:sz w:val="22"/>
                <w:szCs w:val="22"/>
              </w:rPr>
              <w:t>Шкаф</w:t>
            </w:r>
            <w:proofErr w:type="gramEnd"/>
            <w:r w:rsidRPr="00F305DB">
              <w:rPr>
                <w:sz w:val="22"/>
                <w:szCs w:val="22"/>
              </w:rPr>
              <w:t xml:space="preserve"> комбинированный полу открытый 90*43*129 (</w:t>
            </w:r>
            <w:proofErr w:type="spellStart"/>
            <w:r w:rsidRPr="00F305DB">
              <w:rPr>
                <w:sz w:val="22"/>
                <w:szCs w:val="22"/>
              </w:rPr>
              <w:t>мерано</w:t>
            </w:r>
            <w:proofErr w:type="spellEnd"/>
            <w:r w:rsidRPr="00F305DB">
              <w:rPr>
                <w:sz w:val="22"/>
                <w:szCs w:val="22"/>
              </w:rPr>
              <w:t xml:space="preserve"> коричневый/черно коричневый)                                      </w:t>
            </w:r>
            <w:r w:rsidR="00633742">
              <w:rPr>
                <w:sz w:val="22"/>
                <w:szCs w:val="22"/>
              </w:rPr>
              <w:pict w14:anchorId="2D4D3683">
                <v:shape id="_x0000_i1037" type="#_x0000_t75" style="width:70.75pt;height:100.15pt">
                  <v:imagedata r:id="rId23" o:title=""/>
                </v:shape>
              </w:pict>
            </w:r>
          </w:p>
        </w:tc>
        <w:tc>
          <w:tcPr>
            <w:tcW w:w="4317" w:type="dxa"/>
            <w:vAlign w:val="bottom"/>
          </w:tcPr>
          <w:p w14:paraId="4E464A00" w14:textId="21BB2464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color w:val="000000"/>
                <w:sz w:val="22"/>
                <w:szCs w:val="22"/>
              </w:rPr>
              <w:t xml:space="preserve">Шкаф выполнен из высококачественного  ДСП, покрытого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меламиновой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пленкой с механическим тиснением.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покрытие устойчиво к воздействию бытовых химических соединений: растворителей, спиртосодержащих жидкостей, чернил, а также кофе, вино и др.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Шкаф состоит из крышки, задней и боковых стенок, двух  полок,  и дна. Спереди он снабжен: верх- открытая ниша, низ -  две ниши закрыты глухими дверьми, открывающимися друг от друга. Верхняя крышка изготовлена из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color w:val="000000"/>
                  <w:sz w:val="22"/>
                  <w:szCs w:val="22"/>
                </w:rPr>
                <w:t>28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 с профильной кромкой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Кромка в цвет крышки, декорирована горизонтальными пазами углубленными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305DB">
                <w:rPr>
                  <w:color w:val="000000"/>
                  <w:sz w:val="22"/>
                  <w:szCs w:val="22"/>
                </w:rPr>
                <w:t>1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и шириной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 Полки имеют регулировку по высоте и выполнены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color w:val="000000"/>
                  <w:sz w:val="22"/>
                  <w:szCs w:val="22"/>
                </w:rPr>
                <w:t>25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 Полкодержатели системы CLOCK фиксируют полку  и придают всей конструкции дополнительную прочность. Каркас шкафа изготовлен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Все силовые сочленения скреплены эксцентриковыми стяжками, что гарантирует максимальную прочность и позволяет осуществлять многократный монтаж мебели.  Задняя стенка  шкафа выполнена из плиты ДСП толщиной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, фиксируется в пазу по периметру, что </w:t>
            </w:r>
            <w:r w:rsidRPr="00F305DB">
              <w:rPr>
                <w:color w:val="000000"/>
                <w:sz w:val="22"/>
                <w:szCs w:val="22"/>
              </w:rPr>
              <w:lastRenderedPageBreak/>
              <w:t xml:space="preserve">придает конечным изделиям высокую устойчивость к нагрузкам. Глухие двери изготовлены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 с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ABS и комплектуются замком.  Двери устанавливаются на металлические петли  2шт. с регулировками и механизмом быстрого монтажа. Все двери комплектуются амортизатором для бесшумного закрывания. Боковые кромки скруглены. Ручки пластиковые цвета «алюминий».  Места стыка деталей, места стыка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ламинатного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покрытия и кромочной ленты – без дефектов, ровные.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Для соединения деталей используется особо прочная 2-х компонентная (скрытая) стяжка с конусным винтом. Шкаф устанавливается на цокольные опоры высотой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F305DB">
                <w:rPr>
                  <w:color w:val="000000"/>
                  <w:sz w:val="22"/>
                  <w:szCs w:val="22"/>
                </w:rPr>
                <w:t>120 мм</w:t>
              </w:r>
            </w:smartTag>
            <w:r w:rsidRPr="00F305DB">
              <w:rPr>
                <w:color w:val="000000"/>
                <w:sz w:val="22"/>
                <w:szCs w:val="22"/>
              </w:rPr>
              <w:t>. Регулировка по высоте опор  позволяет добиться устойчивости шкафа даже на неровном полу.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Шкаф поставляется в разобранном виде,  упакован в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>. Вся фурнитура  внутри упаковки.</w:t>
            </w:r>
          </w:p>
        </w:tc>
        <w:tc>
          <w:tcPr>
            <w:tcW w:w="851" w:type="dxa"/>
          </w:tcPr>
          <w:p w14:paraId="7991B16C" w14:textId="236FC4C8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14:paraId="65506AC0" w14:textId="11DCE5D4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71A241B4" w14:textId="77777777" w:rsidTr="007139C9">
        <w:tc>
          <w:tcPr>
            <w:tcW w:w="959" w:type="dxa"/>
          </w:tcPr>
          <w:p w14:paraId="59F5E7B8" w14:textId="5A31EF9E" w:rsidR="00F305DB" w:rsidRPr="00F305DB" w:rsidRDefault="00F305DB" w:rsidP="00F43229">
            <w:pPr>
              <w:ind w:right="-108"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054" w:type="dxa"/>
          </w:tcPr>
          <w:p w14:paraId="0D45FBAE" w14:textId="77777777" w:rsidR="00F305DB" w:rsidRPr="00F305DB" w:rsidRDefault="00F305DB" w:rsidP="00F43229">
            <w:pPr>
              <w:spacing w:before="100" w:beforeAutospacing="1" w:after="100" w:afterAutospacing="1"/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Шкаф, стеклянные двери в раме 90*43*129 (</w:t>
            </w:r>
            <w:proofErr w:type="spellStart"/>
            <w:r w:rsidRPr="00F305DB">
              <w:rPr>
                <w:sz w:val="22"/>
                <w:szCs w:val="22"/>
              </w:rPr>
              <w:t>мерано</w:t>
            </w:r>
            <w:proofErr w:type="spellEnd"/>
            <w:r w:rsidRPr="00F305DB">
              <w:rPr>
                <w:sz w:val="22"/>
                <w:szCs w:val="22"/>
              </w:rPr>
              <w:t xml:space="preserve"> коричневый/черный)        </w:t>
            </w:r>
          </w:p>
          <w:p w14:paraId="49C75549" w14:textId="50D4E880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0DFF1143">
                <v:shape id="_x0000_i1038" type="#_x0000_t75" style="width:70.75pt;height:100.15pt">
                  <v:imagedata r:id="rId24" o:title=""/>
                </v:shape>
              </w:pict>
            </w:r>
            <w:r w:rsidR="00F305DB" w:rsidRPr="00F305DB">
              <w:rPr>
                <w:sz w:val="22"/>
                <w:szCs w:val="22"/>
              </w:rPr>
              <w:t>           </w:t>
            </w:r>
          </w:p>
        </w:tc>
        <w:tc>
          <w:tcPr>
            <w:tcW w:w="4317" w:type="dxa"/>
            <w:vAlign w:val="bottom"/>
          </w:tcPr>
          <w:p w14:paraId="7F1FAA62" w14:textId="12E84960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color w:val="000000"/>
                <w:sz w:val="22"/>
                <w:szCs w:val="22"/>
              </w:rPr>
              <w:t xml:space="preserve">Шкаф выполнен из высококачественного  ДСП, покрытого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меламиновой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пленкой с механическим тиснением.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покрытие устойчиво к воздействию бытовых химических соединений: растворителей, спиртосодержащих жидкостей, чернил, а также кофе, вино и др.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Шкаф состоит из крышки, задней и боковых стенок, двух полок,  и дна. Спереди он снабжен двумя стеклянными дверцами, открывающимися друг от друга. Внутреннее пространство шкафа  разделено горизонтальными полками. Верхняя крышка изготовлена из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color w:val="000000"/>
                  <w:sz w:val="22"/>
                  <w:szCs w:val="22"/>
                </w:rPr>
                <w:t>28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 с профильной кромкой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Кромка в цвет крышки, декорирована горизонтальными пазами углубленными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305DB">
                <w:rPr>
                  <w:color w:val="000000"/>
                  <w:sz w:val="22"/>
                  <w:szCs w:val="22"/>
                </w:rPr>
                <w:t>1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и шириной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  Полки имеют регулировку по высоте и выполнены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color w:val="000000"/>
                  <w:sz w:val="22"/>
                  <w:szCs w:val="22"/>
                </w:rPr>
                <w:t>25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 Полкодержатели системы CLOCK фиксируют полку  и придают всей конструкции дополнительную прочность. Каркас шкафа изготовлен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Все силовые сочленения скреплены эксцентриковыми стяжками, что гарантирует максимальную прочность и позволяет осуществлять многократный монтаж .  Задняя стенка   шкафа выполнена из плиты ДСП толщиной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, фиксируются в пазу по периметру, что придает конечным изделиям высокую устойчивость к нагрузкам. Стеклянные двери выполнены из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F305DB">
                <w:rPr>
                  <w:color w:val="000000"/>
                  <w:sz w:val="22"/>
                  <w:szCs w:val="22"/>
                </w:rPr>
                <w:t>4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травмобезопасного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тонированного стекла в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F305DB">
                <w:rPr>
                  <w:color w:val="000000"/>
                  <w:sz w:val="22"/>
                  <w:szCs w:val="22"/>
                </w:rPr>
                <w:lastRenderedPageBreak/>
                <w:t>22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алюминиевой раме. Крепление с помощью прямых петель  - несущая деталь и деталь для открывания находятся в одной плоскости при закрытом положении петли, а при открывании угол поворота составляет 90°. Ручки пластиковые "дуга"  цвета алюминий с декоративной вставкой.  Шкаф изготовлен из экологически чистых материалов с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меламиновым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покрытием цвета. Места стыка деталей, места стыка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ламинатного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покрытия и кромочной ленты – без дефектов, ровные.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Для соединения деталей используется особо прочная 2-х компонентная (скрытая) стяжка с конусным винтом.  Шкаф устанавливается на цокольные опоры высотой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F305DB">
                <w:rPr>
                  <w:color w:val="000000"/>
                  <w:sz w:val="22"/>
                  <w:szCs w:val="22"/>
                </w:rPr>
                <w:t>120 мм</w:t>
              </w:r>
            </w:smartTag>
            <w:r w:rsidRPr="00F305DB">
              <w:rPr>
                <w:color w:val="000000"/>
                <w:sz w:val="22"/>
                <w:szCs w:val="22"/>
              </w:rPr>
              <w:t>. Регулировка по высоте опор позволяет добиться устойчивости шкафа  даже на неровном полу.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Шкаф поставляется в разобранном виде,  упакован в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>. Вся фурнитура  внутри упаковки.</w:t>
            </w:r>
          </w:p>
        </w:tc>
        <w:tc>
          <w:tcPr>
            <w:tcW w:w="851" w:type="dxa"/>
          </w:tcPr>
          <w:p w14:paraId="7CD85BC6" w14:textId="7453974D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14:paraId="1345A39C" w14:textId="45E0645A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51A46CC8" w14:textId="77777777" w:rsidTr="007139C9">
        <w:tc>
          <w:tcPr>
            <w:tcW w:w="959" w:type="dxa"/>
          </w:tcPr>
          <w:p w14:paraId="4B6EFD45" w14:textId="48C260D5" w:rsidR="00F305DB" w:rsidRPr="00F305DB" w:rsidRDefault="00F305DB" w:rsidP="00F43229">
            <w:pPr>
              <w:ind w:right="-108"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054" w:type="dxa"/>
          </w:tcPr>
          <w:p w14:paraId="7BF727B0" w14:textId="6653E330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Гардероб 90*43*208(</w:t>
            </w:r>
            <w:proofErr w:type="spellStart"/>
            <w:r w:rsidRPr="00F305DB">
              <w:rPr>
                <w:sz w:val="22"/>
                <w:szCs w:val="22"/>
              </w:rPr>
              <w:t>мерано</w:t>
            </w:r>
            <w:proofErr w:type="spellEnd"/>
            <w:r w:rsidRPr="00F305DB">
              <w:rPr>
                <w:sz w:val="22"/>
                <w:szCs w:val="22"/>
              </w:rPr>
              <w:t xml:space="preserve"> коричневый/черно</w:t>
            </w:r>
            <w:r w:rsidR="0045497A">
              <w:rPr>
                <w:sz w:val="22"/>
                <w:szCs w:val="22"/>
              </w:rPr>
              <w:t>-</w:t>
            </w:r>
            <w:r w:rsidRPr="00F305DB">
              <w:rPr>
                <w:sz w:val="22"/>
                <w:szCs w:val="22"/>
              </w:rPr>
              <w:t>коричневый)                                               </w:t>
            </w:r>
            <w:r w:rsidR="00633742">
              <w:rPr>
                <w:sz w:val="22"/>
                <w:szCs w:val="22"/>
              </w:rPr>
              <w:pict w14:anchorId="246E9EB7">
                <v:shape id="_x0000_i1039" type="#_x0000_t75" style="width:69.5pt;height:145.25pt">
                  <v:imagedata r:id="rId25" o:title=""/>
                </v:shape>
              </w:pict>
            </w:r>
            <w:r w:rsidRPr="00F305DB">
              <w:rPr>
                <w:sz w:val="22"/>
                <w:szCs w:val="22"/>
              </w:rPr>
              <w:t>           </w:t>
            </w:r>
          </w:p>
        </w:tc>
        <w:tc>
          <w:tcPr>
            <w:tcW w:w="4317" w:type="dxa"/>
            <w:vAlign w:val="bottom"/>
          </w:tcPr>
          <w:p w14:paraId="53BA9328" w14:textId="14E7794A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color w:val="000000"/>
                <w:sz w:val="22"/>
                <w:szCs w:val="22"/>
              </w:rPr>
              <w:t xml:space="preserve">Шкаф-гардероб  выполнен из высококачественного  ДСП, покрытого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меламиновой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пленкой с механическим тиснением.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покрытие устойчиво к воздействию бытовых химических соединений: растворителей, спиртосодержащих жидкостей, чернил, а также кофе, вино и др. Все видимые и не видимые поверхности обработаны по периметру кромкой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Кромка в цвет крышки, декорирована горизонтальными пазами, углубленными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305DB">
                <w:rPr>
                  <w:color w:val="000000"/>
                  <w:sz w:val="22"/>
                  <w:szCs w:val="22"/>
                </w:rPr>
                <w:t>1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и шириной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Верхняя крышка изготовлена из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color w:val="000000"/>
                  <w:sz w:val="22"/>
                  <w:szCs w:val="22"/>
                </w:rPr>
                <w:t>28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Каркас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ДСП,  Шкаф укомплектован  полкой для головных уборов  и штангой для одежды. Полка имеет регулировку по высоте и выполнена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color w:val="000000"/>
                  <w:sz w:val="22"/>
                  <w:szCs w:val="22"/>
                </w:rPr>
                <w:t>25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 Полкодержатели системы CLOCK фиксируют полку  и придают всей конструкции дополнительную прочность. Задняя стенка изготовлена  из 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 и фиксируется в пазу по периметру. Штанга одежная d25х1мм. - изготовлена из стали с хромовым покрытием. Для монтажа штанги в шкаф используется муфта с фиксатором, который позволяет жестко зафиксировать трубу. Муфта с фиксатором d25мм.- изготовлена из сплава алюминия и стали с хромовым покрытием, крепиться с помощью 3 винтов.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Двери выполнены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Двери открывающиеся друг от друга устанавливаются на 2 металлические петли позволяющие производить регулировку в 3 направлениях, дверь укомплектована </w:t>
            </w:r>
            <w:r w:rsidRPr="00F305DB">
              <w:rPr>
                <w:color w:val="000000"/>
                <w:sz w:val="22"/>
                <w:szCs w:val="22"/>
              </w:rPr>
              <w:lastRenderedPageBreak/>
              <w:t xml:space="preserve">замком. Основой петли является корпус с механизмом из двух рычагов. Одна сторона каждого из них жестко закреплена на корпусе шарниром, а другая удерживает чашку петли, которая устанавливается в отверстие на внутренней стороне открываемой двери. Механизм устроен таким образом, что рычаги имеют только два фиксированных положения, в которых чашка располагается параллельно или перпендикулярно корпусу. Двери закрываются бесшумно при помощи специального амортизатора (демпфера).   Ручки пластиковые "дуга" длинной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305DB">
                <w:rPr>
                  <w:color w:val="000000"/>
                  <w:sz w:val="22"/>
                  <w:szCs w:val="22"/>
                </w:rPr>
                <w:t>150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и шириной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color w:val="000000"/>
                  <w:sz w:val="22"/>
                  <w:szCs w:val="22"/>
                </w:rPr>
                <w:t>25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цвета алюминий с декоративной вставкой. Шкаф устанавливается на 4 цокольные опоры высотой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F305DB">
                <w:rPr>
                  <w:color w:val="000000"/>
                  <w:sz w:val="22"/>
                  <w:szCs w:val="22"/>
                </w:rPr>
                <w:t>120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позволяющие сгладить любую неровность пола. 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Поставляется в разобранном виде, упакован в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>. Фурнитура и инструкция по сборке внутри упаковки.</w:t>
            </w:r>
          </w:p>
        </w:tc>
        <w:tc>
          <w:tcPr>
            <w:tcW w:w="851" w:type="dxa"/>
          </w:tcPr>
          <w:p w14:paraId="37AC4810" w14:textId="0F24D8EA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14:paraId="6755622E" w14:textId="13A231FF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6536AF87" w14:textId="77777777" w:rsidTr="007139C9">
        <w:tc>
          <w:tcPr>
            <w:tcW w:w="959" w:type="dxa"/>
          </w:tcPr>
          <w:p w14:paraId="2CEEEE9A" w14:textId="64099C73" w:rsidR="00F305DB" w:rsidRPr="00F305DB" w:rsidRDefault="00F305DB" w:rsidP="00F43229">
            <w:pPr>
              <w:ind w:right="-108"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054" w:type="dxa"/>
          </w:tcPr>
          <w:p w14:paraId="54116DA2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Шкаф комбинированный 5-уровней. 90*43*208 (</w:t>
            </w:r>
            <w:proofErr w:type="spellStart"/>
            <w:r w:rsidRPr="00F305DB">
              <w:rPr>
                <w:sz w:val="22"/>
                <w:szCs w:val="22"/>
              </w:rPr>
              <w:t>мерано</w:t>
            </w:r>
            <w:proofErr w:type="spellEnd"/>
            <w:r w:rsidRPr="00F305DB">
              <w:rPr>
                <w:sz w:val="22"/>
                <w:szCs w:val="22"/>
              </w:rPr>
              <w:t>/черный)</w:t>
            </w:r>
          </w:p>
          <w:p w14:paraId="654447E9" w14:textId="3BA7CC46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4DFAD8A">
                <v:shape id="_x0000_i1040" type="#_x0000_t75" style="width:70.75pt;height:138.35pt">
                  <v:imagedata r:id="rId16" o:title=""/>
                </v:shape>
              </w:pict>
            </w:r>
          </w:p>
        </w:tc>
        <w:tc>
          <w:tcPr>
            <w:tcW w:w="4317" w:type="dxa"/>
            <w:vAlign w:val="bottom"/>
          </w:tcPr>
          <w:p w14:paraId="078797CE" w14:textId="2F546CE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color w:val="000000"/>
                <w:sz w:val="22"/>
                <w:szCs w:val="22"/>
              </w:rPr>
              <w:t xml:space="preserve">Шкаф выполнен из высококачественного  ДСП, покрытого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меламиновой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пленкой с механическим тиснением.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покрытие устойчиво к воздействию бытовых химических соединений: растворителей, спиртосодержащих жидкостей, чернил, а также кофе, вино и др.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Шкаф состоит из крышки, задней и боковых стенок, четырех полок,  дна, стеклянных и глухих дверей, открывающиеся друг от друга. Спереди шкаф имеет две секции: верхняя состоит из трех ниш закрытыми стеклянными дверьми, нижняя - две ниши закрыты дверьми. Верхняя крышка изготовлена из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color w:val="000000"/>
                  <w:sz w:val="22"/>
                  <w:szCs w:val="22"/>
                </w:rPr>
                <w:t>28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 с профильной кромкой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Кромка в цвет крышки, декорирована горизонтальными пазами углубленными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305DB">
                <w:rPr>
                  <w:color w:val="000000"/>
                  <w:sz w:val="22"/>
                  <w:szCs w:val="22"/>
                </w:rPr>
                <w:t>1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и шириной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 Полки имеют регулировку по высоте и выполнены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color w:val="000000"/>
                  <w:sz w:val="22"/>
                  <w:szCs w:val="22"/>
                </w:rPr>
                <w:t>25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 Полкодержатели системы CLOCK фиксируют полку  и придают всей конструкции дополнительную прочность. Каркас изготовлен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Все силовые сочленения скреплены эксцентриковыми стяжками, что гарантирует максимальную прочность и позволяет осуществлять многократный монтаж мебели.  Задняя стенка  шкафа выполнена из плиты ДСП толщиной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, фиксируется в пазу по периметру, что придает конечным изделиям высокую устойчивость к нагрузкам. Стеклянная дверь выполнена из прозрачного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травмо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-безопасного тонированного стекла 4ммв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F305DB">
                <w:rPr>
                  <w:color w:val="000000"/>
                  <w:sz w:val="22"/>
                  <w:szCs w:val="22"/>
                </w:rPr>
                <w:t xml:space="preserve">22 </w:t>
              </w:r>
              <w:r w:rsidRPr="00F305DB">
                <w:rPr>
                  <w:color w:val="000000"/>
                  <w:sz w:val="22"/>
                  <w:szCs w:val="22"/>
                </w:rPr>
                <w:lastRenderedPageBreak/>
                <w:t>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алюминиевой раме. Крепится при помощи двух петель.  Петля для стеклянных дверей со сверлением состоит из самой петли с чашкой, монтажной планки, пластикового кольца для крепления и декоративной накладки. Монтажная планка крепится к боковой стенке, а чашка с помощью пластикового кольца - к двери. С внешней стороны устанавливается декоративная накладка. Фурнитура для стеклянных дверей должна быть небольшого размера и изящного дизайна. Материалом  для изготовления фурнитуры являются  матовые детали, выполненные из нержавеющей стали. Глухие двери  изготовлены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 с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ABS и комплектуются замком.  Двери устанавливаются на металлические петли  2шт. с регулировками и механизмом быстрого монтажа. Все двери комплектуются амортизатором для бесшумного закрывания. Боковые кромки скруглены. Ручки пластиковые цвета «алюминий». Места стыка деталей, места стыка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ламинатного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покрытия и кромочной ленты – без дефектов, ровные.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Для соединения деталей используется особо прочная 2-х компонентная (скрытая) стяжка с конусным винтом. Шкаф устанавливается на цокольные опоры высотой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F305DB">
                <w:rPr>
                  <w:color w:val="000000"/>
                  <w:sz w:val="22"/>
                  <w:szCs w:val="22"/>
                </w:rPr>
                <w:t>120 мм</w:t>
              </w:r>
            </w:smartTag>
            <w:r w:rsidRPr="00F305DB">
              <w:rPr>
                <w:color w:val="000000"/>
                <w:sz w:val="22"/>
                <w:szCs w:val="22"/>
              </w:rPr>
              <w:t>. Регулировка по высоте опор  позволяет добиться устойчивости стеллажа даже на неровном полу.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Шкаф поставляется в разобранном виде,  упакован в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>. Вся фурнитура  внутри упаковки.</w:t>
            </w:r>
          </w:p>
        </w:tc>
        <w:tc>
          <w:tcPr>
            <w:tcW w:w="851" w:type="dxa"/>
          </w:tcPr>
          <w:p w14:paraId="77D76B5C" w14:textId="54E29ABB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14:paraId="1E3EAB19" w14:textId="1456D659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562504E5" w14:textId="77777777" w:rsidTr="007139C9">
        <w:tc>
          <w:tcPr>
            <w:tcW w:w="959" w:type="dxa"/>
          </w:tcPr>
          <w:p w14:paraId="12BCDC9C" w14:textId="5FC3D625" w:rsidR="00F305DB" w:rsidRPr="00F305DB" w:rsidRDefault="00F305DB" w:rsidP="00F43229">
            <w:pPr>
              <w:ind w:right="-108"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054" w:type="dxa"/>
          </w:tcPr>
          <w:p w14:paraId="09FBD1B4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Стол прямоугольный 140*65*74 (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>)</w:t>
            </w:r>
          </w:p>
          <w:p w14:paraId="7267FCB3" w14:textId="1CA89BE4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1502081">
                <v:shape id="_x0000_i1041" type="#_x0000_t75" style="width:58.25pt;height:45.1pt">
                  <v:imagedata r:id="rId26" o:title=""/>
                </v:shape>
              </w:pict>
            </w:r>
          </w:p>
        </w:tc>
        <w:tc>
          <w:tcPr>
            <w:tcW w:w="4317" w:type="dxa"/>
          </w:tcPr>
          <w:p w14:paraId="1A56496E" w14:textId="0B7147D5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Стол имеет столешницу - внутренняя сторона вогнутая радиальной формы, боковины скругленные.  Каркас состоит из двух опор и  соединяющие их двух высоких </w:t>
            </w:r>
            <w:proofErr w:type="spellStart"/>
            <w:r w:rsidRPr="00F305DB">
              <w:rPr>
                <w:sz w:val="22"/>
                <w:szCs w:val="22"/>
              </w:rPr>
              <w:t>паралельных</w:t>
            </w:r>
            <w:proofErr w:type="spellEnd"/>
            <w:r w:rsidRPr="00F305DB">
              <w:rPr>
                <w:sz w:val="22"/>
                <w:szCs w:val="22"/>
              </w:rPr>
              <w:t xml:space="preserve"> панелей. Столешница стола выполнена из высококачественного  ДСП, покрытого </w:t>
            </w:r>
            <w:proofErr w:type="spellStart"/>
            <w:r w:rsidRPr="00F305DB">
              <w:rPr>
                <w:sz w:val="22"/>
                <w:szCs w:val="22"/>
              </w:rPr>
              <w:t>меламиновой</w:t>
            </w:r>
            <w:proofErr w:type="spellEnd"/>
            <w:r w:rsidRPr="00F305DB">
              <w:rPr>
                <w:sz w:val="22"/>
                <w:szCs w:val="22"/>
              </w:rPr>
              <w:t xml:space="preserve"> пленкой с механическим тиснением. </w:t>
            </w:r>
            <w:proofErr w:type="spellStart"/>
            <w:r w:rsidRPr="00F305DB">
              <w:rPr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sz w:val="22"/>
                <w:szCs w:val="22"/>
              </w:rPr>
              <w:t xml:space="preserve"> покрытие устойчиво к воздействию бытовых химических соединений: растворителей, спиртосодержащих жидкостей, чернил, а также кофе, вино и др. Такие, поверхности обладают хорошей стойкостью к истиранию, к влаге и практически не изменяют своих свойств под воздействием солнечного света.  Столешница стола 1400*650 - изготовлена из ДСП толщиной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sz w:val="22"/>
                  <w:szCs w:val="22"/>
                </w:rPr>
                <w:t>28 мм</w:t>
              </w:r>
            </w:smartTag>
            <w:r w:rsidRPr="00F305DB">
              <w:rPr>
                <w:sz w:val="22"/>
                <w:szCs w:val="22"/>
              </w:rPr>
              <w:t xml:space="preserve">.. Торцы столешницы  обработаны профильной, особо прочной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Кромка не наклеивается, а  </w:t>
            </w:r>
            <w:r w:rsidRPr="00F305DB">
              <w:rPr>
                <w:sz w:val="22"/>
                <w:szCs w:val="22"/>
              </w:rPr>
              <w:lastRenderedPageBreak/>
              <w:t xml:space="preserve">фиксируется в пазах.  Столешница крепиться к двум опорам и передней панели. Столешница выступает впереди над опорами  62мм, сзади - 200мм, по бокам - 100мм. Расстояние от столешницы до лицевой панели 100мм. Расстояние от столешницы до лицевой панели 100мм.  Все углы столешницы  радиально скруглены, во избежание  </w:t>
            </w:r>
            <w:proofErr w:type="spellStart"/>
            <w:r w:rsidRPr="00F305DB">
              <w:rPr>
                <w:sz w:val="22"/>
                <w:szCs w:val="22"/>
              </w:rPr>
              <w:t>травмирования</w:t>
            </w:r>
            <w:proofErr w:type="spellEnd"/>
            <w:r w:rsidRPr="00F305DB">
              <w:rPr>
                <w:sz w:val="22"/>
                <w:szCs w:val="22"/>
              </w:rPr>
              <w:t xml:space="preserve"> пользователя. Опоры стола  шириной </w:t>
            </w:r>
            <w:smartTag w:uri="urn:schemas-microsoft-com:office:smarttags" w:element="metricconverter">
              <w:smartTagPr>
                <w:attr w:name="ProductID" w:val="575 мм"/>
              </w:smartTagPr>
              <w:r w:rsidRPr="00F305DB">
                <w:rPr>
                  <w:sz w:val="22"/>
                  <w:szCs w:val="22"/>
                </w:rPr>
                <w:t>575 мм</w:t>
              </w:r>
            </w:smartTag>
            <w:r w:rsidRPr="00F305DB">
              <w:rPr>
                <w:sz w:val="22"/>
                <w:szCs w:val="22"/>
              </w:rPr>
              <w:t xml:space="preserve"> -  выполнены из ДСП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F305DB">
                <w:rPr>
                  <w:sz w:val="22"/>
                  <w:szCs w:val="22"/>
                </w:rPr>
                <w:t>22 мм</w:t>
              </w:r>
            </w:smartTag>
            <w:r w:rsidRPr="00F305DB">
              <w:rPr>
                <w:sz w:val="22"/>
                <w:szCs w:val="22"/>
              </w:rPr>
              <w:t xml:space="preserve">, обработаны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 Передняя  лицевая панель 1340х350мм, задняя панель 1340ммх115мм -  выполнены из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F305DB">
                <w:rPr>
                  <w:sz w:val="22"/>
                  <w:szCs w:val="22"/>
                </w:rPr>
                <w:t>20 мм</w:t>
              </w:r>
            </w:smartTag>
            <w:r w:rsidRPr="00F305DB">
              <w:rPr>
                <w:sz w:val="22"/>
                <w:szCs w:val="22"/>
              </w:rPr>
              <w:t xml:space="preserve"> ДСП, обработаны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, крепятся к боковым опорам. Расстояние от лицевой панели  до задней  панели 80мм.  Места стыка деталей, места стыка  покрытия и кромочной ленты – без дефектов, ровные. Стол устанавливается на регулируемые опоры по высоте и углу наклона.  В конструкцию регулируемой опоры входит винт со шляпкой и угловой кронштейн или гайка. При механическом вкручивании винта регулируется уровень высоты мебели. Все детали крепятся при помощи соединительной фурнитуры – 4-х компонентной эксцентриковой стяжки. Не допускается крепление на болтах, шурупах и других крепежных </w:t>
            </w:r>
            <w:proofErr w:type="spellStart"/>
            <w:r w:rsidRPr="00F305DB">
              <w:rPr>
                <w:sz w:val="22"/>
                <w:szCs w:val="22"/>
              </w:rPr>
              <w:t>материалов.Мебель</w:t>
            </w:r>
            <w:proofErr w:type="spellEnd"/>
            <w:r w:rsidRPr="00F305DB">
              <w:rPr>
                <w:sz w:val="22"/>
                <w:szCs w:val="22"/>
              </w:rPr>
              <w:t xml:space="preserve"> поставляется в разобранном виде,  упакована в </w:t>
            </w:r>
            <w:proofErr w:type="spellStart"/>
            <w:r w:rsidRPr="00F305DB">
              <w:rPr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sz w:val="22"/>
                <w:szCs w:val="22"/>
              </w:rPr>
              <w:t xml:space="preserve"> и защитную пленку. Фурнитура и инструкция по сборке внутри упаковки.</w:t>
            </w:r>
          </w:p>
        </w:tc>
        <w:tc>
          <w:tcPr>
            <w:tcW w:w="851" w:type="dxa"/>
          </w:tcPr>
          <w:p w14:paraId="7B4BB1BC" w14:textId="32A18B4F" w:rsidR="00F305DB" w:rsidRPr="00F305DB" w:rsidRDefault="002008B9" w:rsidP="00F305D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14:paraId="21EE8304" w14:textId="30B42269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2F5C4C13" w14:textId="77777777" w:rsidTr="007139C9">
        <w:tc>
          <w:tcPr>
            <w:tcW w:w="959" w:type="dxa"/>
          </w:tcPr>
          <w:p w14:paraId="0B9C0D66" w14:textId="76FB38A2" w:rsidR="00F305DB" w:rsidRPr="00F305DB" w:rsidRDefault="00F305DB" w:rsidP="00F43229">
            <w:pPr>
              <w:ind w:right="-108"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054" w:type="dxa"/>
          </w:tcPr>
          <w:p w14:paraId="48D4B318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Стол угловой левый 160х160х74 с тумбой</w:t>
            </w:r>
          </w:p>
          <w:p w14:paraId="7CBAC137" w14:textId="22E78B8B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C1E7E00">
                <v:shape id="_x0000_i1042" type="#_x0000_t75" style="width:80.75pt;height:55.7pt">
                  <v:imagedata r:id="rId27" o:title=""/>
                </v:shape>
              </w:pict>
            </w:r>
          </w:p>
        </w:tc>
        <w:tc>
          <w:tcPr>
            <w:tcW w:w="4317" w:type="dxa"/>
          </w:tcPr>
          <w:p w14:paraId="27E11596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Рабочее место состоит из стола и приставной тумбы с левой стороны.</w:t>
            </w:r>
          </w:p>
          <w:p w14:paraId="0105D6EA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Стол имеет столешницу - внутренняя сторона вогнутая радиальной формы, боковины скругленные.  Каркас состоит из двух опор и  соединяющие их двух высоких </w:t>
            </w:r>
            <w:proofErr w:type="spellStart"/>
            <w:r w:rsidRPr="00F305DB">
              <w:rPr>
                <w:sz w:val="22"/>
                <w:szCs w:val="22"/>
              </w:rPr>
              <w:t>паралельных</w:t>
            </w:r>
            <w:proofErr w:type="spellEnd"/>
            <w:r w:rsidRPr="00F305DB">
              <w:rPr>
                <w:sz w:val="22"/>
                <w:szCs w:val="22"/>
              </w:rPr>
              <w:t xml:space="preserve"> панелей. Столешница стола выполнена из высококачественного  ДСП, покрытого </w:t>
            </w:r>
            <w:proofErr w:type="spellStart"/>
            <w:r w:rsidRPr="00F305DB">
              <w:rPr>
                <w:sz w:val="22"/>
                <w:szCs w:val="22"/>
              </w:rPr>
              <w:t>меламиновой</w:t>
            </w:r>
            <w:proofErr w:type="spellEnd"/>
            <w:r w:rsidRPr="00F305DB">
              <w:rPr>
                <w:sz w:val="22"/>
                <w:szCs w:val="22"/>
              </w:rPr>
              <w:t xml:space="preserve"> пленкой с механическим тиснением. </w:t>
            </w:r>
            <w:proofErr w:type="spellStart"/>
            <w:r w:rsidRPr="00F305DB">
              <w:rPr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sz w:val="22"/>
                <w:szCs w:val="22"/>
              </w:rPr>
              <w:t xml:space="preserve"> покрытие устойчиво к воздействию бытовых химических соединений: растворителей, спиртосодержащих жидкостей, чернил, а также кофе, вино и др. Такие, поверхности обладают хорошей стойкостью к истиранию, к влаге и практически не изменяют своих свойств под воздействием солнечного света.  Столешница стола 1600х830 - изготовлена из ДСП толщиной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sz w:val="22"/>
                  <w:szCs w:val="22"/>
                </w:rPr>
                <w:t>28 мм</w:t>
              </w:r>
            </w:smartTag>
            <w:r w:rsidRPr="00F305DB">
              <w:rPr>
                <w:sz w:val="22"/>
                <w:szCs w:val="22"/>
              </w:rPr>
              <w:t xml:space="preserve">. Один край (для присоединения к столу) срезанный и слегка вогнутый. Торцы столешницы  обработаны профильной, особо прочной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lastRenderedPageBreak/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Кромка не наклеивается, а  фиксируется в пазах.  Столешница крепиться к двум опорам и передней панели. Столешница выступает впереди над опорами  62мм, сзади - 200мм, по бокам - 100мм. Расстояние от столешницы до лицевой панели 100мм. Расстояние от столешницы до лицевой панели 100мм.  Все углы столешницы  радиально скруглены, во избежание  </w:t>
            </w:r>
            <w:proofErr w:type="spellStart"/>
            <w:r w:rsidRPr="00F305DB">
              <w:rPr>
                <w:sz w:val="22"/>
                <w:szCs w:val="22"/>
              </w:rPr>
              <w:t>травмирования</w:t>
            </w:r>
            <w:proofErr w:type="spellEnd"/>
            <w:r w:rsidRPr="00F305DB">
              <w:rPr>
                <w:sz w:val="22"/>
                <w:szCs w:val="22"/>
              </w:rPr>
              <w:t xml:space="preserve"> пользователя. Опоры стола  шириной </w:t>
            </w:r>
            <w:smartTag w:uri="urn:schemas-microsoft-com:office:smarttags" w:element="metricconverter">
              <w:smartTagPr>
                <w:attr w:name="ProductID" w:val="575 мм"/>
              </w:smartTagPr>
              <w:r w:rsidRPr="00F305DB">
                <w:rPr>
                  <w:sz w:val="22"/>
                  <w:szCs w:val="22"/>
                </w:rPr>
                <w:t>575 мм</w:t>
              </w:r>
            </w:smartTag>
            <w:r w:rsidRPr="00F305DB">
              <w:rPr>
                <w:sz w:val="22"/>
                <w:szCs w:val="22"/>
              </w:rPr>
              <w:t xml:space="preserve"> -  выполнены из ДСП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F305DB">
                <w:rPr>
                  <w:sz w:val="22"/>
                  <w:szCs w:val="22"/>
                </w:rPr>
                <w:t>22 мм</w:t>
              </w:r>
            </w:smartTag>
            <w:r w:rsidRPr="00F305DB">
              <w:rPr>
                <w:sz w:val="22"/>
                <w:szCs w:val="22"/>
              </w:rPr>
              <w:t xml:space="preserve">, обработаны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 Передняя  лицевая панель 1340х350мм, задняя панель 1340ммх115мм -  выполнены из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F305DB">
                <w:rPr>
                  <w:sz w:val="22"/>
                  <w:szCs w:val="22"/>
                </w:rPr>
                <w:t>20 мм</w:t>
              </w:r>
            </w:smartTag>
            <w:r w:rsidRPr="00F305DB">
              <w:rPr>
                <w:sz w:val="22"/>
                <w:szCs w:val="22"/>
              </w:rPr>
              <w:t xml:space="preserve"> ДСП, обработаны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, крепятся к боковым опорам. Расстояние от лицевой панели  до задней  панели 80мм.  Места стыка деталей, места стыка  покрытия и кромочной ленты – без дефектов, ровные. Стол устанавливается на регулируемые опоры по высоте и углу наклона.  В конструкцию регулируемой опоры входит винт со шляпкой и угловой кронштейн или гайка. При механическом вкручивании винта регулируется уровень высоты мебели. </w:t>
            </w:r>
          </w:p>
          <w:p w14:paraId="5812840E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Тумба. Три ящика и ниша. Топ 1600х600мм выполнен из ДСП-28мм. Все углы верхнего топа  радиально скруглены, во избежание  </w:t>
            </w:r>
            <w:proofErr w:type="spellStart"/>
            <w:r w:rsidRPr="00F305DB">
              <w:rPr>
                <w:sz w:val="22"/>
                <w:szCs w:val="22"/>
              </w:rPr>
              <w:t>травмирования</w:t>
            </w:r>
            <w:proofErr w:type="spellEnd"/>
            <w:r w:rsidRPr="00F305DB">
              <w:rPr>
                <w:sz w:val="22"/>
                <w:szCs w:val="22"/>
              </w:rPr>
              <w:t xml:space="preserve"> пользователя. Каркас и задняя стенка  тумбы изготавливаются из ДСП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с </w:t>
            </w:r>
            <w:proofErr w:type="spellStart"/>
            <w:r w:rsidRPr="00F305DB">
              <w:rPr>
                <w:sz w:val="22"/>
                <w:szCs w:val="22"/>
              </w:rPr>
              <w:t>меламиновым</w:t>
            </w:r>
            <w:proofErr w:type="spellEnd"/>
            <w:r w:rsidRPr="00F305DB">
              <w:rPr>
                <w:sz w:val="22"/>
                <w:szCs w:val="22"/>
              </w:rPr>
              <w:t xml:space="preserve"> покрытием, с кромкой 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Размеры: Боковая стенка - 480х625мм, задняя стенка - 365х625мм, дно - 405х480мм.  Днища ящиков выполнены из 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F305DB">
                <w:rPr>
                  <w:sz w:val="22"/>
                  <w:szCs w:val="22"/>
                </w:rPr>
                <w:t>3,2 мм</w:t>
              </w:r>
            </w:smartTag>
            <w:r w:rsidRPr="00F305DB">
              <w:rPr>
                <w:sz w:val="22"/>
                <w:szCs w:val="22"/>
              </w:rPr>
              <w:t xml:space="preserve"> ДВП. Ниша высотой 125мм. Полка  365х460 - выполнена из 20мм ДСП. Фасад ящиков  400х170мм выполнен из 20мм ДСП. Ящики установлены на металлические направляющие с нейлоновыми роликами, с механизмом полного открывания и </w:t>
            </w:r>
            <w:proofErr w:type="spellStart"/>
            <w:r w:rsidRPr="00F305DB">
              <w:rPr>
                <w:sz w:val="22"/>
                <w:szCs w:val="22"/>
              </w:rPr>
              <w:t>самозакрывания</w:t>
            </w:r>
            <w:proofErr w:type="spellEnd"/>
            <w:r w:rsidRPr="00F305DB">
              <w:rPr>
                <w:sz w:val="22"/>
                <w:szCs w:val="22"/>
              </w:rPr>
              <w:t>.  Для крепления роликов применяются специальные винты для быстрого монтажа. На верхнем ящике центральный замок для одновременного закрывания всех ящиков. Ручки пластиковые цвета алюминий с декоративной вставкой. Тумба установлена на колесные опоры.</w:t>
            </w:r>
          </w:p>
          <w:p w14:paraId="5960FE01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Все детали крепятся при помощи соединительной фурнитуры – 4-х компонентной эксцентриковой стяжки. Не допускается крепление на болтах, шурупах и других крепежных материалов.</w:t>
            </w:r>
          </w:p>
          <w:p w14:paraId="78FD4766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Мебель поставляется в разобранном виде,  </w:t>
            </w:r>
            <w:r w:rsidRPr="00F305DB">
              <w:rPr>
                <w:sz w:val="22"/>
                <w:szCs w:val="22"/>
              </w:rPr>
              <w:lastRenderedPageBreak/>
              <w:t xml:space="preserve">упакована в </w:t>
            </w:r>
            <w:proofErr w:type="spellStart"/>
            <w:r w:rsidRPr="00F305DB">
              <w:rPr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sz w:val="22"/>
                <w:szCs w:val="22"/>
              </w:rPr>
              <w:t xml:space="preserve"> и защитную пленку. </w:t>
            </w:r>
          </w:p>
          <w:p w14:paraId="27A9087F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Фурнитура и инструкция по сборке внутри упаковки.</w:t>
            </w:r>
          </w:p>
          <w:p w14:paraId="23935FE8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D303BF" w14:textId="531F5BCD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3</w:t>
            </w:r>
            <w:r w:rsidR="002008B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2543A6A2" w14:textId="139EFD9B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4A65AF3A" w14:textId="77777777" w:rsidTr="007139C9">
        <w:tc>
          <w:tcPr>
            <w:tcW w:w="959" w:type="dxa"/>
          </w:tcPr>
          <w:p w14:paraId="7727CA16" w14:textId="1EB88DF9" w:rsidR="00F305DB" w:rsidRPr="00F305DB" w:rsidRDefault="00F305DB" w:rsidP="00F43229">
            <w:pPr>
              <w:ind w:right="-108"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054" w:type="dxa"/>
          </w:tcPr>
          <w:p w14:paraId="4C80AAE6" w14:textId="6D2AD488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7B8F20D">
                <v:shape id="_x0000_i1043" type="#_x0000_t75" style="width:86.4pt;height:59.5pt">
                  <v:imagedata r:id="rId28" o:title=""/>
                </v:shape>
              </w:pict>
            </w:r>
          </w:p>
        </w:tc>
        <w:tc>
          <w:tcPr>
            <w:tcW w:w="4317" w:type="dxa"/>
          </w:tcPr>
          <w:p w14:paraId="1F285042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Рабочее место состоит из стола и приставной тумбы с левой стороны.</w:t>
            </w:r>
          </w:p>
          <w:p w14:paraId="689BA859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Стол имеет столешницу - внутренняя сторона вогнутая радиальной формы, боковины скругленные.  Каркас состоит из двух опор и  соединяющие их двух высоких </w:t>
            </w:r>
            <w:proofErr w:type="spellStart"/>
            <w:r w:rsidRPr="00F305DB">
              <w:rPr>
                <w:sz w:val="22"/>
                <w:szCs w:val="22"/>
              </w:rPr>
              <w:t>паралельных</w:t>
            </w:r>
            <w:proofErr w:type="spellEnd"/>
            <w:r w:rsidRPr="00F305DB">
              <w:rPr>
                <w:sz w:val="22"/>
                <w:szCs w:val="22"/>
              </w:rPr>
              <w:t xml:space="preserve"> панелей. Столешница стола выполнена из высококачественного  ДСП, покрытого </w:t>
            </w:r>
            <w:proofErr w:type="spellStart"/>
            <w:r w:rsidRPr="00F305DB">
              <w:rPr>
                <w:sz w:val="22"/>
                <w:szCs w:val="22"/>
              </w:rPr>
              <w:t>меламиновой</w:t>
            </w:r>
            <w:proofErr w:type="spellEnd"/>
            <w:r w:rsidRPr="00F305DB">
              <w:rPr>
                <w:sz w:val="22"/>
                <w:szCs w:val="22"/>
              </w:rPr>
              <w:t xml:space="preserve"> пленкой с механическим тиснением. </w:t>
            </w:r>
            <w:proofErr w:type="spellStart"/>
            <w:r w:rsidRPr="00F305DB">
              <w:rPr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sz w:val="22"/>
                <w:szCs w:val="22"/>
              </w:rPr>
              <w:t xml:space="preserve"> покрытие устойчиво к воздействию бытовых химических соединений: растворителей, спиртосодержащих жидкостей, чернил, а также кофе, вино и др. Такие, поверхности обладают хорошей стойкостью к истиранию, к влаге и практически не изменяют своих свойств под воздействием солнечного света.  Столешница стола 1600х830 - изготовлена из ДСП толщиной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sz w:val="22"/>
                  <w:szCs w:val="22"/>
                </w:rPr>
                <w:t>28 мм</w:t>
              </w:r>
            </w:smartTag>
            <w:r w:rsidRPr="00F305DB">
              <w:rPr>
                <w:sz w:val="22"/>
                <w:szCs w:val="22"/>
              </w:rPr>
              <w:t xml:space="preserve">. Один край (для присоединения к столу) срезанный и слегка вогнутый. Торцы столешницы  обработаны профильной, особо прочной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Кромка не наклеивается, а  фиксируется в пазах.  Столешница крепиться к двум опорам и передней панели. Столешница выступает впереди над опорами  62мм, сзади - 200мм, по бокам - 100мм. Расстояние от столешницы до лицевой панели 100мм. Расстояние от столешницы до лицевой панели 100мм.  Все углы столешницы  радиально скруглены, во избежание  </w:t>
            </w:r>
            <w:proofErr w:type="spellStart"/>
            <w:r w:rsidRPr="00F305DB">
              <w:rPr>
                <w:sz w:val="22"/>
                <w:szCs w:val="22"/>
              </w:rPr>
              <w:t>травмирования</w:t>
            </w:r>
            <w:proofErr w:type="spellEnd"/>
            <w:r w:rsidRPr="00F305DB">
              <w:rPr>
                <w:sz w:val="22"/>
                <w:szCs w:val="22"/>
              </w:rPr>
              <w:t xml:space="preserve"> пользователя. Опоры стола  шириной </w:t>
            </w:r>
            <w:smartTag w:uri="urn:schemas-microsoft-com:office:smarttags" w:element="metricconverter">
              <w:smartTagPr>
                <w:attr w:name="ProductID" w:val="575 мм"/>
              </w:smartTagPr>
              <w:r w:rsidRPr="00F305DB">
                <w:rPr>
                  <w:sz w:val="22"/>
                  <w:szCs w:val="22"/>
                </w:rPr>
                <w:t>575 мм</w:t>
              </w:r>
            </w:smartTag>
            <w:r w:rsidRPr="00F305DB">
              <w:rPr>
                <w:sz w:val="22"/>
                <w:szCs w:val="22"/>
              </w:rPr>
              <w:t xml:space="preserve"> -  выполнены из ДСП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F305DB">
                <w:rPr>
                  <w:sz w:val="22"/>
                  <w:szCs w:val="22"/>
                </w:rPr>
                <w:t>22 мм</w:t>
              </w:r>
            </w:smartTag>
            <w:r w:rsidRPr="00F305DB">
              <w:rPr>
                <w:sz w:val="22"/>
                <w:szCs w:val="22"/>
              </w:rPr>
              <w:t xml:space="preserve">, обработаны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 Передняя  лицевая панель 1340х350мм, задняя панель 1340ммх115мм -  выполнены из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F305DB">
                <w:rPr>
                  <w:sz w:val="22"/>
                  <w:szCs w:val="22"/>
                </w:rPr>
                <w:t>20 мм</w:t>
              </w:r>
            </w:smartTag>
            <w:r w:rsidRPr="00F305DB">
              <w:rPr>
                <w:sz w:val="22"/>
                <w:szCs w:val="22"/>
              </w:rPr>
              <w:t xml:space="preserve"> ДСП, обработаны ABS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, крепятся к боковым опорам. Расстояние от лицевой панели  до задней  панели 80мм.  Места стыка деталей, места стыка  покрытия и кромочной ленты – без дефектов, ровные. Стол устанавливается на регулируемые опоры по высоте и углу наклона.  В конструкцию регулируемой опоры входит винт со шляпкой и угловой кронштейн или гайка. При механическом вкручивании винта регулируется уровень высоты мебели. </w:t>
            </w:r>
          </w:p>
          <w:p w14:paraId="36965D43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Тумба. Три ящика и ниша. Топ 1600х600мм выполнен из ДСП-28мм. Все </w:t>
            </w:r>
            <w:r w:rsidRPr="00F305DB">
              <w:rPr>
                <w:sz w:val="22"/>
                <w:szCs w:val="22"/>
              </w:rPr>
              <w:lastRenderedPageBreak/>
              <w:t xml:space="preserve">углы верхнего топа  радиально скруглены, во избежание  </w:t>
            </w:r>
            <w:proofErr w:type="spellStart"/>
            <w:r w:rsidRPr="00F305DB">
              <w:rPr>
                <w:sz w:val="22"/>
                <w:szCs w:val="22"/>
              </w:rPr>
              <w:t>травмирования</w:t>
            </w:r>
            <w:proofErr w:type="spellEnd"/>
            <w:r w:rsidRPr="00F305DB">
              <w:rPr>
                <w:sz w:val="22"/>
                <w:szCs w:val="22"/>
              </w:rPr>
              <w:t xml:space="preserve"> пользователя. Каркас и задняя стенка  тумбы изготавливаются из ДСП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с </w:t>
            </w:r>
            <w:proofErr w:type="spellStart"/>
            <w:r w:rsidRPr="00F305DB">
              <w:rPr>
                <w:sz w:val="22"/>
                <w:szCs w:val="22"/>
              </w:rPr>
              <w:t>меламиновым</w:t>
            </w:r>
            <w:proofErr w:type="spellEnd"/>
            <w:r w:rsidRPr="00F305DB">
              <w:rPr>
                <w:sz w:val="22"/>
                <w:szCs w:val="22"/>
              </w:rPr>
              <w:t xml:space="preserve"> покрытием, с кромкой 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Размеры: Боковая стенка - 480х625мм, задняя стенка - 365х625мм, дно - 405х480мм.  Днища ящиков выполнены из </w:t>
            </w:r>
            <w:smartTag w:uri="urn:schemas-microsoft-com:office:smarttags" w:element="metricconverter">
              <w:smartTagPr>
                <w:attr w:name="ProductID" w:val="3,2 мм"/>
              </w:smartTagPr>
              <w:r w:rsidRPr="00F305DB">
                <w:rPr>
                  <w:sz w:val="22"/>
                  <w:szCs w:val="22"/>
                </w:rPr>
                <w:t>3,2 мм</w:t>
              </w:r>
            </w:smartTag>
            <w:r w:rsidRPr="00F305DB">
              <w:rPr>
                <w:sz w:val="22"/>
                <w:szCs w:val="22"/>
              </w:rPr>
              <w:t xml:space="preserve"> ДВП. Ниша высотой 125мм. Полка  365х460 - выполнена из 20мм ДСП. Фасад ящиков  400х170мм выполнен из 20мм ДСП. Ящики установлены на металлические направляющие с нейлоновыми роликами, с механизмом полного открывания и </w:t>
            </w:r>
            <w:proofErr w:type="spellStart"/>
            <w:r w:rsidRPr="00F305DB">
              <w:rPr>
                <w:sz w:val="22"/>
                <w:szCs w:val="22"/>
              </w:rPr>
              <w:t>самозакрывания</w:t>
            </w:r>
            <w:proofErr w:type="spellEnd"/>
            <w:r w:rsidRPr="00F305DB">
              <w:rPr>
                <w:sz w:val="22"/>
                <w:szCs w:val="22"/>
              </w:rPr>
              <w:t>.  Для крепления роликов применяются специальные винты для быстрого монтажа. На верхнем ящике центральный замок для одновременного закрывания всех ящиков. Ручки пластиковые цвета алюминий с декоративной вставкой. Тумба установлена на колесные опоры.</w:t>
            </w:r>
          </w:p>
          <w:p w14:paraId="4184A1A4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Все детали крепятся при помощи соединительной фурнитуры – 4-х компонентной эксцентриковой стяжки. Не допускается крепление на болтах, шурупах и других крепежных материалов.</w:t>
            </w:r>
          </w:p>
          <w:p w14:paraId="1839E34D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Мебель поставляется в разобранном виде,  упакована в </w:t>
            </w:r>
            <w:proofErr w:type="spellStart"/>
            <w:r w:rsidRPr="00F305DB">
              <w:rPr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sz w:val="22"/>
                <w:szCs w:val="22"/>
              </w:rPr>
              <w:t xml:space="preserve"> и защитную пленку. </w:t>
            </w:r>
          </w:p>
          <w:p w14:paraId="7FD1C8D3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Фурнитура и инструкция по сборке внутри упаковки.</w:t>
            </w:r>
          </w:p>
          <w:p w14:paraId="7F290B99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AEE8D0" w14:textId="2E124E46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992" w:type="dxa"/>
          </w:tcPr>
          <w:p w14:paraId="252653B3" w14:textId="0F51A495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2F3CF8FC" w14:textId="77777777" w:rsidTr="007139C9">
        <w:tc>
          <w:tcPr>
            <w:tcW w:w="959" w:type="dxa"/>
          </w:tcPr>
          <w:p w14:paraId="2BDBA352" w14:textId="292B4B52" w:rsidR="00F305DB" w:rsidRPr="00F305DB" w:rsidRDefault="00F305DB" w:rsidP="00F43229">
            <w:pPr>
              <w:ind w:right="-108"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054" w:type="dxa"/>
          </w:tcPr>
          <w:p w14:paraId="7F6E2E6C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Шкаф полуоткрытый  без стекла 90х43х208 (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>/береза)</w:t>
            </w:r>
          </w:p>
          <w:p w14:paraId="40F7F03A" w14:textId="77777777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1748DBB">
                <v:shape id="_x0000_i1044" type="#_x0000_t75" style="width:48.85pt;height:90.15pt">
                  <v:imagedata r:id="rId29" o:title=""/>
                </v:shape>
              </w:pict>
            </w:r>
          </w:p>
          <w:p w14:paraId="241538B0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02C7B8D1" w14:textId="77777777" w:rsidR="00F305DB" w:rsidRPr="00F305DB" w:rsidRDefault="00F305DB" w:rsidP="00F43229">
            <w:pPr>
              <w:ind w:firstLine="0"/>
              <w:rPr>
                <w:color w:val="000000"/>
                <w:sz w:val="22"/>
                <w:szCs w:val="22"/>
              </w:rPr>
            </w:pPr>
            <w:r w:rsidRPr="00F305DB">
              <w:rPr>
                <w:color w:val="000000"/>
                <w:sz w:val="22"/>
                <w:szCs w:val="22"/>
              </w:rPr>
              <w:t xml:space="preserve">Шкаф выполнен из высококачественного  ДСП, покрытого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меламиновой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пленкой с механическим тиснением.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покрытие устойчиво к воздействию бытовых химических соединений: растворителей, спиртосодержащих жидкостей, чернил, а также кофе, вино и др.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Шкаф состоит из крышки, задней и боковых стенок, четырех полок  и дна. Спереди он снабжен: верх- открытые три  ниши, низ - две ниши закрыты двумя глухими дверьми, открывающимися друг от друга.  Верхняя крышка изготовлена из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color w:val="000000"/>
                  <w:sz w:val="22"/>
                  <w:szCs w:val="22"/>
                </w:rPr>
                <w:t>28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 с профильной кромкой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Кромка в цвет крышки, декорирована горизонтальными пазами углубленными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305DB">
                <w:rPr>
                  <w:color w:val="000000"/>
                  <w:sz w:val="22"/>
                  <w:szCs w:val="22"/>
                </w:rPr>
                <w:t>1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и шириной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Полки имеют регулировку по высоте и выполнены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color w:val="000000"/>
                  <w:sz w:val="22"/>
                  <w:szCs w:val="22"/>
                </w:rPr>
                <w:t>25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 Полкодержатели системы CLOCK фиксируют полку  и придают всей конструкции дополнительную прочность. Каркас шкафа изготовлен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Все силовые сочленения скреплены </w:t>
            </w:r>
            <w:r w:rsidRPr="00F305DB">
              <w:rPr>
                <w:color w:val="000000"/>
                <w:sz w:val="22"/>
                <w:szCs w:val="22"/>
              </w:rPr>
              <w:lastRenderedPageBreak/>
              <w:t xml:space="preserve">эксцентриковыми стяжками, что гарантирует максимальную прочность и позволяет осуществлять многократный монтаж мебели.  Задняя стенка  шкафа выполнена из плиты ДСП толщиной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, фиксируется в пазу по периметру, что придает конечным изделиям высокую устойчивость к нагрузкам.  Глухие двери изготовлены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 с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ABS и комплектуются замком.  Двери устанавливаются на металлические петли  2шт. с регулировками и механизмом быстрого монтажа. Все двери комплектуются амортизатором для бесшумного закрывания. Боковые кромки скруглены. Ручки пластиковые цвета «алюминий». Места стыка деталей, места стыка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ламинатного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покрытия и кромочной ленты – без дефектов, ровные.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Для соединения деталей используется особо прочная 2-х компонентная (скрытая) стяжка с конусным винтом. Шкаф устанавливается на цокольные опоры высотой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F305DB">
                <w:rPr>
                  <w:color w:val="000000"/>
                  <w:sz w:val="22"/>
                  <w:szCs w:val="22"/>
                </w:rPr>
                <w:t>120 мм</w:t>
              </w:r>
            </w:smartTag>
            <w:r w:rsidRPr="00F305DB">
              <w:rPr>
                <w:color w:val="000000"/>
                <w:sz w:val="22"/>
                <w:szCs w:val="22"/>
              </w:rPr>
              <w:t>. Регулировка по высоте опор  позволяет добиться устойчивости шкафа даже на неровном полу.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Шкаф поставляется в разобранном виде,  упакован в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>. Вся фурнитура  внутри упаковки.</w:t>
            </w:r>
          </w:p>
          <w:p w14:paraId="5D2C7EBE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F0731D1" w14:textId="4309D1F0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992" w:type="dxa"/>
          </w:tcPr>
          <w:p w14:paraId="220EDCE5" w14:textId="6AC7BDE0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63ECBF94" w14:textId="77777777" w:rsidTr="007139C9">
        <w:tc>
          <w:tcPr>
            <w:tcW w:w="959" w:type="dxa"/>
          </w:tcPr>
          <w:p w14:paraId="69150C5E" w14:textId="7CF555A9" w:rsidR="00F305DB" w:rsidRPr="00F305DB" w:rsidRDefault="00F305DB" w:rsidP="00F43229">
            <w:pPr>
              <w:ind w:right="-108"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054" w:type="dxa"/>
          </w:tcPr>
          <w:p w14:paraId="2429A5A3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Шкаф гардероб</w:t>
            </w:r>
          </w:p>
          <w:p w14:paraId="6CC42CD0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90х43х208 (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>/береза)</w:t>
            </w:r>
          </w:p>
          <w:p w14:paraId="6788623D" w14:textId="3CF81628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5128FF6">
                <v:shape id="_x0000_i1045" type="#_x0000_t75" style="width:56.95pt;height:108.3pt">
                  <v:imagedata r:id="rId25" o:title=""/>
                </v:shape>
              </w:pict>
            </w:r>
          </w:p>
        </w:tc>
        <w:tc>
          <w:tcPr>
            <w:tcW w:w="4317" w:type="dxa"/>
          </w:tcPr>
          <w:p w14:paraId="762DB42B" w14:textId="1476DA45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color w:val="000000"/>
                <w:sz w:val="22"/>
                <w:szCs w:val="22"/>
              </w:rPr>
              <w:t xml:space="preserve">Шкаф выполнен из высококачественного  ДСП, покрытого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меламиновой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пленкой с механическим тиснением.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покрытие устойчиво к воздействию бытовых химических соединений: растворителей, спиртосодержащих жидкостей, чернил, а также кофе, вино и др.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Шкаф состоит из крышки, задней и боковых стенок, полки,  и дна. Спереди он снабжен двумя дверцами, открывающимися друг от друга. Внутреннее пространство шкафа  разделено одной горизонтальной полкой для головных уборов, которая удалена на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305DB">
                <w:rPr>
                  <w:color w:val="000000"/>
                  <w:sz w:val="22"/>
                  <w:szCs w:val="22"/>
                </w:rPr>
                <w:t>30 см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от крышки  шкафа. Между боковыми стенками под съемной полкой оборудована стальная  выдвижная гардеробная штанга. Верхняя крышка изготовлена из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color w:val="000000"/>
                  <w:sz w:val="22"/>
                  <w:szCs w:val="22"/>
                </w:rPr>
                <w:t>28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 с профильной кромкой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Кромка в цвет крышки, декорирована горизонтальными пазами углубленными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305DB">
                <w:rPr>
                  <w:color w:val="000000"/>
                  <w:sz w:val="22"/>
                  <w:szCs w:val="22"/>
                </w:rPr>
                <w:t>1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и шириной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. Полка имеет регулировку по высоте и выполнена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color w:val="000000"/>
                  <w:sz w:val="22"/>
                  <w:szCs w:val="22"/>
                </w:rPr>
                <w:t>25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 Полкодержатели системы CLOCK фиксируют полку  и придают всей конструкции дополнительную прочность.  Каркас шкафа изготовлен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ДСП. </w:t>
            </w:r>
            <w:r w:rsidRPr="00F305DB">
              <w:rPr>
                <w:color w:val="000000"/>
                <w:sz w:val="22"/>
                <w:szCs w:val="22"/>
              </w:rPr>
              <w:lastRenderedPageBreak/>
              <w:t xml:space="preserve">Все силовые сочленения скреплены эксцентриковыми стяжками, что гарантирует максимальную прочность и позволяет осуществлять многократный монтаж.  Задняя стенка   шкафа выполнена из плиты ДСП толщиной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, фиксируются в пазу по периметру, что придает конечным изделиям высокую устойчивость к нагрузкам.  Глухие двери изготовлены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color w:val="000000"/>
                  <w:sz w:val="22"/>
                  <w:szCs w:val="22"/>
                </w:rPr>
                <w:t>18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ДСП с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color w:val="000000"/>
                  <w:sz w:val="22"/>
                  <w:szCs w:val="22"/>
                </w:rPr>
                <w:t>2 мм</w:t>
              </w:r>
            </w:smartTag>
            <w:r w:rsidRPr="00F305DB">
              <w:rPr>
                <w:color w:val="000000"/>
                <w:sz w:val="22"/>
                <w:szCs w:val="22"/>
              </w:rPr>
              <w:t xml:space="preserve"> ABS и комплектуются замком.  Двери устанавливаются на металлические петли  3шт. с регулировками и механизмом быстрого монтажа. Все двери комплектуются амортизатором для бесшумного закрывания. Боковые кромки скруглены. Ручки пластиковые цвета «алюминий». Шкаф изготовлен из экологически чистых материалов с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меламиновым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покрытием цвета. Места стыка деталей, места стыка 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ламинатного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покрытия и кромочной ленты – без дефектов, ровные.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Для соединения деталей используется особо прочная 2-х компонентная (скрытая) стяжка с конусным винтом.  Шкаф устанавливается на цокольные опоры высотой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F305DB">
                <w:rPr>
                  <w:color w:val="000000"/>
                  <w:sz w:val="22"/>
                  <w:szCs w:val="22"/>
                </w:rPr>
                <w:t xml:space="preserve">120 </w:t>
              </w:r>
              <w:proofErr w:type="spellStart"/>
              <w:r w:rsidRPr="00F305DB">
                <w:rPr>
                  <w:color w:val="000000"/>
                  <w:sz w:val="22"/>
                  <w:szCs w:val="22"/>
                </w:rPr>
                <w:t>мм</w:t>
              </w:r>
            </w:smartTag>
            <w:r w:rsidRPr="00F305DB">
              <w:rPr>
                <w:color w:val="000000"/>
                <w:sz w:val="22"/>
                <w:szCs w:val="22"/>
              </w:rPr>
              <w:t>.Регулировка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 xml:space="preserve"> по высоте опор позволяет добиться устойчивости шкафа  даже на неровном полу.</w:t>
            </w:r>
            <w:r w:rsidRPr="00F305DB">
              <w:rPr>
                <w:color w:val="000000"/>
                <w:sz w:val="22"/>
                <w:szCs w:val="22"/>
              </w:rPr>
              <w:br/>
              <w:t xml:space="preserve">Шкаф поставляется в разобранном виде,  упакован в </w:t>
            </w:r>
            <w:proofErr w:type="spellStart"/>
            <w:r w:rsidRPr="00F305DB">
              <w:rPr>
                <w:color w:val="000000"/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color w:val="000000"/>
                <w:sz w:val="22"/>
                <w:szCs w:val="22"/>
              </w:rPr>
              <w:t>. Вся фурнитура  внутри упаковки.</w:t>
            </w:r>
          </w:p>
        </w:tc>
        <w:tc>
          <w:tcPr>
            <w:tcW w:w="851" w:type="dxa"/>
          </w:tcPr>
          <w:p w14:paraId="5265D90B" w14:textId="2EA04576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992" w:type="dxa"/>
          </w:tcPr>
          <w:p w14:paraId="28446BEA" w14:textId="559582C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F305DB" w:rsidRPr="00F305DB" w14:paraId="5191C0D2" w14:textId="77777777" w:rsidTr="007139C9">
        <w:tc>
          <w:tcPr>
            <w:tcW w:w="959" w:type="dxa"/>
          </w:tcPr>
          <w:p w14:paraId="59D86DA9" w14:textId="6AE44288" w:rsidR="00F305DB" w:rsidRPr="00F305DB" w:rsidRDefault="00F305DB" w:rsidP="00F43229">
            <w:pPr>
              <w:ind w:right="-108"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054" w:type="dxa"/>
          </w:tcPr>
          <w:p w14:paraId="1D25C617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Тумба под оргтехнику</w:t>
            </w:r>
          </w:p>
          <w:p w14:paraId="4D2D2F8E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80*60*67 (</w:t>
            </w:r>
            <w:proofErr w:type="spellStart"/>
            <w:r w:rsidRPr="00F305DB">
              <w:rPr>
                <w:sz w:val="22"/>
                <w:szCs w:val="22"/>
              </w:rPr>
              <w:t>венге</w:t>
            </w:r>
            <w:proofErr w:type="spellEnd"/>
            <w:r w:rsidRPr="00F305DB">
              <w:rPr>
                <w:sz w:val="22"/>
                <w:szCs w:val="22"/>
              </w:rPr>
              <w:t>/береза)</w:t>
            </w:r>
          </w:p>
          <w:p w14:paraId="59863433" w14:textId="77777777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</w:p>
          <w:p w14:paraId="5EF3DF09" w14:textId="0C8D6BA9" w:rsidR="00F305DB" w:rsidRPr="00F305DB" w:rsidRDefault="00633742" w:rsidP="00F4322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61A54A71">
                <v:shape id="_x0000_i1046" type="#_x0000_t75" style="width:66.35pt;height:64.5pt">
                  <v:imagedata r:id="rId30" o:title=""/>
                </v:shape>
              </w:pict>
            </w:r>
          </w:p>
        </w:tc>
        <w:tc>
          <w:tcPr>
            <w:tcW w:w="4317" w:type="dxa"/>
          </w:tcPr>
          <w:p w14:paraId="4CC032A9" w14:textId="2867F1C9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 xml:space="preserve">Тумба под оргтехнику. Верхняя крышка двухстороннее </w:t>
            </w:r>
            <w:proofErr w:type="spellStart"/>
            <w:r w:rsidRPr="00F305DB">
              <w:rPr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sz w:val="22"/>
                <w:szCs w:val="22"/>
              </w:rPr>
              <w:t xml:space="preserve"> ДСП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sz w:val="22"/>
                  <w:szCs w:val="22"/>
                </w:rPr>
                <w:t>28 мм</w:t>
              </w:r>
            </w:smartTag>
            <w:r w:rsidRPr="00F305DB">
              <w:rPr>
                <w:sz w:val="22"/>
                <w:szCs w:val="22"/>
              </w:rPr>
              <w:t xml:space="preserve"> по периметру обработана кромкой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Кромка в цвет столешницы, декорирована горизонтальными пазами углубленными на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305DB">
                <w:rPr>
                  <w:sz w:val="22"/>
                  <w:szCs w:val="22"/>
                </w:rPr>
                <w:t>1 мм</w:t>
              </w:r>
            </w:smartTag>
            <w:r w:rsidRPr="00F305DB">
              <w:rPr>
                <w:sz w:val="22"/>
                <w:szCs w:val="22"/>
              </w:rPr>
              <w:t xml:space="preserve"> и шириной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 Каркас и задняя стенка тумбы  изготавливаются из </w:t>
            </w:r>
            <w:proofErr w:type="spellStart"/>
            <w:r w:rsidRPr="00F305DB">
              <w:rPr>
                <w:sz w:val="22"/>
                <w:szCs w:val="22"/>
              </w:rPr>
              <w:t>меламинавого</w:t>
            </w:r>
            <w:proofErr w:type="spellEnd"/>
            <w:r w:rsidRPr="00F305DB">
              <w:rPr>
                <w:sz w:val="22"/>
                <w:szCs w:val="22"/>
              </w:rPr>
              <w:t xml:space="preserve"> ДСП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. Одна полка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305DB">
                <w:rPr>
                  <w:sz w:val="22"/>
                  <w:szCs w:val="22"/>
                </w:rPr>
                <w:t>25 мм</w:t>
              </w:r>
            </w:smartTag>
            <w:r w:rsidRPr="00F305DB">
              <w:rPr>
                <w:sz w:val="22"/>
                <w:szCs w:val="22"/>
              </w:rPr>
              <w:t xml:space="preserve"> ДСП с кромкой  ABS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F305DB">
                <w:rPr>
                  <w:sz w:val="22"/>
                  <w:szCs w:val="22"/>
                </w:rPr>
                <w:t>2 мм</w:t>
              </w:r>
            </w:smartTag>
            <w:r w:rsidRPr="00F305DB">
              <w:rPr>
                <w:sz w:val="22"/>
                <w:szCs w:val="22"/>
              </w:rPr>
              <w:t xml:space="preserve">. Справа 1\2 часть боковой стенки представляет собой открытую нишу с горизонтальной полкой. Соединительная фурнитура – 2-х компонентная эксцентриковая стяжка. Тумба установлена на 4 цокольные опоры высотой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F305DB">
                <w:rPr>
                  <w:sz w:val="22"/>
                  <w:szCs w:val="22"/>
                </w:rPr>
                <w:t>120 мм</w:t>
              </w:r>
            </w:smartTag>
            <w:r w:rsidRPr="00F305DB">
              <w:rPr>
                <w:sz w:val="22"/>
                <w:szCs w:val="22"/>
              </w:rPr>
              <w:t xml:space="preserve"> позволяющие сгладить любую неровность пола.</w:t>
            </w:r>
          </w:p>
        </w:tc>
        <w:tc>
          <w:tcPr>
            <w:tcW w:w="851" w:type="dxa"/>
          </w:tcPr>
          <w:p w14:paraId="046467CC" w14:textId="36B3791F" w:rsidR="00F305DB" w:rsidRPr="00F305DB" w:rsidRDefault="00F305DB" w:rsidP="00F305DB">
            <w:pPr>
              <w:ind w:firstLine="34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14:paraId="1AEEADE4" w14:textId="1E3A7095" w:rsidR="00F305DB" w:rsidRPr="00F305DB" w:rsidRDefault="00F305DB" w:rsidP="00F43229">
            <w:pPr>
              <w:ind w:firstLine="0"/>
              <w:rPr>
                <w:sz w:val="22"/>
                <w:szCs w:val="22"/>
              </w:rPr>
            </w:pPr>
            <w:r w:rsidRPr="00F305DB">
              <w:rPr>
                <w:sz w:val="22"/>
                <w:szCs w:val="22"/>
              </w:rPr>
              <w:t>Шт.</w:t>
            </w:r>
          </w:p>
        </w:tc>
      </w:tr>
      <w:tr w:rsidR="00B66DB5" w:rsidRPr="00F305DB" w14:paraId="6844E8C8" w14:textId="77777777" w:rsidTr="007139C9">
        <w:tc>
          <w:tcPr>
            <w:tcW w:w="959" w:type="dxa"/>
          </w:tcPr>
          <w:p w14:paraId="70896603" w14:textId="6C5AACA3" w:rsidR="00B66DB5" w:rsidRPr="00F305DB" w:rsidRDefault="00D455DF" w:rsidP="00D455DF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054" w:type="dxa"/>
          </w:tcPr>
          <w:p w14:paraId="5CD215B8" w14:textId="1CB937EE" w:rsidR="00B66DB5" w:rsidRDefault="00B66DB5" w:rsidP="00B66D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Диван трехместный </w:t>
            </w:r>
          </w:p>
          <w:p w14:paraId="381CDAEF" w14:textId="36169E07" w:rsidR="00B66DB5" w:rsidRDefault="00B66DB5" w:rsidP="00B66D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175*85*80 (черный)</w:t>
            </w:r>
          </w:p>
          <w:p w14:paraId="12855267" w14:textId="77777777" w:rsidR="00A32B41" w:rsidRDefault="00A32B41" w:rsidP="00B66DB5">
            <w:pPr>
              <w:ind w:firstLine="0"/>
              <w:rPr>
                <w:sz w:val="22"/>
                <w:szCs w:val="22"/>
              </w:rPr>
            </w:pPr>
          </w:p>
          <w:p w14:paraId="1FB6FB0F" w14:textId="746B41DB" w:rsidR="00A32B41" w:rsidRDefault="00A32B41" w:rsidP="00B66DB5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1CA779A" wp14:editId="6C78C6A4">
                  <wp:extent cx="1256306" cy="767274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26" cy="76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B7514" w14:textId="53E751C9" w:rsidR="00B66DB5" w:rsidRPr="00F305DB" w:rsidRDefault="00B66DB5" w:rsidP="00B66DB5">
            <w:pPr>
              <w:rPr>
                <w:sz w:val="22"/>
                <w:szCs w:val="22"/>
              </w:rPr>
            </w:pPr>
          </w:p>
        </w:tc>
        <w:tc>
          <w:tcPr>
            <w:tcW w:w="4317" w:type="dxa"/>
          </w:tcPr>
          <w:p w14:paraId="20912A25" w14:textId="3E505762" w:rsidR="00B66DB5" w:rsidRDefault="00B66DB5" w:rsidP="00B66D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Диван трехместный.</w:t>
            </w:r>
          </w:p>
          <w:p w14:paraId="526760FF" w14:textId="08A36095" w:rsidR="00B66DB5" w:rsidRPr="00F305DB" w:rsidRDefault="00B66DB5" w:rsidP="00B66DB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Материал-</w:t>
            </w:r>
            <w:proofErr w:type="spellStart"/>
            <w:r>
              <w:rPr>
                <w:sz w:val="22"/>
                <w:szCs w:val="22"/>
              </w:rPr>
              <w:t>экокожа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3010395" w14:textId="2B351A8D" w:rsidR="00B66DB5" w:rsidRPr="00F305DB" w:rsidRDefault="00B66DB5" w:rsidP="00F305D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8F34904" w14:textId="25D93256" w:rsidR="00B66DB5" w:rsidRPr="00F305DB" w:rsidRDefault="00D455DF" w:rsidP="00D455D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  <w:tr w:rsidR="00B66DB5" w:rsidRPr="00F305DB" w14:paraId="74A704B0" w14:textId="77777777" w:rsidTr="007139C9">
        <w:tc>
          <w:tcPr>
            <w:tcW w:w="959" w:type="dxa"/>
          </w:tcPr>
          <w:p w14:paraId="0655BD61" w14:textId="6D9DD40F" w:rsidR="00B66DB5" w:rsidRPr="00F305DB" w:rsidRDefault="00D455DF" w:rsidP="00D455DF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054" w:type="dxa"/>
          </w:tcPr>
          <w:p w14:paraId="00D3DE34" w14:textId="77777777" w:rsidR="00B66DB5" w:rsidRDefault="00D455DF" w:rsidP="00D455DF">
            <w:pPr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</w:t>
            </w:r>
            <w:proofErr w:type="spellStart"/>
            <w:r w:rsidR="00B66DB5" w:rsidRPr="00D455DF">
              <w:rPr>
                <w:color w:val="000000"/>
                <w:sz w:val="22"/>
                <w:szCs w:val="22"/>
                <w:shd w:val="clear" w:color="auto" w:fill="FFFFFF"/>
              </w:rPr>
              <w:t>тойка</w:t>
            </w:r>
            <w:proofErr w:type="spellEnd"/>
            <w:r w:rsidR="00B66DB5" w:rsidRPr="00D455D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reception </w:t>
            </w:r>
            <w:r w:rsidR="00B66DB5" w:rsidRPr="00D455DF">
              <w:rPr>
                <w:color w:val="000000"/>
                <w:sz w:val="22"/>
                <w:szCs w:val="22"/>
                <w:shd w:val="clear" w:color="auto" w:fill="FFFFFF"/>
              </w:rPr>
              <w:t>80*83 h95.5-98.5</w:t>
            </w:r>
          </w:p>
          <w:p w14:paraId="224EEDF5" w14:textId="448853F2" w:rsidR="00A32B41" w:rsidRPr="00D455DF" w:rsidRDefault="00A32B41" w:rsidP="00D455DF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D093D1C" wp14:editId="129D0BE9">
                  <wp:extent cx="890546" cy="85874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19" cy="862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490BA0ED" w14:textId="4C66EC15" w:rsidR="00B66DB5" w:rsidRPr="00D455DF" w:rsidRDefault="00D455DF" w:rsidP="00D455DF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D455DF">
              <w:rPr>
                <w:color w:val="000000"/>
                <w:sz w:val="22"/>
                <w:szCs w:val="22"/>
                <w:shd w:val="clear" w:color="auto" w:fill="FFFFFF"/>
              </w:rPr>
              <w:t>рямоугольный низкий модуль.</w:t>
            </w:r>
            <w:r w:rsidRPr="00F305DB">
              <w:rPr>
                <w:sz w:val="22"/>
                <w:szCs w:val="22"/>
              </w:rPr>
              <w:t xml:space="preserve"> Каркас состоит из двух опор и  соединяющие их двух высоких </w:t>
            </w:r>
            <w:proofErr w:type="spellStart"/>
            <w:r w:rsidRPr="00F305DB">
              <w:rPr>
                <w:sz w:val="22"/>
                <w:szCs w:val="22"/>
              </w:rPr>
              <w:t>паралельных</w:t>
            </w:r>
            <w:proofErr w:type="spellEnd"/>
            <w:r w:rsidRPr="00F305DB">
              <w:rPr>
                <w:sz w:val="22"/>
                <w:szCs w:val="22"/>
              </w:rPr>
              <w:t xml:space="preserve"> панелей. Столешница стола выполнена из высококачественного  ДСП, покрытого </w:t>
            </w:r>
            <w:proofErr w:type="spellStart"/>
            <w:r w:rsidRPr="00F305DB">
              <w:rPr>
                <w:sz w:val="22"/>
                <w:szCs w:val="22"/>
              </w:rPr>
              <w:t>меламиновой</w:t>
            </w:r>
            <w:proofErr w:type="spellEnd"/>
            <w:r w:rsidRPr="00F305DB">
              <w:rPr>
                <w:sz w:val="22"/>
                <w:szCs w:val="22"/>
              </w:rPr>
              <w:t xml:space="preserve"> пленкой с механическим тиснением. </w:t>
            </w:r>
            <w:proofErr w:type="spellStart"/>
            <w:r w:rsidRPr="00F305DB">
              <w:rPr>
                <w:sz w:val="22"/>
                <w:szCs w:val="22"/>
              </w:rPr>
              <w:t>Меламиновое</w:t>
            </w:r>
            <w:proofErr w:type="spellEnd"/>
            <w:r w:rsidRPr="00F305DB">
              <w:rPr>
                <w:sz w:val="22"/>
                <w:szCs w:val="22"/>
              </w:rPr>
              <w:t xml:space="preserve"> покрытие устойчиво к воздействию бытовых химических соединений: растворителей, спиртосодержащих жидкостей, чернил, а также кофе, вино и др. Такие, поверхности обладают хорошей стойкостью к истиранию, к влаге и практически не изменяют своих свойств под воздействием солнечного света.  Столешница стола </w:t>
            </w:r>
            <w:r>
              <w:rPr>
                <w:sz w:val="22"/>
                <w:szCs w:val="22"/>
                <w:lang w:val="en-US"/>
              </w:rPr>
              <w:t>80</w:t>
            </w:r>
            <w:r w:rsidRPr="00F305DB">
              <w:rPr>
                <w:sz w:val="22"/>
                <w:szCs w:val="22"/>
              </w:rPr>
              <w:t xml:space="preserve">0х830 - изготовлена из ДСП толщиной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sz w:val="22"/>
                  <w:szCs w:val="22"/>
                </w:rPr>
                <w:t>28 мм</w:t>
              </w:r>
            </w:smartTag>
            <w:r w:rsidRPr="00F305D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E298487" w14:textId="237BBD45" w:rsidR="00B66DB5" w:rsidRPr="00D455DF" w:rsidRDefault="00D455DF" w:rsidP="00F305DB">
            <w:pPr>
              <w:ind w:firstLine="3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14:paraId="79CE267A" w14:textId="0E67A29D" w:rsidR="00B66DB5" w:rsidRPr="00F305DB" w:rsidRDefault="00D455DF" w:rsidP="00D455D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  <w:tr w:rsidR="00B66DB5" w:rsidRPr="00F305DB" w14:paraId="4F591684" w14:textId="77777777" w:rsidTr="007139C9">
        <w:tc>
          <w:tcPr>
            <w:tcW w:w="959" w:type="dxa"/>
          </w:tcPr>
          <w:p w14:paraId="217BD799" w14:textId="5ADD448D" w:rsidR="00B66DB5" w:rsidRPr="00F305DB" w:rsidRDefault="00D455DF" w:rsidP="00D455DF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054" w:type="dxa"/>
          </w:tcPr>
          <w:p w14:paraId="2DDE96C1" w14:textId="77777777" w:rsidR="00B66DB5" w:rsidRDefault="00D455DF" w:rsidP="00D455DF">
            <w:pPr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</w:t>
            </w:r>
            <w:proofErr w:type="spellStart"/>
            <w:r w:rsidRPr="00D455DF">
              <w:rPr>
                <w:color w:val="000000"/>
                <w:sz w:val="22"/>
                <w:szCs w:val="22"/>
                <w:shd w:val="clear" w:color="auto" w:fill="FFFFFF"/>
              </w:rPr>
              <w:t>тойка</w:t>
            </w:r>
            <w:proofErr w:type="spellEnd"/>
            <w:r w:rsidRPr="00D455D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reception</w:t>
            </w:r>
            <w:r w:rsidRPr="00D455DF">
              <w:rPr>
                <w:color w:val="000000"/>
                <w:sz w:val="22"/>
                <w:szCs w:val="22"/>
                <w:shd w:val="clear" w:color="auto" w:fill="FFFFFF"/>
              </w:rPr>
              <w:t xml:space="preserve"> 80*83 h95.5-98.5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(компьютерный блок)</w:t>
            </w:r>
          </w:p>
          <w:p w14:paraId="7C39D3A2" w14:textId="77777777" w:rsidR="00A32B41" w:rsidRDefault="00A32B41" w:rsidP="00D455DF">
            <w:pPr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70ADD7A" w14:textId="70B9A41F" w:rsidR="00A32B41" w:rsidRPr="00F305DB" w:rsidRDefault="00A32B41" w:rsidP="00D455DF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DA228A" wp14:editId="17E04A0B">
                  <wp:extent cx="779228" cy="763161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558" cy="7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shd w:val="clear" w:color="auto" w:fill="auto"/>
          </w:tcPr>
          <w:p w14:paraId="66DF6371" w14:textId="6F01F8F8" w:rsidR="00B66DB5" w:rsidRPr="00D455DF" w:rsidRDefault="00D455DF" w:rsidP="00D455DF">
            <w:pPr>
              <w:ind w:firstLine="0"/>
              <w:rPr>
                <w:sz w:val="22"/>
                <w:szCs w:val="22"/>
              </w:rPr>
            </w:pPr>
            <w:r w:rsidRPr="00D455DF">
              <w:rPr>
                <w:color w:val="000000"/>
                <w:sz w:val="22"/>
                <w:szCs w:val="22"/>
                <w:shd w:val="clear" w:color="auto" w:fill="FFFFFF"/>
              </w:rPr>
              <w:t xml:space="preserve">Прямоугольный низкий компьютерный модуль. </w:t>
            </w:r>
            <w:r w:rsidRPr="00A32B41">
              <w:t xml:space="preserve">Столешницы изготовлены из 28 мм ДСП с 2-х сторонним </w:t>
            </w:r>
            <w:proofErr w:type="spellStart"/>
            <w:r w:rsidRPr="00A32B41">
              <w:t>меламиновым</w:t>
            </w:r>
            <w:proofErr w:type="spellEnd"/>
            <w:r w:rsidRPr="00A32B41">
              <w:t xml:space="preserve"> покрытием с кромкой 2 мм ABS в основных цветах. Каркасы выполнены из 22 мм Д</w:t>
            </w:r>
            <w:proofErr w:type="gramStart"/>
            <w:r w:rsidRPr="00A32B41">
              <w:t>СП с кр</w:t>
            </w:r>
            <w:proofErr w:type="gramEnd"/>
            <w:r w:rsidRPr="00A32B41">
              <w:t>омкой 2 мм ABS. Декоративные экраны изготовлены из перфорированного металла цвета «</w:t>
            </w:r>
            <w:proofErr w:type="spellStart"/>
            <w:r w:rsidRPr="00A32B41">
              <w:t>алюминий»</w:t>
            </w:r>
            <w:proofErr w:type="gramStart"/>
            <w:r w:rsidRPr="00A32B41">
              <w:t>.</w:t>
            </w:r>
            <w:r w:rsidRPr="00D455DF">
              <w:rPr>
                <w:sz w:val="22"/>
                <w:szCs w:val="22"/>
              </w:rPr>
              <w:t>С</w:t>
            </w:r>
            <w:proofErr w:type="gramEnd"/>
            <w:r w:rsidRPr="00D455DF">
              <w:rPr>
                <w:sz w:val="22"/>
                <w:szCs w:val="22"/>
              </w:rPr>
              <w:t>толешница</w:t>
            </w:r>
            <w:proofErr w:type="spellEnd"/>
            <w:r w:rsidRPr="00F305DB">
              <w:rPr>
                <w:sz w:val="22"/>
                <w:szCs w:val="22"/>
              </w:rPr>
              <w:t xml:space="preserve"> стола </w:t>
            </w:r>
            <w:r w:rsidRPr="00D455DF">
              <w:rPr>
                <w:sz w:val="22"/>
                <w:szCs w:val="22"/>
              </w:rPr>
              <w:t>80</w:t>
            </w:r>
            <w:r w:rsidRPr="00F305DB">
              <w:rPr>
                <w:sz w:val="22"/>
                <w:szCs w:val="22"/>
              </w:rPr>
              <w:t xml:space="preserve">0х830 - изготовлена из ДСП толщиной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305DB">
                <w:rPr>
                  <w:sz w:val="22"/>
                  <w:szCs w:val="22"/>
                </w:rPr>
                <w:t>28 мм</w:t>
              </w:r>
            </w:smartTag>
            <w:r w:rsidRPr="00F305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22F6C2E4" w14:textId="167B7FA4" w:rsidR="00B66DB5" w:rsidRPr="00F305DB" w:rsidRDefault="00D455DF" w:rsidP="00F305D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F9F5A53" w14:textId="38D61D47" w:rsidR="00B66DB5" w:rsidRPr="00F305DB" w:rsidRDefault="00D455DF" w:rsidP="00D455D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  <w:tr w:rsidR="00A63234" w:rsidRPr="00F305DB" w14:paraId="7D4C5BFB" w14:textId="77777777" w:rsidTr="007139C9">
        <w:tc>
          <w:tcPr>
            <w:tcW w:w="959" w:type="dxa"/>
          </w:tcPr>
          <w:p w14:paraId="5B8C351C" w14:textId="316E5AD1" w:rsidR="008533E9" w:rsidRDefault="00A63234" w:rsidP="00D455D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719EDD9D" w14:textId="76A8BA21" w:rsidR="00A63234" w:rsidRPr="008533E9" w:rsidRDefault="008533E9" w:rsidP="008533E9">
            <w:pPr>
              <w:ind w:left="-142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054" w:type="dxa"/>
          </w:tcPr>
          <w:p w14:paraId="2CDE5E05" w14:textId="78E79709" w:rsidR="00A63234" w:rsidRPr="005B4F1B" w:rsidRDefault="00A63234" w:rsidP="00A63234">
            <w:pPr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305DB">
              <w:rPr>
                <w:sz w:val="22"/>
                <w:szCs w:val="22"/>
              </w:rPr>
              <w:t>Шкаф-витрина</w:t>
            </w:r>
            <w:r w:rsidR="005B4F1B">
              <w:rPr>
                <w:sz w:val="22"/>
                <w:szCs w:val="22"/>
              </w:rPr>
              <w:t xml:space="preserve"> со стеклом</w:t>
            </w:r>
            <w:r w:rsidRPr="00F305DB">
              <w:rPr>
                <w:sz w:val="22"/>
                <w:szCs w:val="22"/>
              </w:rPr>
              <w:t xml:space="preserve"> 90*45*207 (</w:t>
            </w:r>
            <w:r>
              <w:rPr>
                <w:sz w:val="22"/>
                <w:szCs w:val="22"/>
              </w:rPr>
              <w:t>береза</w:t>
            </w:r>
            <w:r w:rsidRPr="00F305DB">
              <w:rPr>
                <w:sz w:val="22"/>
                <w:szCs w:val="22"/>
              </w:rPr>
              <w:t>)                                        </w:t>
            </w:r>
            <w:r w:rsidR="00633742">
              <w:rPr>
                <w:sz w:val="22"/>
                <w:szCs w:val="22"/>
              </w:rPr>
              <w:pict w14:anchorId="35A2D12B">
                <v:shape id="_x0000_i1047" type="#_x0000_t75" style="width:70.75pt;height:138.35pt">
                  <v:imagedata r:id="rId16" o:title=""/>
                </v:shape>
              </w:pict>
            </w:r>
            <w:r w:rsidRPr="00F305DB">
              <w:rPr>
                <w:sz w:val="22"/>
                <w:szCs w:val="22"/>
              </w:rPr>
              <w:t>             </w:t>
            </w:r>
          </w:p>
        </w:tc>
        <w:tc>
          <w:tcPr>
            <w:tcW w:w="4317" w:type="dxa"/>
            <w:shd w:val="clear" w:color="auto" w:fill="auto"/>
            <w:vAlign w:val="bottom"/>
          </w:tcPr>
          <w:p w14:paraId="69C9C067" w14:textId="0F882B7B" w:rsidR="00A63234" w:rsidRPr="00D455DF" w:rsidRDefault="00A63234" w:rsidP="00D455D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305DB">
              <w:rPr>
                <w:sz w:val="22"/>
                <w:szCs w:val="22"/>
              </w:rPr>
              <w:t>Для изготовления шкафа должны использоваться высококачественные современные материалы безопасные для здоровья человека. Изделие выполнено из ДСП плиты класс эмиссии – Е</w:t>
            </w:r>
            <w:proofErr w:type="gramStart"/>
            <w:r w:rsidRPr="00F305DB">
              <w:rPr>
                <w:sz w:val="22"/>
                <w:szCs w:val="22"/>
              </w:rPr>
              <w:t>1</w:t>
            </w:r>
            <w:proofErr w:type="gramEnd"/>
            <w:r w:rsidRPr="00F305DB">
              <w:rPr>
                <w:sz w:val="22"/>
                <w:szCs w:val="22"/>
              </w:rPr>
              <w:t xml:space="preserve">, обладающее устойчивостью к истиранию, повышенной влагостойкостью, термостойкостью (возможность кратковременного воздействия тепла до 240 градусов Цельсия). Каркас шкафа выполнен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ДСП. Задние стенки изготовлены из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F305DB">
                <w:rPr>
                  <w:sz w:val="22"/>
                  <w:szCs w:val="22"/>
                </w:rPr>
                <w:t>8 мм</w:t>
              </w:r>
            </w:smartTag>
            <w:r w:rsidRPr="00F305DB">
              <w:rPr>
                <w:sz w:val="22"/>
                <w:szCs w:val="22"/>
              </w:rPr>
              <w:t xml:space="preserve"> ДСП и фиксируются в пазу по периметру. Шкаф оснащен четырьмя регулируемыми по высоте полками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ДСП. Фасады шкафа комбинированные: нижний уровень закрыт двумя глухими фасадами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F305DB">
                <w:rPr>
                  <w:sz w:val="22"/>
                  <w:szCs w:val="22"/>
                </w:rPr>
                <w:t>18 мм</w:t>
              </w:r>
            </w:smartTag>
            <w:r w:rsidRPr="00F305DB">
              <w:rPr>
                <w:sz w:val="22"/>
                <w:szCs w:val="22"/>
              </w:rPr>
              <w:t xml:space="preserve"> ДСП, верхний уровень закрывают две стеклянные двери. Стеклянные двери изготовлены из  </w:t>
            </w:r>
            <w:proofErr w:type="spellStart"/>
            <w:r w:rsidRPr="00F305DB">
              <w:rPr>
                <w:sz w:val="22"/>
                <w:szCs w:val="22"/>
              </w:rPr>
              <w:t>травмобезопасного</w:t>
            </w:r>
            <w:proofErr w:type="spellEnd"/>
            <w:r w:rsidRPr="00F305DB">
              <w:rPr>
                <w:sz w:val="22"/>
                <w:szCs w:val="22"/>
              </w:rPr>
              <w:t xml:space="preserve">  матового стекла толщиной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F305DB">
                <w:rPr>
                  <w:sz w:val="22"/>
                  <w:szCs w:val="22"/>
                </w:rPr>
                <w:t>4 мм</w:t>
              </w:r>
            </w:smartTag>
            <w:r w:rsidRPr="00F305DB">
              <w:rPr>
                <w:sz w:val="22"/>
                <w:szCs w:val="22"/>
              </w:rPr>
              <w:t xml:space="preserve"> в раме из МДФ. Фасады комплектуется пластиковыми ручками цвета «алюминий», ручки закреплены горизонтально.    Двери устанавливаются на металлические петли с регулировками и механизмом быстрого монтажа. Шкаф устанавливаются на пластиковые опоры высотой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F305DB">
                <w:rPr>
                  <w:sz w:val="22"/>
                  <w:szCs w:val="22"/>
                </w:rPr>
                <w:t>60 мм</w:t>
              </w:r>
            </w:smartTag>
            <w:r w:rsidRPr="00F305DB">
              <w:rPr>
                <w:sz w:val="22"/>
                <w:szCs w:val="22"/>
              </w:rPr>
              <w:t xml:space="preserve"> с регулировкой высоты. Изделие поставляется в разобранном виде, </w:t>
            </w:r>
            <w:r w:rsidRPr="00F305DB">
              <w:rPr>
                <w:sz w:val="22"/>
                <w:szCs w:val="22"/>
              </w:rPr>
              <w:lastRenderedPageBreak/>
              <w:t xml:space="preserve">упакованное в </w:t>
            </w:r>
            <w:proofErr w:type="spellStart"/>
            <w:r w:rsidRPr="00F305DB">
              <w:rPr>
                <w:sz w:val="22"/>
                <w:szCs w:val="22"/>
              </w:rPr>
              <w:t>гофрокартон</w:t>
            </w:r>
            <w:proofErr w:type="spellEnd"/>
            <w:r w:rsidRPr="00F305DB">
              <w:rPr>
                <w:sz w:val="22"/>
                <w:szCs w:val="22"/>
              </w:rPr>
              <w:t xml:space="preserve"> и защитную пленку. Углы упаковки защищены пластиковыми накладками из ударопрочного пластика. Для соединения деталей используется особо прочная 4-х компонентная стяжка с конусным винтом.</w:t>
            </w:r>
          </w:p>
        </w:tc>
        <w:tc>
          <w:tcPr>
            <w:tcW w:w="851" w:type="dxa"/>
          </w:tcPr>
          <w:p w14:paraId="7BE72068" w14:textId="7DBE5795" w:rsidR="00A63234" w:rsidRDefault="00A63234" w:rsidP="00F305DB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14:paraId="6CD332AF" w14:textId="06542D20" w:rsidR="008533E9" w:rsidRDefault="007139C9" w:rsidP="0045497A">
            <w:pPr>
              <w:ind w:righ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14:paraId="68E95801" w14:textId="77777777" w:rsidR="00A63234" w:rsidRPr="008533E9" w:rsidRDefault="00A63234" w:rsidP="007139C9">
            <w:pPr>
              <w:ind w:right="-250" w:firstLine="742"/>
              <w:rPr>
                <w:sz w:val="22"/>
                <w:szCs w:val="22"/>
              </w:rPr>
            </w:pPr>
          </w:p>
        </w:tc>
      </w:tr>
    </w:tbl>
    <w:p w14:paraId="4768BECF" w14:textId="77777777" w:rsidR="00F305DB" w:rsidRDefault="00F305DB">
      <w:pPr>
        <w:rPr>
          <w:szCs w:val="22"/>
        </w:rPr>
      </w:pPr>
    </w:p>
    <w:p w14:paraId="349D0BB6" w14:textId="77777777" w:rsidR="00F305DB" w:rsidRPr="00F305DB" w:rsidRDefault="00F305DB" w:rsidP="00F305DB">
      <w:pPr>
        <w:ind w:firstLine="1134"/>
        <w:rPr>
          <w:szCs w:val="22"/>
        </w:rPr>
      </w:pPr>
      <w:r w:rsidRPr="00F305DB">
        <w:rPr>
          <w:szCs w:val="22"/>
        </w:rPr>
        <w:t xml:space="preserve">Вся   мебель должна быть изготовлена с применением фурнитуры фирмы   </w:t>
      </w:r>
      <w:proofErr w:type="spellStart"/>
      <w:r w:rsidRPr="00F305DB">
        <w:rPr>
          <w:szCs w:val="22"/>
        </w:rPr>
        <w:t>Hafele</w:t>
      </w:r>
      <w:proofErr w:type="spellEnd"/>
      <w:r w:rsidRPr="00F305DB">
        <w:rPr>
          <w:szCs w:val="22"/>
        </w:rPr>
        <w:t xml:space="preserve">  или ее аналогом, позволяющей производить многократную сборку и разборку мебели. Крепления  узлов и деталей должно быть скрытым. Недопустимо крепление деталей изделий между собой с помощью уголков, кронштейнов, пластин и прочих накладных креплений. Обязательны к применению в конструкции для посадки мебельных </w:t>
      </w:r>
      <w:proofErr w:type="spellStart"/>
      <w:r w:rsidRPr="00F305DB">
        <w:rPr>
          <w:szCs w:val="22"/>
        </w:rPr>
        <w:t>шкантов</w:t>
      </w:r>
      <w:proofErr w:type="spellEnd"/>
      <w:r w:rsidRPr="00F305DB">
        <w:rPr>
          <w:szCs w:val="22"/>
        </w:rPr>
        <w:t xml:space="preserve"> (нагелей).</w:t>
      </w:r>
    </w:p>
    <w:p w14:paraId="07D71E36" w14:textId="77777777" w:rsidR="00F305DB" w:rsidRPr="00F305DB" w:rsidRDefault="00F305DB" w:rsidP="00F305DB">
      <w:pPr>
        <w:ind w:firstLine="1134"/>
        <w:rPr>
          <w:szCs w:val="22"/>
        </w:rPr>
      </w:pPr>
      <w:r w:rsidRPr="00F305DB">
        <w:rPr>
          <w:szCs w:val="22"/>
        </w:rPr>
        <w:t>Вся мебель должна соответствовать ГОСТ 16371-93. Плитные материалы должны соответствовать требованиям международного, принятого в России стандарта ISO 9001:2000</w:t>
      </w:r>
    </w:p>
    <w:p w14:paraId="62AEAFF8" w14:textId="77777777" w:rsidR="00F305DB" w:rsidRPr="00F305DB" w:rsidRDefault="00F305DB" w:rsidP="00F305DB">
      <w:pPr>
        <w:ind w:firstLine="1134"/>
        <w:rPr>
          <w:szCs w:val="22"/>
        </w:rPr>
      </w:pPr>
      <w:r w:rsidRPr="00F305DB">
        <w:rPr>
          <w:szCs w:val="22"/>
        </w:rPr>
        <w:t xml:space="preserve">Корпусная мебель должна быть изготовлена из двух сторонней ламинированной плиты с двухсторонним антибликовым покрытием класса </w:t>
      </w:r>
      <w:proofErr w:type="spellStart"/>
      <w:r w:rsidRPr="00F305DB">
        <w:rPr>
          <w:szCs w:val="22"/>
        </w:rPr>
        <w:t>экологичности</w:t>
      </w:r>
      <w:proofErr w:type="spellEnd"/>
      <w:r w:rsidRPr="00F305DB">
        <w:rPr>
          <w:szCs w:val="22"/>
        </w:rPr>
        <w:t xml:space="preserve"> – Е 1.</w:t>
      </w:r>
    </w:p>
    <w:p w14:paraId="62A19954" w14:textId="51D94B46" w:rsidR="00F305DB" w:rsidRPr="00F305DB" w:rsidRDefault="00F305DB" w:rsidP="00F305DB">
      <w:pPr>
        <w:ind w:firstLine="1134"/>
        <w:rPr>
          <w:szCs w:val="22"/>
        </w:rPr>
      </w:pPr>
      <w:r w:rsidRPr="00F305DB">
        <w:rPr>
          <w:szCs w:val="22"/>
        </w:rPr>
        <w:t>На поверхности плитного материала недопустимо наличие царапин, сколов, потертостей, вмятин; кромка - тот же материал что и столешница. Детали плиты толщиной 25-</w:t>
      </w:r>
      <w:smartTag w:uri="urn:schemas-microsoft-com:office:smarttags" w:element="metricconverter">
        <w:smartTagPr>
          <w:attr w:name="ProductID" w:val="30 мм"/>
        </w:smartTagPr>
        <w:r w:rsidRPr="00F305DB">
          <w:rPr>
            <w:szCs w:val="22"/>
          </w:rPr>
          <w:t>30 мм</w:t>
        </w:r>
      </w:smartTag>
      <w:r w:rsidRPr="00F305DB">
        <w:rPr>
          <w:szCs w:val="22"/>
        </w:rPr>
        <w:t xml:space="preserve"> должны облицовываться кромкой ABS 2-</w:t>
      </w:r>
      <w:smartTag w:uri="urn:schemas-microsoft-com:office:smarttags" w:element="metricconverter">
        <w:smartTagPr>
          <w:attr w:name="ProductID" w:val="5 мм"/>
        </w:smartTagPr>
        <w:smartTag w:uri="urn:schemas-microsoft-com:office:smarttags" w:element="metricconverter">
          <w:smartTagPr>
            <w:attr w:name="ProductID" w:val="3 мм"/>
          </w:smartTagPr>
          <w:r w:rsidRPr="00F305DB">
            <w:rPr>
              <w:szCs w:val="22"/>
            </w:rPr>
            <w:t>3 мм</w:t>
          </w:r>
        </w:smartTag>
        <w:r w:rsidRPr="00F305DB">
          <w:rPr>
            <w:szCs w:val="22"/>
          </w:rPr>
          <w:t xml:space="preserve"> с 3</w:t>
        </w:r>
        <w:r w:rsidRPr="00F305DB">
          <w:rPr>
            <w:szCs w:val="22"/>
            <w:lang w:val="en-US"/>
          </w:rPr>
          <w:t>D</w:t>
        </w:r>
        <w:r w:rsidRPr="00F305DB">
          <w:rPr>
            <w:szCs w:val="22"/>
          </w:rPr>
          <w:t xml:space="preserve"> аффектом.</w:t>
        </w:r>
      </w:smartTag>
      <w:r w:rsidRPr="00F305DB">
        <w:rPr>
          <w:szCs w:val="22"/>
        </w:rPr>
        <w:t xml:space="preserve"> Обработка кромок обязательно должна включать операции по фрезеровке, циклевке и полировке.</w:t>
      </w:r>
    </w:p>
    <w:p w14:paraId="6C841C5B" w14:textId="77777777" w:rsidR="00F305DB" w:rsidRPr="00F305DB" w:rsidRDefault="00F305DB" w:rsidP="00F305DB">
      <w:pPr>
        <w:ind w:firstLine="1134"/>
        <w:rPr>
          <w:bCs/>
          <w:iCs/>
          <w:szCs w:val="22"/>
        </w:rPr>
      </w:pPr>
      <w:r w:rsidRPr="00F305DB">
        <w:rPr>
          <w:bCs/>
          <w:iCs/>
          <w:szCs w:val="22"/>
        </w:rPr>
        <w:t xml:space="preserve">Рабочие столы могут иметь различные длины в соответствии с заданием и требованиями заказчика. Толщина столешницы не менее </w:t>
      </w:r>
      <w:smartTag w:uri="urn:schemas-microsoft-com:office:smarttags" w:element="metricconverter">
        <w:smartTagPr>
          <w:attr w:name="ProductID" w:val="25 мм"/>
        </w:smartTagPr>
        <w:r w:rsidRPr="00F305DB">
          <w:rPr>
            <w:bCs/>
            <w:iCs/>
            <w:szCs w:val="22"/>
          </w:rPr>
          <w:t>25 мм</w:t>
        </w:r>
      </w:smartTag>
      <w:r w:rsidRPr="00F305DB">
        <w:rPr>
          <w:bCs/>
          <w:iCs/>
          <w:szCs w:val="22"/>
        </w:rPr>
        <w:t xml:space="preserve"> с завалами </w:t>
      </w:r>
      <w:smartTag w:uri="urn:schemas-microsoft-com:office:smarttags" w:element="metricconverter">
        <w:smartTagPr>
          <w:attr w:name="ProductID" w:val="5 мм"/>
        </w:smartTagPr>
        <w:r w:rsidRPr="00F305DB">
          <w:rPr>
            <w:bCs/>
            <w:iCs/>
            <w:szCs w:val="22"/>
          </w:rPr>
          <w:t>3 мм</w:t>
        </w:r>
      </w:smartTag>
      <w:r w:rsidRPr="00F305DB">
        <w:rPr>
          <w:bCs/>
          <w:iCs/>
          <w:szCs w:val="22"/>
        </w:rPr>
        <w:t xml:space="preserve"> для столов всех категорий. Столы оборудуются встроенной, лентой заземления согласно ГОСТ 12.1.013-78, запираемой секцией для сетевых фильтров, ИБП, коммутаторов, маршрутизаторов с возможностью горячей замены. Опоры регулируемые по высоте, </w:t>
      </w:r>
      <w:smartTag w:uri="urn:schemas-microsoft-com:office:smarttags" w:element="metricconverter">
        <w:smartTagPr>
          <w:attr w:name="ProductID" w:val="60 мм"/>
        </w:smartTagPr>
        <w:r w:rsidRPr="00F305DB">
          <w:rPr>
            <w:bCs/>
            <w:iCs/>
            <w:szCs w:val="22"/>
          </w:rPr>
          <w:t>60 мм</w:t>
        </w:r>
      </w:smartTag>
      <w:r w:rsidRPr="00F305DB">
        <w:rPr>
          <w:bCs/>
          <w:iCs/>
          <w:szCs w:val="22"/>
        </w:rPr>
        <w:t xml:space="preserve">, нагрузка на опору до </w:t>
      </w:r>
      <w:smartTag w:uri="urn:schemas-microsoft-com:office:smarttags" w:element="metricconverter">
        <w:smartTagPr>
          <w:attr w:name="ProductID" w:val="75 кг"/>
        </w:smartTagPr>
        <w:r w:rsidRPr="00F305DB">
          <w:rPr>
            <w:bCs/>
            <w:iCs/>
            <w:szCs w:val="22"/>
          </w:rPr>
          <w:t>75 кг</w:t>
        </w:r>
      </w:smartTag>
      <w:r w:rsidRPr="00F305DB">
        <w:rPr>
          <w:bCs/>
          <w:iCs/>
          <w:szCs w:val="22"/>
        </w:rPr>
        <w:t xml:space="preserve">. Фурнитура производства фирмы </w:t>
      </w:r>
      <w:proofErr w:type="spellStart"/>
      <w:r w:rsidRPr="00F305DB">
        <w:rPr>
          <w:bCs/>
          <w:iCs/>
          <w:szCs w:val="22"/>
        </w:rPr>
        <w:t>Hafele</w:t>
      </w:r>
      <w:proofErr w:type="spellEnd"/>
      <w:r w:rsidRPr="00F305DB">
        <w:rPr>
          <w:bCs/>
          <w:iCs/>
          <w:szCs w:val="22"/>
        </w:rPr>
        <w:t xml:space="preserve"> или аналог.  Конструкция изделия имеет возможность многократной разборки-сборки без потери потребительских свойств. Материал ДСП 25-30 либо МДФ </w:t>
      </w:r>
      <w:smartTag w:uri="urn:schemas-microsoft-com:office:smarttags" w:element="metricconverter">
        <w:smartTagPr>
          <w:attr w:name="ProductID" w:val="27 мм"/>
        </w:smartTagPr>
        <w:r w:rsidRPr="00F305DB">
          <w:rPr>
            <w:bCs/>
            <w:iCs/>
            <w:szCs w:val="22"/>
          </w:rPr>
          <w:t>27 мм</w:t>
        </w:r>
      </w:smartTag>
      <w:r w:rsidRPr="00F305DB">
        <w:rPr>
          <w:bCs/>
          <w:iCs/>
          <w:szCs w:val="22"/>
        </w:rPr>
        <w:t>.</w:t>
      </w:r>
    </w:p>
    <w:p w14:paraId="2340BE08" w14:textId="18299D9D" w:rsidR="00F305DB" w:rsidRPr="00F305DB" w:rsidRDefault="00F305DB" w:rsidP="00F305DB">
      <w:pPr>
        <w:ind w:firstLine="1134"/>
        <w:rPr>
          <w:bCs/>
          <w:iCs/>
          <w:szCs w:val="22"/>
        </w:rPr>
      </w:pPr>
      <w:r w:rsidRPr="00F305DB">
        <w:rPr>
          <w:bCs/>
          <w:iCs/>
          <w:szCs w:val="22"/>
        </w:rPr>
        <w:t xml:space="preserve">Шкафы должны выполняться в едином стиле с остальной мебелью и должны иметь покрытие, аналогичное покрытию столешниц. </w:t>
      </w:r>
    </w:p>
    <w:p w14:paraId="05C6ECD6" w14:textId="77777777" w:rsidR="00F305DB" w:rsidRPr="00F305DB" w:rsidRDefault="00F305DB" w:rsidP="00F305DB">
      <w:pPr>
        <w:ind w:firstLine="1134"/>
        <w:rPr>
          <w:bCs/>
          <w:iCs/>
          <w:szCs w:val="22"/>
        </w:rPr>
      </w:pPr>
      <w:r w:rsidRPr="00F305DB">
        <w:rPr>
          <w:bCs/>
          <w:iCs/>
          <w:szCs w:val="22"/>
        </w:rPr>
        <w:t>Внутренние поверхности шкафов должны иметь единое цветовое покрытие. Петли должны быть металлическими и устроены так, чтобы предотвратить самопроизвольное открывание дверей. Отверстия фурнитуры на внутренних поверхностях не должны иметь по контуру сколов покрытия. Задние стенки шкафов по цвету должны соответствовать внутренним поверхностям. Полкодержатели и штанги для вешалок должны быть металлические. Каркасы шкафов должны представлять собой конструкцию на муфтовых стяжках.</w:t>
      </w:r>
    </w:p>
    <w:p w14:paraId="3B787C80" w14:textId="77777777" w:rsidR="00F305DB" w:rsidRPr="00F305DB" w:rsidRDefault="00F305DB" w:rsidP="00F305DB">
      <w:pPr>
        <w:ind w:firstLine="1134"/>
        <w:rPr>
          <w:szCs w:val="22"/>
        </w:rPr>
      </w:pPr>
      <w:r w:rsidRPr="00F305DB">
        <w:rPr>
          <w:szCs w:val="22"/>
        </w:rPr>
        <w:t>Каркасные конструкции должны устанавливаться на декоративные или несущие опоры из пластика или металла. Все шкафы должны оснащаться замками на дверцы, быть оборудованы регулируемыми опорами.</w:t>
      </w:r>
    </w:p>
    <w:p w14:paraId="1250AE12" w14:textId="184CFB2A" w:rsidR="00D2579E" w:rsidRDefault="00F305DB" w:rsidP="00F305DB">
      <w:pPr>
        <w:ind w:firstLine="1134"/>
        <w:rPr>
          <w:b/>
          <w:i/>
          <w:sz w:val="22"/>
          <w:szCs w:val="22"/>
        </w:rPr>
      </w:pPr>
      <w:r w:rsidRPr="00F305DB">
        <w:rPr>
          <w:szCs w:val="22"/>
        </w:rPr>
        <w:t xml:space="preserve">Конструкция крепления полок шкафов и стеллажей должна предусматривать возможность регулировки по высоте. Конструкция крепления задних стенок шкафов - в паз. Недопустимо применение конструкции установки задней стенки в </w:t>
      </w:r>
      <w:proofErr w:type="spellStart"/>
      <w:r w:rsidRPr="00F305DB">
        <w:rPr>
          <w:szCs w:val="22"/>
        </w:rPr>
        <w:t>нахлест</w:t>
      </w:r>
      <w:proofErr w:type="spellEnd"/>
      <w:r w:rsidRPr="00F305DB">
        <w:rPr>
          <w:szCs w:val="22"/>
        </w:rPr>
        <w:t xml:space="preserve">. Дверцы витрин стеклянные  - закаленные класса Люкс толщиной не менее </w:t>
      </w:r>
      <w:smartTag w:uri="urn:schemas-microsoft-com:office:smarttags" w:element="metricconverter">
        <w:smartTagPr>
          <w:attr w:name="ProductID" w:val="5 мм"/>
        </w:smartTagPr>
        <w:r w:rsidRPr="00F305DB">
          <w:rPr>
            <w:szCs w:val="22"/>
          </w:rPr>
          <w:t>5 мм</w:t>
        </w:r>
      </w:smartTag>
      <w:r w:rsidRPr="00F305DB">
        <w:rPr>
          <w:szCs w:val="22"/>
        </w:rPr>
        <w:t xml:space="preserve"> с обработкой кромок по периметру фацетом(4мм).</w:t>
      </w:r>
      <w:r w:rsidR="00D2579E">
        <w:rPr>
          <w:szCs w:val="22"/>
        </w:rPr>
        <w:br w:type="page"/>
      </w:r>
    </w:p>
    <w:p w14:paraId="1515A2FA" w14:textId="1D56498F" w:rsidR="001847A9" w:rsidRPr="00D2579E" w:rsidRDefault="001847A9" w:rsidP="001847A9">
      <w:pPr>
        <w:pStyle w:val="34"/>
        <w:tabs>
          <w:tab w:val="left" w:pos="10206"/>
        </w:tabs>
        <w:ind w:right="-1"/>
        <w:rPr>
          <w:i w:val="0"/>
          <w:sz w:val="24"/>
        </w:rPr>
      </w:pPr>
      <w:r w:rsidRPr="00D2579E">
        <w:rPr>
          <w:i w:val="0"/>
          <w:szCs w:val="22"/>
        </w:rPr>
        <w:lastRenderedPageBreak/>
        <w:t>8.</w:t>
      </w:r>
      <w:r w:rsidRPr="00D2579E">
        <w:rPr>
          <w:i w:val="0"/>
          <w:sz w:val="24"/>
        </w:rPr>
        <w:tab/>
        <w:t xml:space="preserve">ПРОЕКТ ДОГОВОРА </w:t>
      </w:r>
    </w:p>
    <w:p w14:paraId="35A2235E" w14:textId="77777777" w:rsidR="00D07E02" w:rsidRDefault="00D07E02" w:rsidP="00D07E02"/>
    <w:p w14:paraId="5674D5EB" w14:textId="1B3F6F7B" w:rsidR="00653276" w:rsidRPr="00653276" w:rsidRDefault="00653276" w:rsidP="00653276">
      <w:pPr>
        <w:jc w:val="center"/>
        <w:rPr>
          <w:sz w:val="22"/>
          <w:szCs w:val="22"/>
        </w:rPr>
      </w:pPr>
      <w:r w:rsidRPr="00653276">
        <w:rPr>
          <w:b/>
          <w:sz w:val="22"/>
          <w:szCs w:val="22"/>
        </w:rPr>
        <w:t xml:space="preserve">ДОГОВОР ПОСТАВКИ  №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8"/>
        <w:gridCol w:w="2900"/>
        <w:gridCol w:w="3678"/>
      </w:tblGrid>
      <w:tr w:rsidR="00653276" w:rsidRPr="00653276" w14:paraId="42E53C93" w14:textId="77777777" w:rsidTr="000A55B5">
        <w:tc>
          <w:tcPr>
            <w:tcW w:w="3358" w:type="dxa"/>
          </w:tcPr>
          <w:p w14:paraId="5B3F8038" w14:textId="1A4318DF" w:rsidR="00653276" w:rsidRPr="00653276" w:rsidRDefault="00653276" w:rsidP="00653276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«___» _________ 20</w:t>
            </w:r>
            <w:r>
              <w:rPr>
                <w:sz w:val="22"/>
                <w:szCs w:val="22"/>
              </w:rPr>
              <w:t>__</w:t>
            </w:r>
            <w:r w:rsidRPr="0065327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00" w:type="dxa"/>
          </w:tcPr>
          <w:p w14:paraId="2E26DB1B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78" w:type="dxa"/>
          </w:tcPr>
          <w:p w14:paraId="23B070D4" w14:textId="77777777" w:rsidR="00653276" w:rsidRPr="00653276" w:rsidRDefault="00653276" w:rsidP="000A55B5">
            <w:pPr>
              <w:snapToGrid w:val="0"/>
              <w:jc w:val="right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г. Санкт-Петербург</w:t>
            </w:r>
          </w:p>
        </w:tc>
      </w:tr>
    </w:tbl>
    <w:p w14:paraId="6F5198C9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285F3881" w14:textId="3BA73415" w:rsidR="00653276" w:rsidRPr="00653276" w:rsidRDefault="00653276" w:rsidP="0065327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Pr="00653276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</w:t>
      </w:r>
      <w:r w:rsidRPr="0065327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</w:t>
      </w:r>
      <w:r w:rsidRPr="00653276">
        <w:rPr>
          <w:sz w:val="22"/>
          <w:szCs w:val="22"/>
        </w:rPr>
        <w:t>, именуемое далее по тексту «Продавец», и Н</w:t>
      </w:r>
      <w:r>
        <w:rPr>
          <w:sz w:val="22"/>
          <w:szCs w:val="22"/>
        </w:rPr>
        <w:t>екоммерческая организация</w:t>
      </w:r>
      <w:r w:rsidRPr="00653276">
        <w:rPr>
          <w:sz w:val="22"/>
          <w:szCs w:val="22"/>
        </w:rPr>
        <w:t xml:space="preserve"> «Фонд </w:t>
      </w:r>
      <w:r>
        <w:rPr>
          <w:sz w:val="22"/>
          <w:szCs w:val="22"/>
        </w:rPr>
        <w:t xml:space="preserve">– региональный оператор </w:t>
      </w:r>
      <w:r w:rsidRPr="00653276">
        <w:rPr>
          <w:sz w:val="22"/>
          <w:szCs w:val="22"/>
        </w:rPr>
        <w:t xml:space="preserve">капитального ремонта </w:t>
      </w:r>
      <w:r>
        <w:rPr>
          <w:sz w:val="22"/>
          <w:szCs w:val="22"/>
        </w:rPr>
        <w:t xml:space="preserve">общего имущества в </w:t>
      </w:r>
      <w:r w:rsidRPr="00653276">
        <w:rPr>
          <w:sz w:val="22"/>
          <w:szCs w:val="22"/>
        </w:rPr>
        <w:t>многоквартирных дома</w:t>
      </w:r>
      <w:r>
        <w:rPr>
          <w:sz w:val="22"/>
          <w:szCs w:val="22"/>
        </w:rPr>
        <w:t>х</w:t>
      </w:r>
      <w:r w:rsidRPr="00653276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>_____________</w:t>
      </w:r>
      <w:r w:rsidRPr="00653276">
        <w:rPr>
          <w:sz w:val="22"/>
          <w:szCs w:val="22"/>
        </w:rPr>
        <w:t xml:space="preserve">,  действующего на основании </w:t>
      </w:r>
      <w:r>
        <w:rPr>
          <w:sz w:val="22"/>
          <w:szCs w:val="22"/>
        </w:rPr>
        <w:t>_________________</w:t>
      </w:r>
      <w:r w:rsidRPr="00653276">
        <w:rPr>
          <w:sz w:val="22"/>
          <w:szCs w:val="22"/>
        </w:rPr>
        <w:t xml:space="preserve">, именуемое далее по тексту «Покупатель» (далее совместно и по отдельности именуемые - Стороны), заключили настоящий договор (далее - Договор) о нижеследующем: </w:t>
      </w:r>
    </w:p>
    <w:p w14:paraId="68076C7A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7FD96653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1. Предмет договора</w:t>
      </w:r>
    </w:p>
    <w:p w14:paraId="52376E78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3395D639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1.1. На условиях, установленных настоящим Договором, Продавец обязуется в пределах срока действия Договора, указанного в п. 6.1. Договора, передать в собственность Покупателя товары (далее именуемые «Товар»), наименование, ассортимент, комплектность, количество и стоимость которых указаны в Спецификации (приложение № 1 к Договору), согласованной и подписанной Сторонами, далее по тексту настоящего Договора именуется как «Спецификация», а также, в случае если такие обязанности возложены на Продавца настоящим Договором, осуществить доставку и/или сборку Товара, стоимость которых указывается в Спецификации, а Покупатель обязуется принять и оплатить Товар, а также его доставку и/или сборку на условиях, установленных настоящим Договором по указанным в Спецификации ценам.</w:t>
      </w:r>
    </w:p>
    <w:p w14:paraId="16482060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1.2. Под Суммой Спецификации в настоящем Договоре понимается сумма, состоящая из общей стоимости всех единиц Товара, а также стоимости доставки и/или сборки, если обязанность по доставке и/или сборке в соответствии с настоящим Договором возложена на Продавца.</w:t>
      </w:r>
    </w:p>
    <w:p w14:paraId="680ECA48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1.3.  Общая стоимость поставляемого по Договору Товара, а также стоимость его доставки и сборки, производимых по Договору, определяется как сумма указанных во всех оформленных Сторонами при исполнении настоящего Договора Спецификациях: стоимости всего Товара, поставленного в период действия Договора, и стоимости его доставки и сборки, произведённых в период действия Договора. Общая стоимость поставляемого по Договору Товара, а также стоимость его доставки и сборки, производимых по Договору указывается в Акте, составляемом Сторонами об исполнении настоящего Договора.   </w:t>
      </w:r>
    </w:p>
    <w:p w14:paraId="1A7309F8" w14:textId="77777777" w:rsidR="00653276" w:rsidRPr="00653276" w:rsidRDefault="00653276" w:rsidP="00653276">
      <w:pPr>
        <w:tabs>
          <w:tab w:val="left" w:pos="1080"/>
        </w:tabs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1.4. В случае необходимости Покупатель вправе заказать Продавцу поставку дополнительного количества Товара. При этом Стороны подписывают дополнительное соглашение к Договору и соответствующую Спецификацию к нему.  </w:t>
      </w:r>
    </w:p>
    <w:p w14:paraId="4A523274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</w:p>
    <w:p w14:paraId="4E66714B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2. Условия поставки</w:t>
      </w:r>
    </w:p>
    <w:p w14:paraId="4B152C54" w14:textId="77777777" w:rsidR="00653276" w:rsidRPr="00653276" w:rsidRDefault="00653276" w:rsidP="00653276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420"/>
        <w:gridCol w:w="2700"/>
      </w:tblGrid>
      <w:tr w:rsidR="00653276" w:rsidRPr="00653276" w14:paraId="64F8293F" w14:textId="77777777" w:rsidTr="000A55B5">
        <w:trPr>
          <w:trHeight w:val="358"/>
        </w:trPr>
        <w:tc>
          <w:tcPr>
            <w:tcW w:w="3600" w:type="dxa"/>
          </w:tcPr>
          <w:p w14:paraId="06526371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2.1. Доставка Товара осуществляется силами: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DA01F" w14:textId="77777777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  продавцом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02B49657" w14:textId="77777777" w:rsidR="00653276" w:rsidRPr="00653276" w:rsidRDefault="00653276" w:rsidP="000A55B5">
            <w:pPr>
              <w:snapToGrid w:val="0"/>
              <w:rPr>
                <w:i/>
                <w:sz w:val="22"/>
                <w:szCs w:val="22"/>
              </w:rPr>
            </w:pPr>
            <w:r w:rsidRPr="00653276">
              <w:rPr>
                <w:i/>
                <w:sz w:val="22"/>
                <w:szCs w:val="22"/>
              </w:rPr>
              <w:t>указать Покупателя или Продавца</w:t>
            </w:r>
          </w:p>
        </w:tc>
      </w:tr>
      <w:tr w:rsidR="00653276" w:rsidRPr="00653276" w14:paraId="68CAC074" w14:textId="77777777" w:rsidTr="000A55B5">
        <w:trPr>
          <w:trHeight w:val="363"/>
        </w:trPr>
        <w:tc>
          <w:tcPr>
            <w:tcW w:w="3600" w:type="dxa"/>
          </w:tcPr>
          <w:p w14:paraId="1F534516" w14:textId="77777777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2.2. Доставка осуществляется за счет: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14:paraId="588E1663" w14:textId="77777777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   покупателя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DFDB30C" w14:textId="77777777" w:rsidR="00653276" w:rsidRPr="00653276" w:rsidRDefault="00653276" w:rsidP="000A55B5">
            <w:pPr>
              <w:snapToGrid w:val="0"/>
              <w:rPr>
                <w:i/>
                <w:sz w:val="22"/>
                <w:szCs w:val="22"/>
              </w:rPr>
            </w:pPr>
            <w:r w:rsidRPr="00653276">
              <w:rPr>
                <w:i/>
                <w:sz w:val="22"/>
                <w:szCs w:val="22"/>
              </w:rPr>
              <w:t>указать Покупателя или Продавца</w:t>
            </w:r>
          </w:p>
        </w:tc>
      </w:tr>
      <w:tr w:rsidR="00653276" w:rsidRPr="00653276" w14:paraId="2B927ED2" w14:textId="77777777" w:rsidTr="000A55B5">
        <w:trPr>
          <w:trHeight w:val="578"/>
        </w:trPr>
        <w:tc>
          <w:tcPr>
            <w:tcW w:w="9720" w:type="dxa"/>
            <w:gridSpan w:val="3"/>
          </w:tcPr>
          <w:p w14:paraId="45460DF6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2.3. Срок доставки Товара </w:t>
            </w:r>
            <w:r w:rsidRPr="00653276">
              <w:rPr>
                <w:i/>
                <w:sz w:val="22"/>
                <w:szCs w:val="22"/>
              </w:rPr>
              <w:t>(если доставку осуществляет Продавец</w:t>
            </w:r>
            <w:r w:rsidRPr="00653276">
              <w:rPr>
                <w:sz w:val="22"/>
                <w:szCs w:val="22"/>
              </w:rPr>
              <w:t>): указан в Спецификации. В случае отсутствия в наличии части Товара на складе Продавца, указанного в Спецификации, согласованной Сторонами, в том числе Товара изготавливаемого на заказ, Продавец имеет право поставить, в соответствии с первым абзацем настоящего пункта, Товар, имеющийся в наличии, а отсутствующий поставлять по мере поступления Товара на склад Продавца.</w:t>
            </w:r>
          </w:p>
        </w:tc>
      </w:tr>
      <w:tr w:rsidR="00653276" w:rsidRPr="00653276" w14:paraId="43AB49EC" w14:textId="77777777" w:rsidTr="000A55B5">
        <w:trPr>
          <w:trHeight w:val="400"/>
        </w:trPr>
        <w:tc>
          <w:tcPr>
            <w:tcW w:w="3600" w:type="dxa"/>
          </w:tcPr>
          <w:p w14:paraId="2E17F9B5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2.4. Сборка Товара осуществляется силами: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3702A" w14:textId="77777777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        продавцом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1282EC2E" w14:textId="77777777" w:rsidR="00653276" w:rsidRPr="00653276" w:rsidRDefault="00653276" w:rsidP="000A55B5">
            <w:pPr>
              <w:snapToGrid w:val="0"/>
              <w:rPr>
                <w:i/>
                <w:sz w:val="22"/>
                <w:szCs w:val="22"/>
              </w:rPr>
            </w:pPr>
            <w:r w:rsidRPr="00653276">
              <w:rPr>
                <w:i/>
                <w:sz w:val="22"/>
                <w:szCs w:val="22"/>
              </w:rPr>
              <w:t>указать Покупателя или Продавца</w:t>
            </w:r>
          </w:p>
        </w:tc>
      </w:tr>
      <w:tr w:rsidR="00653276" w:rsidRPr="00653276" w14:paraId="60001855" w14:textId="77777777" w:rsidTr="000A55B5">
        <w:trPr>
          <w:trHeight w:val="373"/>
        </w:trPr>
        <w:tc>
          <w:tcPr>
            <w:tcW w:w="3600" w:type="dxa"/>
          </w:tcPr>
          <w:p w14:paraId="1D3FB8D4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2.5. Сборка осуществляется за счет: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14:paraId="30A26B8B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        покупателя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20474C2" w14:textId="77777777" w:rsidR="00653276" w:rsidRPr="00653276" w:rsidRDefault="00653276" w:rsidP="000A55B5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653276">
              <w:rPr>
                <w:i/>
                <w:sz w:val="22"/>
                <w:szCs w:val="22"/>
              </w:rPr>
              <w:t>указать Покупателя или Продавца</w:t>
            </w:r>
          </w:p>
        </w:tc>
      </w:tr>
      <w:tr w:rsidR="00653276" w:rsidRPr="00653276" w14:paraId="1ACA6BC6" w14:textId="77777777" w:rsidTr="000A55B5">
        <w:trPr>
          <w:trHeight w:val="523"/>
        </w:trPr>
        <w:tc>
          <w:tcPr>
            <w:tcW w:w="9720" w:type="dxa"/>
            <w:gridSpan w:val="3"/>
          </w:tcPr>
          <w:p w14:paraId="7EB25742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2.6. Срок сборки Товара (</w:t>
            </w:r>
            <w:r w:rsidRPr="00653276">
              <w:rPr>
                <w:i/>
                <w:sz w:val="22"/>
                <w:szCs w:val="22"/>
              </w:rPr>
              <w:t>если сборку осуществляет Продавец</w:t>
            </w:r>
            <w:r w:rsidRPr="00653276">
              <w:rPr>
                <w:sz w:val="22"/>
                <w:szCs w:val="22"/>
              </w:rPr>
              <w:t>): 5 (пять) рабочих дней со дня доставки Товара, если иной срок не указан в Спецификации.</w:t>
            </w:r>
          </w:p>
        </w:tc>
      </w:tr>
    </w:tbl>
    <w:p w14:paraId="62955AE0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2.7. Адрес доставки и/или сборки (</w:t>
      </w:r>
      <w:r w:rsidRPr="00653276">
        <w:rPr>
          <w:i/>
          <w:sz w:val="22"/>
          <w:szCs w:val="22"/>
        </w:rPr>
        <w:t>если доставку и/или сборку осуществляет Продавец</w:t>
      </w:r>
      <w:r w:rsidRPr="00653276">
        <w:rPr>
          <w:sz w:val="22"/>
          <w:szCs w:val="22"/>
        </w:rPr>
        <w:t>) согласовывается  сторонами и указывается в Спецификации.</w:t>
      </w:r>
    </w:p>
    <w:p w14:paraId="16CC3C50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lastRenderedPageBreak/>
        <w:t>2.7.1. Сборка осуществляется только в помещениях, где непосредственно будет установлена купленная у Продавца мебель.  В помещениях, в которые производится доставка Товара, а также производится его приемка и сборка  должны быть закончены ремонтные или иные работы, а помещение должно быть  пригодно к эксплуатации. В случае нарушения данного требования, за причиненные этим убытки несет ответственность  Покупатель.</w:t>
      </w:r>
    </w:p>
    <w:p w14:paraId="343282FC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2.7.2. В случае приостановки сборки по обстоятельствам, за которые отвечает Покупатель, сроки проведения данной операции продлеваются на соответствующий срок.</w:t>
      </w:r>
    </w:p>
    <w:p w14:paraId="10D7C0B0" w14:textId="5E132EC3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2.8. В случае если обязанности по доставке и/или сборке в соответствии с настоящим Договором на Продавца не возлагаются, Продавец обязуется передать Покупателю, а Покупатель принять оплаченный по Спецификации Товар по адресу: </w:t>
      </w:r>
      <w:r>
        <w:rPr>
          <w:sz w:val="22"/>
          <w:szCs w:val="22"/>
        </w:rPr>
        <w:t>_______________</w:t>
      </w:r>
      <w:r w:rsidRPr="00653276">
        <w:rPr>
          <w:sz w:val="22"/>
          <w:szCs w:val="22"/>
        </w:rPr>
        <w:t>, и вывезти его в срок 5 (пять) рабочих дней со дня направления уведомления о готовности Товара к вывозу.</w:t>
      </w:r>
    </w:p>
    <w:p w14:paraId="4007C9D3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2.9. Продавец считается исполнившим свои обязательства по передаче Товара:</w:t>
      </w:r>
    </w:p>
    <w:p w14:paraId="05D66BBD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2.9.1.  Если обязанность по доставке возлагается на Продавца – с момента передачи Товара представителю Покупателя по указанному в п. 2.7. адресу. </w:t>
      </w:r>
    </w:p>
    <w:p w14:paraId="0DEFDB19" w14:textId="78F5EA98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2.9.2. Если обязанность по доставке </w:t>
      </w:r>
      <w:r w:rsidR="00791911">
        <w:rPr>
          <w:sz w:val="22"/>
          <w:szCs w:val="22"/>
        </w:rPr>
        <w:t xml:space="preserve">и сборке </w:t>
      </w:r>
      <w:r w:rsidRPr="00653276">
        <w:rPr>
          <w:sz w:val="22"/>
          <w:szCs w:val="22"/>
        </w:rPr>
        <w:t>возлагается на Покупателя  - с момента готовности Товара к получению Покупателем  по указанному в п. 2.8. адресу в рамках указанного в п.2.8. срока, о чем сообщается Покупателю в письменной форме, по адресу, указанному в настоящем Договоре.</w:t>
      </w:r>
    </w:p>
    <w:p w14:paraId="45B512B7" w14:textId="77777777" w:rsidR="00653276" w:rsidRPr="00653276" w:rsidRDefault="00653276" w:rsidP="00653276">
      <w:pPr>
        <w:ind w:firstLine="708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2.10. Право собственности на Товар возникает у Покупателя с момента получения Товара и подписания соответствующих документов о передаче.</w:t>
      </w:r>
    </w:p>
    <w:p w14:paraId="4E9BDF01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4CC7121D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3. Условия оплаты</w:t>
      </w:r>
    </w:p>
    <w:p w14:paraId="0C0EB9D5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</w:p>
    <w:p w14:paraId="2BFBC4F2" w14:textId="358E684E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3.1. Оплата суммы счета производится </w:t>
      </w:r>
      <w:r>
        <w:rPr>
          <w:sz w:val="22"/>
          <w:szCs w:val="22"/>
        </w:rPr>
        <w:t>в течение 3 (трех) рабочих дней с момента поставки Товара</w:t>
      </w:r>
      <w:r w:rsidRPr="00653276">
        <w:rPr>
          <w:sz w:val="22"/>
          <w:szCs w:val="22"/>
        </w:rPr>
        <w:t>.</w:t>
      </w:r>
    </w:p>
    <w:p w14:paraId="74BF43F7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3.2. Все расчеты по настоящему Договору осуществляются в российских рублях.  </w:t>
      </w:r>
    </w:p>
    <w:p w14:paraId="689F4294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3.3. Покупатель считается исполнившим свои обязательства по оплате счета с момента зачисления соответствующей суммы денежных средств на расчетный счет Продавца.</w:t>
      </w:r>
    </w:p>
    <w:p w14:paraId="40CA1EAD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3.4. Ежегодно, не позднее ноября, Стороны проводят сверку расчетов с составлением соответствующего акта. В случае наличия задолженности за поставленный Товар Покупатель оплачивает указанную задолженность в срок, не позднее 30 декабря текущего года.</w:t>
      </w:r>
    </w:p>
    <w:p w14:paraId="2507B6CE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3.5. В случае несоблюдения Покупателем указанного в п. 3.1. срока, сумма Спецификации может быть увеличена Продавцом (не более, чем на 10% от первоначально согласованной сторонами стоимости товара) в одностороннем порядке без дополнительного согласования с Покупателем, о чем Покупатель уведомляется.</w:t>
      </w:r>
    </w:p>
    <w:p w14:paraId="33FCBC27" w14:textId="77777777" w:rsidR="00653276" w:rsidRPr="00653276" w:rsidRDefault="00653276" w:rsidP="00653276">
      <w:pPr>
        <w:ind w:firstLine="360"/>
        <w:jc w:val="both"/>
        <w:rPr>
          <w:sz w:val="22"/>
          <w:szCs w:val="22"/>
        </w:rPr>
      </w:pPr>
    </w:p>
    <w:p w14:paraId="01CAEA4E" w14:textId="77777777" w:rsidR="00653276" w:rsidRPr="00653276" w:rsidRDefault="00653276" w:rsidP="00653276">
      <w:pPr>
        <w:numPr>
          <w:ilvl w:val="0"/>
          <w:numId w:val="40"/>
        </w:numPr>
        <w:tabs>
          <w:tab w:val="left" w:pos="1260"/>
        </w:tabs>
        <w:suppressAutoHyphens/>
        <w:ind w:left="126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Приёмка Товара и заявление претензий</w:t>
      </w:r>
    </w:p>
    <w:p w14:paraId="608B6669" w14:textId="77777777" w:rsidR="00653276" w:rsidRPr="00653276" w:rsidRDefault="00653276" w:rsidP="00653276">
      <w:pPr>
        <w:ind w:firstLine="540"/>
        <w:rPr>
          <w:b/>
          <w:sz w:val="22"/>
          <w:szCs w:val="22"/>
        </w:rPr>
      </w:pPr>
    </w:p>
    <w:p w14:paraId="5EE4AD33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</w:tabs>
        <w:suppressAutoHyphens/>
        <w:ind w:left="0"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Качество Товара должно соответствовать обязательным требованиям действующих стандартов и техническим условиям предприятия-изготовителя.</w:t>
      </w:r>
    </w:p>
    <w:p w14:paraId="05D57352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</w:tabs>
        <w:suppressAutoHyphens/>
        <w:ind w:left="0" w:firstLine="567"/>
        <w:jc w:val="both"/>
        <w:rPr>
          <w:color w:val="000000"/>
          <w:sz w:val="22"/>
          <w:szCs w:val="22"/>
        </w:rPr>
      </w:pPr>
      <w:r w:rsidRPr="00653276">
        <w:rPr>
          <w:sz w:val="22"/>
          <w:szCs w:val="22"/>
        </w:rPr>
        <w:t>В случае если в соответствии с условиями Договора доставку Товара осуществляет Продавец</w:t>
      </w:r>
      <w:r w:rsidRPr="00653276">
        <w:rPr>
          <w:color w:val="000000"/>
          <w:sz w:val="22"/>
          <w:szCs w:val="22"/>
        </w:rPr>
        <w:t xml:space="preserve">, приёмка Товара по качеству и количеству и услуг по его доставке производится Покупателем путём проверки количества мест и исправности тары груза при приемке Товара. </w:t>
      </w:r>
      <w:r w:rsidRPr="00653276">
        <w:rPr>
          <w:sz w:val="22"/>
          <w:szCs w:val="22"/>
        </w:rPr>
        <w:t xml:space="preserve">В случае обнаружения  существенных повреждений упаковки, которые могут повлиять на качество Товара, Покупатель обязуется незамедлительно сообщить об этом представителю Продавца. Вскрытие упаковки в указанном случае производится только с участием уполномоченного представителя Продавца с составлением соответствующего акта, в котором фиксируются все выявленные недостатки Товара и его упаковки, а также указываются </w:t>
      </w:r>
      <w:r w:rsidRPr="00653276">
        <w:rPr>
          <w:color w:val="000000"/>
          <w:sz w:val="22"/>
          <w:szCs w:val="22"/>
        </w:rPr>
        <w:t>обстоятельства, при которых данные недостатки были обнаружены, и возможные причины их возникновения. К Акту при этом прилагаются документы, подтверждающие правомерность заявляемых Покупателем требований, включая выполненные Покупателем путем цифровой фотосъемки снимки повреждений товара или его упаковки.</w:t>
      </w:r>
    </w:p>
    <w:p w14:paraId="68B5B294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</w:tabs>
        <w:suppressAutoHyphens/>
        <w:ind w:left="0" w:firstLine="567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В случае предусмотренном п. 2.8. Договора, приёмка Товара по качеству, количеству, комплектности и ассортименту Покупателем производится по адресу и в пределах сроков, указанных в п. 2.8. Договора.</w:t>
      </w:r>
    </w:p>
    <w:p w14:paraId="1D90D4E6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</w:tabs>
        <w:suppressAutoHyphens/>
        <w:ind w:left="0" w:firstLine="567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В случае если в соответствии с условиями настоящего Договора сборку Товара осуществляет Продавец, приёмка Товара по качеству и комплектности осуществляется при сдаче Товара Покупателю в собранном виде с подписанием Акта сдачи-приемки работ по сборке. </w:t>
      </w:r>
    </w:p>
    <w:p w14:paraId="58443C11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  <w:tab w:val="left" w:pos="1080"/>
        </w:tabs>
        <w:suppressAutoHyphens/>
        <w:ind w:left="0" w:firstLine="567"/>
        <w:jc w:val="both"/>
        <w:rPr>
          <w:color w:val="000000"/>
          <w:sz w:val="22"/>
          <w:szCs w:val="22"/>
        </w:rPr>
      </w:pPr>
      <w:r w:rsidRPr="00653276">
        <w:rPr>
          <w:sz w:val="22"/>
          <w:szCs w:val="22"/>
        </w:rPr>
        <w:t>В случае если в соответствии с условиями настоящего Договора сборку Товара осуществляет Покупатель, п</w:t>
      </w:r>
      <w:r w:rsidRPr="00653276">
        <w:rPr>
          <w:color w:val="000000"/>
          <w:sz w:val="22"/>
          <w:szCs w:val="22"/>
        </w:rPr>
        <w:t xml:space="preserve">роверка Товара по количеству, качеству, комплектности и ассортименту производится Покупателем после вскрытия </w:t>
      </w:r>
      <w:r w:rsidRPr="00653276">
        <w:rPr>
          <w:sz w:val="22"/>
          <w:szCs w:val="22"/>
        </w:rPr>
        <w:t>неповрежденной</w:t>
      </w:r>
      <w:r w:rsidRPr="00653276">
        <w:rPr>
          <w:color w:val="000000"/>
          <w:sz w:val="22"/>
          <w:szCs w:val="22"/>
        </w:rPr>
        <w:t xml:space="preserve"> упаковки. В данном случае Покупатель обязуется </w:t>
      </w:r>
      <w:r w:rsidRPr="00653276">
        <w:rPr>
          <w:color w:val="000000"/>
          <w:sz w:val="22"/>
          <w:szCs w:val="22"/>
        </w:rPr>
        <w:lastRenderedPageBreak/>
        <w:t>проверить Товар в течение суток с момента его приёмки</w:t>
      </w:r>
      <w:r w:rsidRPr="00653276">
        <w:rPr>
          <w:sz w:val="22"/>
          <w:szCs w:val="22"/>
        </w:rPr>
        <w:t xml:space="preserve">. Обнаруженные при этом недостатки отражаются в </w:t>
      </w:r>
      <w:r w:rsidRPr="00653276">
        <w:rPr>
          <w:color w:val="000000"/>
          <w:sz w:val="22"/>
          <w:szCs w:val="22"/>
        </w:rPr>
        <w:t>Акте выявленных недостатков. Акт подписывается Покупателем или его уполномоченным представителем и должен, во всяком случае, указывать на дату и  место составления и содержать описание недостатков товара, указание на обстоятельства, при которых недостатки были обнаружены, а также возможные причины их возникновения. К Акту прилагаются документы, подтверждающие правомерность заявляемых Покупателем требований, включая выполненные Покупателем фотоснимки повреждений товара или его упаковки. Акт в обязательном порядке прилагается к направляемой Продавцу претензии.</w:t>
      </w:r>
    </w:p>
    <w:p w14:paraId="4CC14113" w14:textId="77777777" w:rsidR="00653276" w:rsidRPr="00653276" w:rsidRDefault="00653276" w:rsidP="00653276">
      <w:pPr>
        <w:numPr>
          <w:ilvl w:val="1"/>
          <w:numId w:val="40"/>
        </w:numPr>
        <w:tabs>
          <w:tab w:val="clear" w:pos="360"/>
          <w:tab w:val="left" w:pos="1080"/>
        </w:tabs>
        <w:suppressAutoHyphens/>
        <w:ind w:left="0"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В случае обнаружения документально подтвержденных недостатков поставленного Товара, Покупатель вправе в течение двух банковских дней, с момента приёмки товара, заявить Продавцу претензию с требованиями об устранении обнаруженных недостатков в разумный срок, а в случае невозможности их устранения (неустранимые недостатки) – о замене товара ненадлежащего качества. В случае удовлетворения претензии срок замены некачественного Товара составляет пять банковских дней с момента приема некачественного товара Продавцом. Некачественный товар передается Продавцу на замену в товарном виде и упаковке (если Товар нельзя проверить без вскрытия упаковки, она должна быть вскрыта аккуратно и прилагаться к товару). При отсутствии на складе Продавца отдельных позиций подлежащего замене Товара, срок замены такого Товара устанавливается сторонами дополнительно.</w:t>
      </w:r>
    </w:p>
    <w:p w14:paraId="2CEA5B22" w14:textId="77777777" w:rsidR="00653276" w:rsidRPr="00653276" w:rsidRDefault="00653276" w:rsidP="00653276">
      <w:pPr>
        <w:tabs>
          <w:tab w:val="left" w:pos="1080"/>
          <w:tab w:val="left" w:pos="144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4.7. Продавец не несет ответственности за любые недостатки Товара, вызванные ненадлежащей доставкой (транспортировкой) и/или сборкой, производившимися Покупателем или по его поручению иными лицами.</w:t>
      </w:r>
    </w:p>
    <w:p w14:paraId="35B6EA0A" w14:textId="77777777" w:rsidR="00653276" w:rsidRPr="00653276" w:rsidRDefault="00653276" w:rsidP="00653276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14:paraId="453D4E6F" w14:textId="77777777" w:rsidR="00653276" w:rsidRPr="00653276" w:rsidRDefault="00653276" w:rsidP="00653276">
      <w:pPr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5. Права и обязанности сторон</w:t>
      </w:r>
    </w:p>
    <w:p w14:paraId="5BF6D921" w14:textId="77777777" w:rsidR="00653276" w:rsidRPr="00653276" w:rsidRDefault="00653276" w:rsidP="00653276">
      <w:pPr>
        <w:ind w:firstLine="540"/>
        <w:jc w:val="center"/>
        <w:rPr>
          <w:b/>
          <w:sz w:val="22"/>
          <w:szCs w:val="22"/>
        </w:rPr>
      </w:pPr>
    </w:p>
    <w:p w14:paraId="27F4BAE7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 Покупатель обязуется:</w:t>
      </w:r>
    </w:p>
    <w:p w14:paraId="72B309AE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5.1.1. Обеспечить Продавцу возможность доставки и/или сборки Товара (если в соответствии с настоящим Договором на Продавце лежит такая обязанность) по адресу, указанному в п. 2.7. настоящего Договора, в течение сроков установленных </w:t>
      </w:r>
      <w:proofErr w:type="spellStart"/>
      <w:r w:rsidRPr="00653276">
        <w:rPr>
          <w:sz w:val="22"/>
          <w:szCs w:val="22"/>
        </w:rPr>
        <w:t>п.п</w:t>
      </w:r>
      <w:proofErr w:type="spellEnd"/>
      <w:r w:rsidRPr="00653276">
        <w:rPr>
          <w:sz w:val="22"/>
          <w:szCs w:val="22"/>
        </w:rPr>
        <w:t>. 2.3. и 2.6 настоящего Договора, или принять Товар по адресу указанному в п. 2.8. и осуществить его вывоз в срок,  установленный этим пунктом.</w:t>
      </w:r>
    </w:p>
    <w:p w14:paraId="59874947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5.1.2. При получении и проверке Товара удостоверять подписью уполномоченного лица и печатью документы о получении Товара и документы о доставке и сборке Товара.</w:t>
      </w:r>
    </w:p>
    <w:p w14:paraId="36130661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5.1.3. В установленный настоящим Договором срок сообщать Продавцу об обнаруженных недостатках.</w:t>
      </w:r>
    </w:p>
    <w:p w14:paraId="12E88C0F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5.1.4. В срок, установленный настоящим Договором, производить оплату Товара Продавцу.</w:t>
      </w:r>
    </w:p>
    <w:p w14:paraId="7E51E699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5.1.5. Не осуществлять уступку прав по настоящему Договору без письменного согласия Продавца третьим лицам.</w:t>
      </w:r>
    </w:p>
    <w:p w14:paraId="270882E8" w14:textId="77777777" w:rsidR="00653276" w:rsidRPr="00653276" w:rsidRDefault="00653276" w:rsidP="00653276">
      <w:pPr>
        <w:ind w:firstLine="72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5.1.6. </w:t>
      </w:r>
      <w:r w:rsidRPr="00653276">
        <w:rPr>
          <w:color w:val="000000"/>
          <w:sz w:val="22"/>
          <w:szCs w:val="22"/>
        </w:rPr>
        <w:t>При нарушении срока вывоза Товара, установленного п. 2.8. Договора, компенсировать расходы Продавца по хранению Товара.</w:t>
      </w:r>
    </w:p>
    <w:p w14:paraId="0C92B38F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5.2. Продавец обязуется: </w:t>
      </w:r>
    </w:p>
    <w:p w14:paraId="72FF2E0B" w14:textId="77777777" w:rsidR="00653276" w:rsidRPr="00653276" w:rsidRDefault="00653276" w:rsidP="00653276">
      <w:pPr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5.2.1. В срок и надлежащим образом исполнять свои обязательства по настоящему Договору.</w:t>
      </w:r>
    </w:p>
    <w:p w14:paraId="42964592" w14:textId="77777777" w:rsidR="00653276" w:rsidRPr="00653276" w:rsidRDefault="00653276" w:rsidP="00653276">
      <w:pPr>
        <w:ind w:firstLine="72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5.3. Стороны имеют право сообщать третьим лицам в рекламных целях о наличии партнёрских отношений с другой Стороной.</w:t>
      </w:r>
    </w:p>
    <w:p w14:paraId="19F7C955" w14:textId="77777777" w:rsidR="00653276" w:rsidRPr="00653276" w:rsidRDefault="00653276" w:rsidP="00653276">
      <w:pPr>
        <w:ind w:firstLine="709"/>
        <w:rPr>
          <w:b/>
          <w:sz w:val="22"/>
          <w:szCs w:val="22"/>
        </w:rPr>
      </w:pPr>
    </w:p>
    <w:p w14:paraId="51F38CCE" w14:textId="77777777" w:rsidR="00653276" w:rsidRPr="00653276" w:rsidRDefault="00653276" w:rsidP="00653276">
      <w:pPr>
        <w:ind w:left="90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6. Действие Договора</w:t>
      </w:r>
    </w:p>
    <w:p w14:paraId="076DAD41" w14:textId="77777777" w:rsidR="00653276" w:rsidRPr="00653276" w:rsidRDefault="00653276" w:rsidP="00653276">
      <w:pPr>
        <w:ind w:firstLine="540"/>
        <w:rPr>
          <w:b/>
          <w:sz w:val="22"/>
          <w:szCs w:val="22"/>
        </w:rPr>
      </w:pPr>
    </w:p>
    <w:p w14:paraId="159C581B" w14:textId="77777777" w:rsidR="00653276" w:rsidRPr="00653276" w:rsidRDefault="00653276" w:rsidP="00653276">
      <w:pPr>
        <w:numPr>
          <w:ilvl w:val="1"/>
          <w:numId w:val="42"/>
        </w:numPr>
        <w:tabs>
          <w:tab w:val="clear" w:pos="360"/>
          <w:tab w:val="left" w:pos="-1276"/>
          <w:tab w:val="num" w:pos="-1134"/>
        </w:tabs>
        <w:suppressAutoHyphens/>
        <w:ind w:left="0"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Настоящий Договор считается заключённым с момента его подписания и действует в течение одного календарного года. Если за две недели до истечения срока действия настоящего Договора ни одна из Сторон в письменной форме не уведомит другую о своем намерении прекратить правоотношения по Договору, последний считается продленным на следующий срок, равный одному календарному году.</w:t>
      </w:r>
    </w:p>
    <w:p w14:paraId="29ECADD8" w14:textId="77777777" w:rsidR="00653276" w:rsidRPr="00653276" w:rsidRDefault="00653276" w:rsidP="00653276">
      <w:pPr>
        <w:numPr>
          <w:ilvl w:val="1"/>
          <w:numId w:val="42"/>
        </w:numPr>
        <w:tabs>
          <w:tab w:val="clear" w:pos="360"/>
          <w:tab w:val="left" w:pos="-1276"/>
          <w:tab w:val="num" w:pos="-1134"/>
        </w:tabs>
        <w:suppressAutoHyphens/>
        <w:ind w:left="0"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Настоящий Договор может быть досрочно прекращен в одностороннем внесудебном порядке в случаях, предусмотренных действующим законодательством.</w:t>
      </w:r>
    </w:p>
    <w:p w14:paraId="77D60D7C" w14:textId="77777777" w:rsidR="00653276" w:rsidRPr="00653276" w:rsidRDefault="00653276" w:rsidP="00653276">
      <w:pPr>
        <w:tabs>
          <w:tab w:val="left" w:pos="1440"/>
        </w:tabs>
        <w:jc w:val="both"/>
        <w:rPr>
          <w:sz w:val="22"/>
          <w:szCs w:val="22"/>
        </w:rPr>
      </w:pPr>
    </w:p>
    <w:p w14:paraId="69D03BF7" w14:textId="77777777" w:rsidR="00653276" w:rsidRPr="00653276" w:rsidRDefault="00653276" w:rsidP="00653276">
      <w:pPr>
        <w:numPr>
          <w:ilvl w:val="0"/>
          <w:numId w:val="41"/>
        </w:numPr>
        <w:tabs>
          <w:tab w:val="left" w:pos="900"/>
        </w:tabs>
        <w:suppressAutoHyphens/>
        <w:ind w:left="90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Ответственность Сторон, разрешение споров</w:t>
      </w:r>
    </w:p>
    <w:p w14:paraId="74995E8D" w14:textId="77777777" w:rsidR="00653276" w:rsidRPr="00653276" w:rsidRDefault="00653276" w:rsidP="00653276">
      <w:pPr>
        <w:tabs>
          <w:tab w:val="left" w:pos="900"/>
        </w:tabs>
        <w:rPr>
          <w:b/>
          <w:sz w:val="22"/>
          <w:szCs w:val="22"/>
        </w:rPr>
      </w:pPr>
    </w:p>
    <w:p w14:paraId="3ACD2FAC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7.1. За неисполнение Сторонами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6CAABB6A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lastRenderedPageBreak/>
        <w:t>7.2. За неисполнение или несвоевременное исполнение Покупателем срока оплаты Товара, установленного пунктом 3.1. настоящего Договора, Покупатель несёт ответственность в виде уплаты штрафной неустойки в размере 0,1 % от неуплаченной (несвоевременно уплаченной) им суммы за каждый день просрочки до полного исполнения обязанности по оплате Товара.</w:t>
      </w:r>
    </w:p>
    <w:p w14:paraId="6CE4BADB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7.3. За неисполнение или несвоевременное исполнение Покупателем срока оплаты задолженности за поставленный Товар, установленного пунктом 3.4. настоящего Договора, Покупатель несёт ответственность в виде уплаты штрафной неустойки в размере 0,5 % от неуплаченной (несвоевременно уплаченной) им суммы за каждый день просрочки до полного исполнения обязанности по оплате задолженности.</w:t>
      </w:r>
    </w:p>
    <w:p w14:paraId="1DE14C63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7.4. В случае если Товар, указанный в Заявке Покупателя, изготавливается на заказ (в том числе мягкая мебель, журнальные столы, металлическая мебель, сейфы, вешалки и др.) и указывается в счете со знаком “З”, то после согласования Сторонами Счета, Покупатель не вправе отказаться от данных позиций, а также не вправе предъявить такой Товар к возврату и обмену, за исключением случаев, когда возврат или обмен товара осуществляется в связи с нарушением качества товара.</w:t>
      </w:r>
    </w:p>
    <w:p w14:paraId="673C29EF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7.5. При возникновении споров по настоящему Договору Стороны принимают меры к их урегулированию путем переговоров. При невозможности разрешения указанных споров между Сторонами путем переговоров они разрешаются в судебном порядке по месту нахождения Продавца в соответствии с законодательством Российской Федерации. До подачи заявления в суд Покупатель обязан направить Продавцу претензию в письменной форме. Все споры, возникшие между Сторонами по поводу исполнения обязательств, вытекающих из настоящего Договора, рассматриваются Арбитражным судом  Санкт-Петербурга и Ленинградской области.</w:t>
      </w:r>
    </w:p>
    <w:p w14:paraId="0A21A9F7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both"/>
        <w:rPr>
          <w:sz w:val="22"/>
          <w:szCs w:val="22"/>
        </w:rPr>
      </w:pPr>
    </w:p>
    <w:p w14:paraId="48823109" w14:textId="77777777" w:rsidR="00653276" w:rsidRPr="00653276" w:rsidRDefault="00653276" w:rsidP="00653276">
      <w:pPr>
        <w:numPr>
          <w:ilvl w:val="0"/>
          <w:numId w:val="41"/>
        </w:numPr>
        <w:tabs>
          <w:tab w:val="left" w:pos="900"/>
        </w:tabs>
        <w:suppressAutoHyphens/>
        <w:ind w:left="90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Заключительные положения</w:t>
      </w:r>
    </w:p>
    <w:p w14:paraId="45A00AF9" w14:textId="77777777" w:rsidR="00653276" w:rsidRPr="00653276" w:rsidRDefault="00653276" w:rsidP="00653276">
      <w:pPr>
        <w:tabs>
          <w:tab w:val="left" w:pos="0"/>
          <w:tab w:val="left" w:pos="540"/>
          <w:tab w:val="left" w:pos="900"/>
        </w:tabs>
        <w:ind w:firstLine="540"/>
        <w:jc w:val="center"/>
        <w:rPr>
          <w:b/>
          <w:sz w:val="22"/>
          <w:szCs w:val="22"/>
        </w:rPr>
      </w:pPr>
    </w:p>
    <w:p w14:paraId="27D1D118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8.1. Вся информация, полученная в ходе исполнения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 в течение 3-х лет.</w:t>
      </w:r>
    </w:p>
    <w:p w14:paraId="374F4901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8.2. Все извещения, требования и (или) иные договоренности между Сторонами должны быть изложены в письменной форме и надлежащим образом переданы по адресу, указанному в настоящем Договоре.</w:t>
      </w:r>
    </w:p>
    <w:p w14:paraId="77B0898C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8.3. При изменении адреса, Стороны обязуются извещать друг друга о таких изменениях в  5-дневный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14:paraId="4A99A610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8.4. 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14:paraId="0384845D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8.5. Настоящий Договор составлен в двух экземплярах каждый на 4-х страницах, по одному экземпляру для каждой из Сторон. Каждая страница подписана Продавцом и Покупателем. Все экземпляры имеют равную юридическую силу.</w:t>
      </w:r>
    </w:p>
    <w:p w14:paraId="0DD6A161" w14:textId="77777777" w:rsidR="00653276" w:rsidRPr="00653276" w:rsidRDefault="00653276" w:rsidP="006532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53276">
        <w:rPr>
          <w:sz w:val="22"/>
          <w:szCs w:val="22"/>
        </w:rPr>
        <w:t>8.6. Спецификации к настоящему Договору, оформленные надлежащим образом, являются неотъемлемой частью настоящего Договора.</w:t>
      </w:r>
    </w:p>
    <w:p w14:paraId="7DF9C58D" w14:textId="77777777" w:rsidR="00653276" w:rsidRPr="00653276" w:rsidRDefault="00653276" w:rsidP="00653276">
      <w:pPr>
        <w:rPr>
          <w:sz w:val="22"/>
          <w:szCs w:val="22"/>
        </w:rPr>
      </w:pPr>
    </w:p>
    <w:p w14:paraId="721C9EB7" w14:textId="77777777" w:rsidR="00653276" w:rsidRPr="00653276" w:rsidRDefault="00653276" w:rsidP="00653276">
      <w:pPr>
        <w:numPr>
          <w:ilvl w:val="0"/>
          <w:numId w:val="41"/>
        </w:numPr>
        <w:tabs>
          <w:tab w:val="clear" w:pos="5400"/>
        </w:tabs>
        <w:suppressAutoHyphens/>
        <w:ind w:left="0" w:firstLine="0"/>
        <w:jc w:val="center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Адреса и банковские реквизиты сторон</w:t>
      </w:r>
    </w:p>
    <w:p w14:paraId="4F01D348" w14:textId="77777777" w:rsidR="00653276" w:rsidRPr="00653276" w:rsidRDefault="00653276" w:rsidP="00653276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653276" w:rsidRPr="00653276" w14:paraId="13600FE0" w14:textId="77777777" w:rsidTr="000A55B5">
        <w:tc>
          <w:tcPr>
            <w:tcW w:w="4788" w:type="dxa"/>
          </w:tcPr>
          <w:p w14:paraId="1413544A" w14:textId="77777777" w:rsidR="00653276" w:rsidRPr="00653276" w:rsidRDefault="00653276" w:rsidP="000A55B5">
            <w:pPr>
              <w:snapToGri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653276">
              <w:rPr>
                <w:b/>
                <w:sz w:val="22"/>
                <w:szCs w:val="22"/>
              </w:rPr>
              <w:t>ПРОДАВЕЦ:</w:t>
            </w:r>
          </w:p>
          <w:p w14:paraId="44955A46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5AC60A8C" w14:textId="77777777" w:rsidR="00653276" w:rsidRPr="00653276" w:rsidRDefault="00653276" w:rsidP="000A55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A8F7C17" w14:textId="77777777" w:rsidR="00653276" w:rsidRPr="00653276" w:rsidRDefault="00653276" w:rsidP="000A55B5">
            <w:pPr>
              <w:snapToGri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653276">
              <w:rPr>
                <w:b/>
                <w:sz w:val="22"/>
                <w:szCs w:val="22"/>
              </w:rPr>
              <w:t>ПОКУПАТЕЛЬ:</w:t>
            </w:r>
          </w:p>
          <w:p w14:paraId="6D987963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0D75AEB3" w14:textId="571FD955" w:rsidR="00653276" w:rsidRPr="00653276" w:rsidRDefault="000A55B5" w:rsidP="000A55B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Некоммерческая организация</w:t>
            </w:r>
            <w:r w:rsidR="00653276" w:rsidRPr="00653276">
              <w:rPr>
                <w:b/>
                <w:sz w:val="22"/>
                <w:szCs w:val="22"/>
              </w:rPr>
              <w:t xml:space="preserve"> «Фонд</w:t>
            </w:r>
            <w:r>
              <w:rPr>
                <w:b/>
                <w:sz w:val="22"/>
                <w:szCs w:val="22"/>
              </w:rPr>
              <w:t xml:space="preserve"> – региональный оператор</w:t>
            </w:r>
            <w:r w:rsidR="00653276" w:rsidRPr="00653276">
              <w:rPr>
                <w:b/>
                <w:sz w:val="22"/>
                <w:szCs w:val="22"/>
              </w:rPr>
              <w:t xml:space="preserve"> капитального ремонта </w:t>
            </w:r>
            <w:r>
              <w:rPr>
                <w:b/>
                <w:sz w:val="22"/>
                <w:szCs w:val="22"/>
              </w:rPr>
              <w:t xml:space="preserve">общего имущества в </w:t>
            </w:r>
            <w:r w:rsidR="00653276" w:rsidRPr="00653276">
              <w:rPr>
                <w:b/>
                <w:sz w:val="22"/>
                <w:szCs w:val="22"/>
              </w:rPr>
              <w:t>многок</w:t>
            </w:r>
            <w:r>
              <w:rPr>
                <w:b/>
                <w:sz w:val="22"/>
                <w:szCs w:val="22"/>
              </w:rPr>
              <w:t>вартирных домах</w:t>
            </w:r>
            <w:r w:rsidR="00653276" w:rsidRPr="00653276">
              <w:rPr>
                <w:b/>
                <w:sz w:val="22"/>
                <w:szCs w:val="22"/>
              </w:rPr>
              <w:t>»</w:t>
            </w:r>
          </w:p>
          <w:p w14:paraId="37D2219B" w14:textId="7BE16A11" w:rsidR="00653276" w:rsidRPr="00653276" w:rsidRDefault="00653276" w:rsidP="000A55B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53276" w:rsidRPr="00653276" w14:paraId="73918D77" w14:textId="77777777" w:rsidTr="000A55B5">
        <w:tc>
          <w:tcPr>
            <w:tcW w:w="4788" w:type="dxa"/>
          </w:tcPr>
          <w:p w14:paraId="674DD2AC" w14:textId="77777777" w:rsidR="00653276" w:rsidRPr="00653276" w:rsidRDefault="00653276" w:rsidP="000A55B5">
            <w:pPr>
              <w:snapToGrid w:val="0"/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2F980992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76B3EDE4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653276">
              <w:rPr>
                <w:b/>
                <w:sz w:val="22"/>
                <w:szCs w:val="22"/>
              </w:rPr>
              <w:t>ОТ ПРОДАВЦА:</w:t>
            </w:r>
          </w:p>
          <w:p w14:paraId="1FA1877C" w14:textId="77777777" w:rsidR="00653276" w:rsidRPr="00653276" w:rsidRDefault="00653276" w:rsidP="000A55B5">
            <w:pPr>
              <w:jc w:val="both"/>
              <w:rPr>
                <w:sz w:val="22"/>
                <w:szCs w:val="22"/>
              </w:rPr>
            </w:pPr>
          </w:p>
          <w:p w14:paraId="12D7650F" w14:textId="77777777" w:rsidR="00653276" w:rsidRPr="00653276" w:rsidRDefault="00653276" w:rsidP="000A55B5">
            <w:pPr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  _____________________________</w:t>
            </w:r>
          </w:p>
          <w:p w14:paraId="6C4CAF16" w14:textId="77777777" w:rsidR="00653276" w:rsidRPr="00653276" w:rsidRDefault="00653276" w:rsidP="000A55B5">
            <w:pPr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</w:t>
            </w:r>
          </w:p>
          <w:p w14:paraId="54E5D980" w14:textId="77777777" w:rsidR="00653276" w:rsidRPr="00653276" w:rsidRDefault="00653276" w:rsidP="000A55B5">
            <w:pPr>
              <w:ind w:firstLine="567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«___» ________20___ года</w:t>
            </w:r>
          </w:p>
        </w:tc>
        <w:tc>
          <w:tcPr>
            <w:tcW w:w="4860" w:type="dxa"/>
          </w:tcPr>
          <w:p w14:paraId="10D5DCBE" w14:textId="77777777" w:rsidR="00653276" w:rsidRPr="00653276" w:rsidRDefault="00653276" w:rsidP="000A55B5">
            <w:pPr>
              <w:snapToGrid w:val="0"/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7782254F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  <w:p w14:paraId="56DE420E" w14:textId="77777777" w:rsidR="00653276" w:rsidRPr="00653276" w:rsidRDefault="00653276" w:rsidP="000A55B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653276">
              <w:rPr>
                <w:b/>
                <w:sz w:val="22"/>
                <w:szCs w:val="22"/>
              </w:rPr>
              <w:t>ОТ ПОКУПАТЕЛЯ:</w:t>
            </w:r>
          </w:p>
          <w:p w14:paraId="036C9E88" w14:textId="77777777" w:rsidR="00653276" w:rsidRPr="00653276" w:rsidRDefault="00653276" w:rsidP="000A55B5">
            <w:pPr>
              <w:ind w:firstLine="567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________________________</w:t>
            </w:r>
          </w:p>
          <w:p w14:paraId="790A74A9" w14:textId="77777777" w:rsidR="00653276" w:rsidRPr="00653276" w:rsidRDefault="00653276" w:rsidP="000A55B5">
            <w:pPr>
              <w:ind w:firstLine="567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 xml:space="preserve"> </w:t>
            </w:r>
          </w:p>
          <w:p w14:paraId="212A6C82" w14:textId="77777777" w:rsidR="00653276" w:rsidRPr="00653276" w:rsidRDefault="00653276" w:rsidP="000A55B5">
            <w:pPr>
              <w:ind w:firstLine="567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«___» _________20___ года</w:t>
            </w:r>
          </w:p>
        </w:tc>
      </w:tr>
    </w:tbl>
    <w:p w14:paraId="31ED110E" w14:textId="77777777" w:rsidR="00653276" w:rsidRPr="00653276" w:rsidRDefault="00653276" w:rsidP="00653276">
      <w:pPr>
        <w:rPr>
          <w:b/>
          <w:sz w:val="22"/>
          <w:szCs w:val="22"/>
        </w:rPr>
      </w:pPr>
    </w:p>
    <w:p w14:paraId="10140EF2" w14:textId="11AF065D" w:rsidR="00653276" w:rsidRPr="00653276" w:rsidRDefault="00653276" w:rsidP="00653276">
      <w:pPr>
        <w:rPr>
          <w:sz w:val="22"/>
          <w:szCs w:val="22"/>
        </w:rPr>
      </w:pPr>
      <w:r w:rsidRPr="00653276">
        <w:rPr>
          <w:sz w:val="22"/>
          <w:szCs w:val="22"/>
        </w:rPr>
        <w:t>Приложение № 1</w:t>
      </w:r>
    </w:p>
    <w:p w14:paraId="1FA79262" w14:textId="7DD531BB" w:rsidR="00653276" w:rsidRPr="00653276" w:rsidRDefault="00653276" w:rsidP="00653276">
      <w:pPr>
        <w:jc w:val="right"/>
        <w:rPr>
          <w:sz w:val="22"/>
          <w:szCs w:val="22"/>
        </w:rPr>
      </w:pPr>
      <w:r w:rsidRPr="00653276">
        <w:rPr>
          <w:sz w:val="22"/>
          <w:szCs w:val="22"/>
        </w:rPr>
        <w:t>К договору поставки №</w:t>
      </w:r>
      <w:r w:rsidR="000A55B5">
        <w:rPr>
          <w:sz w:val="22"/>
          <w:szCs w:val="22"/>
        </w:rPr>
        <w:t>_______</w:t>
      </w:r>
    </w:p>
    <w:p w14:paraId="7AA77E28" w14:textId="6A25BB2D" w:rsidR="00653276" w:rsidRPr="00653276" w:rsidRDefault="000A55B5" w:rsidP="00653276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</w:t>
      </w:r>
      <w:r w:rsidR="00653276" w:rsidRPr="00653276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</w:t>
      </w:r>
      <w:r w:rsidR="00653276" w:rsidRPr="00653276">
        <w:rPr>
          <w:sz w:val="22"/>
          <w:szCs w:val="22"/>
        </w:rPr>
        <w:t xml:space="preserve">  201</w:t>
      </w:r>
      <w:r>
        <w:rPr>
          <w:sz w:val="22"/>
          <w:szCs w:val="22"/>
        </w:rPr>
        <w:t>__</w:t>
      </w:r>
      <w:r w:rsidR="00653276" w:rsidRPr="00653276">
        <w:rPr>
          <w:sz w:val="22"/>
          <w:szCs w:val="22"/>
        </w:rPr>
        <w:t xml:space="preserve"> г.</w:t>
      </w:r>
    </w:p>
    <w:p w14:paraId="069FCC74" w14:textId="77777777" w:rsidR="00653276" w:rsidRPr="00653276" w:rsidRDefault="00653276" w:rsidP="00653276">
      <w:pPr>
        <w:jc w:val="right"/>
        <w:rPr>
          <w:sz w:val="22"/>
          <w:szCs w:val="22"/>
        </w:rPr>
      </w:pPr>
    </w:p>
    <w:p w14:paraId="3B7344CC" w14:textId="77777777" w:rsidR="00653276" w:rsidRPr="00653276" w:rsidRDefault="00653276" w:rsidP="00653276">
      <w:pPr>
        <w:jc w:val="center"/>
        <w:rPr>
          <w:sz w:val="22"/>
          <w:szCs w:val="22"/>
        </w:rPr>
      </w:pPr>
    </w:p>
    <w:p w14:paraId="50232AF6" w14:textId="77777777" w:rsidR="00653276" w:rsidRPr="00653276" w:rsidRDefault="00653276" w:rsidP="00653276">
      <w:pPr>
        <w:jc w:val="center"/>
        <w:rPr>
          <w:sz w:val="22"/>
          <w:szCs w:val="22"/>
        </w:rPr>
      </w:pPr>
    </w:p>
    <w:p w14:paraId="70340BF0" w14:textId="77777777" w:rsidR="00653276" w:rsidRPr="00653276" w:rsidRDefault="00653276" w:rsidP="00653276">
      <w:pPr>
        <w:jc w:val="center"/>
        <w:rPr>
          <w:sz w:val="22"/>
          <w:szCs w:val="22"/>
        </w:rPr>
      </w:pPr>
      <w:r w:rsidRPr="00653276">
        <w:rPr>
          <w:sz w:val="22"/>
          <w:szCs w:val="22"/>
        </w:rPr>
        <w:t>СПЕЦИФИКАЦИЯ</w:t>
      </w:r>
    </w:p>
    <w:p w14:paraId="17BAD799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75EDC126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3D17D454" w14:textId="154DB8DA" w:rsidR="00653276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ab/>
        <w:t>В рамках настоящего Договора Продавец передает в собственность Покупателя, а Покупатель принимает и оплачивает на условиях Договора, указ</w:t>
      </w:r>
      <w:r w:rsidR="000A55B5">
        <w:rPr>
          <w:sz w:val="22"/>
          <w:szCs w:val="22"/>
        </w:rPr>
        <w:t>анный Товар:</w:t>
      </w:r>
    </w:p>
    <w:p w14:paraId="00BD0D92" w14:textId="77777777" w:rsidR="00F43229" w:rsidRDefault="00F43229" w:rsidP="00653276">
      <w:pPr>
        <w:jc w:val="both"/>
        <w:rPr>
          <w:sz w:val="22"/>
          <w:szCs w:val="22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F43229" w:rsidRPr="002D194D" w14:paraId="3EBAE6BB" w14:textId="77777777" w:rsidTr="00B66DB5">
        <w:tc>
          <w:tcPr>
            <w:tcW w:w="567" w:type="dxa"/>
            <w:vAlign w:val="center"/>
          </w:tcPr>
          <w:p w14:paraId="6299E5A4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450BBB1D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6E162F0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64165A0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4887E959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210FE761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7A2C4B3A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104EEBDB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F43229" w:rsidRPr="002D194D" w14:paraId="25D0C630" w14:textId="77777777" w:rsidTr="00B66DB5">
        <w:tc>
          <w:tcPr>
            <w:tcW w:w="567" w:type="dxa"/>
          </w:tcPr>
          <w:p w14:paraId="23327A4A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628A2101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6820FF13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54E66254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255715F8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8F2A2B0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2F57FA61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D2D16CE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43229" w:rsidRPr="002D194D" w14:paraId="3F6EAFD6" w14:textId="77777777" w:rsidTr="00B66DB5">
        <w:tc>
          <w:tcPr>
            <w:tcW w:w="567" w:type="dxa"/>
          </w:tcPr>
          <w:p w14:paraId="554FE1C0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7494531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7943CEF3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9673265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470518BE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99318E0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B2E19C7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029F96F4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43229" w:rsidRPr="002D194D" w14:paraId="5C8C68B7" w14:textId="77777777" w:rsidTr="00B66DB5">
        <w:tc>
          <w:tcPr>
            <w:tcW w:w="567" w:type="dxa"/>
          </w:tcPr>
          <w:p w14:paraId="145C6A2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3860461C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606E7D02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09BE9198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6EE41BDA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00D7DC5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609EC6E8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641920A" w14:textId="77777777" w:rsidR="00F43229" w:rsidRPr="008657E6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F43229" w:rsidRPr="00746E40" w14:paraId="7BBB415E" w14:textId="77777777" w:rsidTr="00B66DB5">
        <w:tc>
          <w:tcPr>
            <w:tcW w:w="3603" w:type="dxa"/>
            <w:gridSpan w:val="2"/>
          </w:tcPr>
          <w:p w14:paraId="119A2194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6106F039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623AA328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7E92174F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4595337A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7E499E1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7EFF5F2" w14:textId="77777777" w:rsidR="00F43229" w:rsidRPr="00735E75" w:rsidRDefault="00F43229" w:rsidP="00B66DB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5DC62386" w14:textId="77777777" w:rsidR="000A55B5" w:rsidRPr="00653276" w:rsidRDefault="000A55B5" w:rsidP="00653276">
      <w:pPr>
        <w:jc w:val="both"/>
        <w:rPr>
          <w:sz w:val="22"/>
          <w:szCs w:val="22"/>
        </w:rPr>
      </w:pPr>
    </w:p>
    <w:p w14:paraId="5639685D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7365AD6B" w14:textId="77777777" w:rsidR="00653276" w:rsidRPr="000A55B5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ab/>
        <w:t>Дополнительные условия поставки</w:t>
      </w:r>
      <w:r w:rsidRPr="000A55B5">
        <w:rPr>
          <w:sz w:val="22"/>
          <w:szCs w:val="22"/>
        </w:rPr>
        <w:t>:</w:t>
      </w:r>
    </w:p>
    <w:p w14:paraId="1EBAE8D2" w14:textId="77777777" w:rsidR="00653276" w:rsidRPr="00653276" w:rsidRDefault="00653276" w:rsidP="00653276">
      <w:pPr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68"/>
        <w:gridCol w:w="4978"/>
      </w:tblGrid>
      <w:tr w:rsidR="00653276" w:rsidRPr="00653276" w14:paraId="53948C9F" w14:textId="77777777" w:rsidTr="000A55B5">
        <w:trPr>
          <w:trHeight w:val="5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27904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Наименование получателя Товара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1A1C" w14:textId="7555D452" w:rsidR="00653276" w:rsidRPr="00653276" w:rsidRDefault="000A55B5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0A55B5">
              <w:rPr>
                <w:sz w:val="22"/>
                <w:szCs w:val="22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</w:tr>
      <w:tr w:rsidR="00653276" w:rsidRPr="00653276" w14:paraId="7E202132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4E3918C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Адрес доставки Товара по данной спецификации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5CE9" w14:textId="78BF48D1" w:rsidR="00653276" w:rsidRPr="00653276" w:rsidRDefault="00653276" w:rsidP="000A55B5">
            <w:pPr>
              <w:snapToGrid w:val="0"/>
              <w:rPr>
                <w:sz w:val="22"/>
                <w:szCs w:val="22"/>
              </w:rPr>
            </w:pPr>
          </w:p>
        </w:tc>
      </w:tr>
      <w:tr w:rsidR="00653276" w:rsidRPr="00653276" w14:paraId="1818E467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31A6711A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Срок доставки Товара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C8B0" w14:textId="5D598404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53276" w:rsidRPr="00653276" w14:paraId="1D811396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DFEFC71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Срок сборки Товара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374C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В день доставки Товара</w:t>
            </w:r>
          </w:p>
        </w:tc>
      </w:tr>
      <w:tr w:rsidR="00653276" w:rsidRPr="00653276" w14:paraId="71EC0A28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7BD92513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Этаж ______________ Лифт ______________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3F6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Режим работы ____________________</w:t>
            </w:r>
          </w:p>
        </w:tc>
      </w:tr>
      <w:tr w:rsidR="00653276" w:rsidRPr="00653276" w14:paraId="7A78FFAF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74E9FEA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ФИО, должность ответственных лиц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7F64" w14:textId="4E2A84AA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53276" w:rsidRPr="00653276" w14:paraId="41C04334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EF5CD32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Городские и мобильные телефоны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AAF1" w14:textId="50304739" w:rsidR="00653276" w:rsidRPr="00653276" w:rsidRDefault="00653276" w:rsidP="000A55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B23A6BC" w14:textId="77777777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53276" w:rsidRPr="00653276" w14:paraId="74246A75" w14:textId="77777777" w:rsidTr="000A55B5">
        <w:tc>
          <w:tcPr>
            <w:tcW w:w="4968" w:type="dxa"/>
            <w:tcBorders>
              <w:left w:val="single" w:sz="4" w:space="0" w:color="000000"/>
              <w:bottom w:val="single" w:sz="4" w:space="0" w:color="000000"/>
            </w:tcBorders>
          </w:tcPr>
          <w:p w14:paraId="07DEF19E" w14:textId="315FA78D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  <w:r w:rsidRPr="00653276">
              <w:rPr>
                <w:sz w:val="22"/>
                <w:szCs w:val="22"/>
              </w:rPr>
              <w:t>Необходим ли вывоз упаковки</w:t>
            </w: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F811" w14:textId="3DAB9893" w:rsidR="00653276" w:rsidRPr="00653276" w:rsidRDefault="00653276" w:rsidP="000A55B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B427575" w14:textId="77777777" w:rsidR="00653276" w:rsidRDefault="00653276" w:rsidP="00653276">
      <w:pPr>
        <w:jc w:val="both"/>
        <w:rPr>
          <w:sz w:val="22"/>
          <w:szCs w:val="22"/>
        </w:rPr>
      </w:pPr>
    </w:p>
    <w:p w14:paraId="7877D08C" w14:textId="77777777" w:rsidR="000A55B5" w:rsidRPr="00653276" w:rsidRDefault="000A55B5" w:rsidP="00653276">
      <w:pPr>
        <w:jc w:val="both"/>
        <w:rPr>
          <w:sz w:val="22"/>
          <w:szCs w:val="22"/>
        </w:rPr>
      </w:pPr>
    </w:p>
    <w:p w14:paraId="0FA0AFA5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53861EE8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5B5C89BD" w14:textId="7B091CC2" w:rsidR="00653276" w:rsidRPr="00653276" w:rsidRDefault="00653276" w:rsidP="00653276">
      <w:pPr>
        <w:jc w:val="both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Сумма:.</w:t>
      </w:r>
    </w:p>
    <w:p w14:paraId="081D013D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5BC53203" w14:textId="77777777" w:rsidR="00653276" w:rsidRPr="00653276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>С ассортиментом Товара, дизайном и условиями поставки Товара Покупатель ознакомлен и согласен.</w:t>
      </w:r>
    </w:p>
    <w:p w14:paraId="371C876A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5C83BDAE" w14:textId="77777777" w:rsidR="00653276" w:rsidRPr="00653276" w:rsidRDefault="00653276" w:rsidP="00653276">
      <w:pPr>
        <w:jc w:val="both"/>
        <w:rPr>
          <w:sz w:val="22"/>
          <w:szCs w:val="22"/>
        </w:rPr>
      </w:pPr>
    </w:p>
    <w:p w14:paraId="4510A3B0" w14:textId="77777777" w:rsidR="00653276" w:rsidRPr="00653276" w:rsidRDefault="00653276" w:rsidP="00653276">
      <w:pPr>
        <w:jc w:val="both"/>
        <w:rPr>
          <w:b/>
          <w:sz w:val="22"/>
          <w:szCs w:val="22"/>
        </w:rPr>
      </w:pPr>
      <w:r w:rsidRPr="00653276">
        <w:rPr>
          <w:b/>
          <w:sz w:val="22"/>
          <w:szCs w:val="22"/>
        </w:rPr>
        <w:t>От Продавца:</w:t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</w:r>
      <w:r w:rsidRPr="00653276">
        <w:rPr>
          <w:b/>
          <w:sz w:val="22"/>
          <w:szCs w:val="22"/>
        </w:rPr>
        <w:tab/>
        <w:t>От Покупателя:</w:t>
      </w:r>
    </w:p>
    <w:p w14:paraId="65B72777" w14:textId="71CB957D" w:rsidR="00653276" w:rsidRPr="00653276" w:rsidRDefault="00653276" w:rsidP="000A55B5">
      <w:pPr>
        <w:jc w:val="center"/>
        <w:rPr>
          <w:b/>
          <w:sz w:val="22"/>
          <w:szCs w:val="22"/>
        </w:rPr>
      </w:pPr>
      <w:r w:rsidRPr="00653276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E71FC03" w14:textId="77777777" w:rsidR="00653276" w:rsidRPr="00653276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 xml:space="preserve"> </w:t>
      </w:r>
    </w:p>
    <w:p w14:paraId="35DDDBA1" w14:textId="2A32C337" w:rsidR="00653276" w:rsidRPr="00653276" w:rsidRDefault="00653276" w:rsidP="00653276">
      <w:pPr>
        <w:jc w:val="both"/>
        <w:rPr>
          <w:sz w:val="22"/>
          <w:szCs w:val="22"/>
        </w:rPr>
      </w:pPr>
      <w:r w:rsidRPr="00653276">
        <w:rPr>
          <w:sz w:val="22"/>
          <w:szCs w:val="22"/>
        </w:rPr>
        <w:t>_____________________</w:t>
      </w:r>
      <w:r w:rsidRPr="00653276">
        <w:rPr>
          <w:sz w:val="22"/>
          <w:szCs w:val="22"/>
        </w:rPr>
        <w:tab/>
      </w:r>
      <w:r w:rsidRPr="00653276">
        <w:rPr>
          <w:sz w:val="22"/>
          <w:szCs w:val="22"/>
        </w:rPr>
        <w:tab/>
      </w:r>
      <w:r w:rsidRPr="00653276">
        <w:rPr>
          <w:sz w:val="22"/>
          <w:szCs w:val="22"/>
        </w:rPr>
        <w:tab/>
      </w:r>
      <w:r w:rsidRPr="00653276">
        <w:rPr>
          <w:sz w:val="22"/>
          <w:szCs w:val="22"/>
        </w:rPr>
        <w:tab/>
        <w:t>_________________</w:t>
      </w:r>
    </w:p>
    <w:p w14:paraId="2833ABA3" w14:textId="77777777" w:rsidR="00D07E02" w:rsidRPr="00653276" w:rsidRDefault="00D07E02" w:rsidP="00D07E02">
      <w:pPr>
        <w:rPr>
          <w:sz w:val="22"/>
          <w:szCs w:val="22"/>
        </w:rPr>
      </w:pPr>
    </w:p>
    <w:p w14:paraId="03E8A800" w14:textId="77777777" w:rsidR="003D157C" w:rsidRPr="00653276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0F81C9F1" w14:textId="77777777" w:rsidR="003D157C" w:rsidRPr="00653276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012CD009" w14:textId="77777777" w:rsid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sz w:val="20"/>
        </w:rPr>
      </w:pPr>
    </w:p>
    <w:p w14:paraId="1D2C3890" w14:textId="77777777" w:rsidR="006255F2" w:rsidRDefault="006255F2" w:rsidP="003153DE"/>
    <w:p w14:paraId="6BCB6EE1" w14:textId="77777777" w:rsidR="006255F2" w:rsidRDefault="006255F2" w:rsidP="003153DE"/>
    <w:p w14:paraId="7669A47F" w14:textId="77777777" w:rsidR="006255F2" w:rsidRDefault="006255F2" w:rsidP="003153DE"/>
    <w:p w14:paraId="6B55327A" w14:textId="77777777" w:rsidR="006255F2" w:rsidRDefault="006255F2" w:rsidP="003153DE"/>
    <w:p w14:paraId="0292DC08" w14:textId="124FA31C" w:rsidR="006255F2" w:rsidRPr="00A21F37" w:rsidRDefault="001847A9" w:rsidP="00D07E02">
      <w:r>
        <w:br w:type="page"/>
      </w:r>
      <w:r w:rsidR="0045497A">
        <w:lastRenderedPageBreak/>
        <w:t>9.</w:t>
      </w:r>
      <w:r w:rsidR="006255F2" w:rsidRPr="00A312EF">
        <w:t xml:space="preserve">ОБРАЗЦЫ ФОРМ И ДОКУМЕНТОВ ДЛЯ ЗАПОЛНЕНИЯ </w:t>
      </w:r>
      <w:r w:rsidR="006255F2">
        <w:t>ПРЕТЕНДЕНТАМИ</w:t>
      </w:r>
    </w:p>
    <w:p w14:paraId="570FDD18" w14:textId="3B3F9BFA" w:rsidR="006255F2" w:rsidRPr="002440E8" w:rsidRDefault="00497C0C" w:rsidP="00497C0C">
      <w:pPr>
        <w:pStyle w:val="4"/>
        <w:tabs>
          <w:tab w:val="left" w:pos="0"/>
        </w:tabs>
        <w:spacing w:before="0" w:after="0"/>
        <w:ind w:left="567"/>
      </w:pPr>
      <w:r>
        <w:t>9</w:t>
      </w:r>
      <w:r w:rsidR="0045497A">
        <w:t>.1</w:t>
      </w:r>
      <w:r>
        <w:t xml:space="preserve">. </w:t>
      </w:r>
      <w:r w:rsidR="006255F2"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3335759F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</w:t>
      </w:r>
      <w:r w:rsidR="001E2F6F">
        <w:rPr>
          <w:b/>
        </w:rPr>
        <w:t>сьмо о подаче</w:t>
      </w:r>
      <w:r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735E75">
      <w:pPr>
        <w:pStyle w:val="ac"/>
        <w:numPr>
          <w:ilvl w:val="0"/>
          <w:numId w:val="2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и не будет предъявлять никаких претензий</w:t>
      </w:r>
      <w:r>
        <w:t>, связанным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6883C0B1" w:rsidR="006255F2" w:rsidRPr="00497C0C" w:rsidRDefault="006255F2" w:rsidP="00497C0C">
      <w:pPr>
        <w:pStyle w:val="ac"/>
        <w:keepNext/>
        <w:pageBreakBefore/>
        <w:numPr>
          <w:ilvl w:val="2"/>
          <w:numId w:val="41"/>
        </w:numPr>
        <w:tabs>
          <w:tab w:val="clear" w:pos="5760"/>
          <w:tab w:val="left" w:pos="0"/>
          <w:tab w:val="num" w:pos="142"/>
        </w:tabs>
        <w:suppressAutoHyphens/>
        <w:spacing w:before="240" w:after="120" w:line="360" w:lineRule="auto"/>
        <w:ind w:left="567" w:firstLine="426"/>
        <w:jc w:val="both"/>
        <w:outlineLvl w:val="2"/>
        <w:rPr>
          <w:b/>
          <w:snapToGrid w:val="0"/>
        </w:rPr>
      </w:pPr>
      <w:r w:rsidRPr="00497C0C">
        <w:rPr>
          <w:b/>
          <w:snapToGrid w:val="0"/>
        </w:rPr>
        <w:lastRenderedPageBreak/>
        <w:t>Инструкции по заполнению</w:t>
      </w:r>
    </w:p>
    <w:p w14:paraId="14741DBA" w14:textId="77777777" w:rsidR="006255F2" w:rsidRPr="00331F7F" w:rsidRDefault="006255F2" w:rsidP="00497C0C">
      <w:pPr>
        <w:numPr>
          <w:ilvl w:val="3"/>
          <w:numId w:val="4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497C0C">
      <w:pPr>
        <w:numPr>
          <w:ilvl w:val="3"/>
          <w:numId w:val="4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9CAC94A" w:rsidR="006255F2" w:rsidRPr="00331F7F" w:rsidRDefault="006255F2" w:rsidP="00497C0C">
      <w:pPr>
        <w:numPr>
          <w:ilvl w:val="3"/>
          <w:numId w:val="4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 xml:space="preserve">должен указать стоимость </w:t>
      </w:r>
      <w:r w:rsidR="003D157C">
        <w:rPr>
          <w:snapToGrid w:val="0"/>
        </w:rPr>
        <w:t>продукции</w:t>
      </w:r>
      <w:r w:rsidRPr="00331F7F">
        <w:rPr>
          <w:snapToGrid w:val="0"/>
        </w:rPr>
        <w:t xml:space="preserve">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497C0C">
      <w:pPr>
        <w:numPr>
          <w:ilvl w:val="3"/>
          <w:numId w:val="4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497C0C">
      <w:pPr>
        <w:numPr>
          <w:ilvl w:val="3"/>
          <w:numId w:val="4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497C0C">
      <w:pPr>
        <w:numPr>
          <w:ilvl w:val="3"/>
          <w:numId w:val="4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1" w:name="_Коммерческое_предложение_(форма"/>
      <w:bookmarkStart w:id="2" w:name="_Техническое_предложение_на"/>
      <w:bookmarkStart w:id="3" w:name="_Сводная_таблица_стоимости"/>
      <w:bookmarkStart w:id="4" w:name="_График_выполнения_работ"/>
      <w:bookmarkEnd w:id="1"/>
      <w:bookmarkEnd w:id="2"/>
      <w:bookmarkEnd w:id="3"/>
      <w:bookmarkEnd w:id="4"/>
    </w:p>
    <w:p w14:paraId="57F5907D" w14:textId="303CC798" w:rsidR="006255F2" w:rsidRPr="00331F7F" w:rsidRDefault="006255F2" w:rsidP="00497C0C">
      <w:pPr>
        <w:keepNext/>
        <w:pageBreakBefore/>
        <w:numPr>
          <w:ilvl w:val="1"/>
          <w:numId w:val="4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5" w:name="_Справка_о_перечне"/>
      <w:bookmarkStart w:id="6" w:name="_Ref55335821"/>
      <w:bookmarkStart w:id="7" w:name="_Ref55336345"/>
      <w:bookmarkStart w:id="8" w:name="_Toc57314674"/>
      <w:bookmarkStart w:id="9" w:name="_Toc69728988"/>
      <w:bookmarkStart w:id="10" w:name="_Toc288025861"/>
      <w:bookmarkStart w:id="11" w:name="_Toc336516340"/>
      <w:bookmarkStart w:id="12" w:name="_Toc373240745"/>
      <w:bookmarkEnd w:id="5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</w:t>
      </w:r>
      <w:r w:rsidR="003D157C">
        <w:rPr>
          <w:b/>
          <w:snapToGrid w:val="0"/>
          <w:sz w:val="28"/>
          <w:szCs w:val="28"/>
        </w:rPr>
        <w:t>продукции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6"/>
      <w:bookmarkEnd w:id="7"/>
      <w:bookmarkEnd w:id="8"/>
      <w:bookmarkEnd w:id="9"/>
      <w:bookmarkEnd w:id="10"/>
      <w:bookmarkEnd w:id="11"/>
      <w:bookmarkEnd w:id="12"/>
    </w:p>
    <w:p w14:paraId="02B4EBEC" w14:textId="77777777" w:rsidR="006255F2" w:rsidRPr="00331F7F" w:rsidRDefault="006255F2" w:rsidP="00497C0C">
      <w:pPr>
        <w:keepNext/>
        <w:numPr>
          <w:ilvl w:val="2"/>
          <w:numId w:val="4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3" w:name="_Toc288025862"/>
      <w:bookmarkStart w:id="14" w:name="_Toc336516341"/>
      <w:bookmarkStart w:id="15" w:name="_Toc373240746"/>
      <w:r w:rsidRPr="00331F7F">
        <w:rPr>
          <w:b/>
          <w:snapToGrid w:val="0"/>
        </w:rPr>
        <w:t>Форма Технического предложения</w:t>
      </w:r>
      <w:bookmarkEnd w:id="13"/>
      <w:bookmarkEnd w:id="14"/>
      <w:bookmarkEnd w:id="15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Pr="00331F7F">
        <w:rPr>
          <w:i/>
          <w:snapToGrid w:val="0"/>
          <w:color w:val="000000"/>
        </w:rPr>
        <w:t>).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844D039" w:rsidR="006255F2" w:rsidRPr="00331F7F" w:rsidRDefault="006255F2" w:rsidP="00497C0C">
      <w:pPr>
        <w:keepNext/>
        <w:pageBreakBefore/>
        <w:numPr>
          <w:ilvl w:val="1"/>
          <w:numId w:val="4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поставку </w:t>
      </w:r>
      <w:r w:rsidR="003D157C">
        <w:rPr>
          <w:b/>
          <w:snapToGrid w:val="0"/>
          <w:sz w:val="28"/>
          <w:szCs w:val="28"/>
        </w:rPr>
        <w:t>продукции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497C0C">
      <w:pPr>
        <w:keepNext/>
        <w:numPr>
          <w:ilvl w:val="2"/>
          <w:numId w:val="4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72F7892C" w14:textId="77777777" w:rsidR="00D2579E" w:rsidRDefault="00D2579E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36"/>
        <w:gridCol w:w="661"/>
        <w:gridCol w:w="747"/>
        <w:gridCol w:w="1325"/>
        <w:gridCol w:w="1283"/>
        <w:gridCol w:w="1231"/>
        <w:gridCol w:w="1283"/>
      </w:tblGrid>
      <w:tr w:rsidR="00D07E02" w:rsidRPr="002D194D" w14:paraId="475BBC5B" w14:textId="77777777" w:rsidTr="00F305DB">
        <w:tc>
          <w:tcPr>
            <w:tcW w:w="567" w:type="dxa"/>
            <w:vAlign w:val="center"/>
          </w:tcPr>
          <w:p w14:paraId="23A6318E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036" w:type="dxa"/>
            <w:vAlign w:val="center"/>
          </w:tcPr>
          <w:p w14:paraId="39C7EB8A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1" w:type="dxa"/>
          </w:tcPr>
          <w:p w14:paraId="45A3F240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47" w:type="dxa"/>
            <w:vAlign w:val="center"/>
          </w:tcPr>
          <w:p w14:paraId="3D914CA1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25" w:type="dxa"/>
            <w:vAlign w:val="center"/>
          </w:tcPr>
          <w:p w14:paraId="0A358BFE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283" w:type="dxa"/>
            <w:vAlign w:val="center"/>
          </w:tcPr>
          <w:p w14:paraId="43483809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31" w:type="dxa"/>
            <w:vAlign w:val="center"/>
          </w:tcPr>
          <w:p w14:paraId="449A83EA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283" w:type="dxa"/>
            <w:vAlign w:val="center"/>
          </w:tcPr>
          <w:p w14:paraId="76C38F4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D07E02" w:rsidRPr="002D194D" w14:paraId="6030A9BC" w14:textId="77777777" w:rsidTr="00F305DB">
        <w:tc>
          <w:tcPr>
            <w:tcW w:w="567" w:type="dxa"/>
          </w:tcPr>
          <w:p w14:paraId="2555BFC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65AA4101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4F8CA0CC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61019F5A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164B3975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EE7F759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408F3DE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68039A7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07E02" w:rsidRPr="002D194D" w14:paraId="572504E2" w14:textId="77777777" w:rsidTr="00F305DB">
        <w:tc>
          <w:tcPr>
            <w:tcW w:w="567" w:type="dxa"/>
          </w:tcPr>
          <w:p w14:paraId="45EC8AFB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1E9C986D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78904DE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5308D175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1458672C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E7ACB84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67DE5A3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583728CC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07E02" w:rsidRPr="002D194D" w14:paraId="60BD3DC5" w14:textId="77777777" w:rsidTr="00F305DB">
        <w:tc>
          <w:tcPr>
            <w:tcW w:w="567" w:type="dxa"/>
          </w:tcPr>
          <w:p w14:paraId="423925B9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036" w:type="dxa"/>
          </w:tcPr>
          <w:p w14:paraId="2568F8F5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1" w:type="dxa"/>
          </w:tcPr>
          <w:p w14:paraId="4723A52C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D845E7A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1A2951D4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3E34EDE2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0F96D5F7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289B168F" w14:textId="77777777" w:rsidR="00D07E02" w:rsidRPr="008657E6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D07E02" w:rsidRPr="00746E40" w14:paraId="08FCE378" w14:textId="77777777" w:rsidTr="00F305DB">
        <w:tc>
          <w:tcPr>
            <w:tcW w:w="3603" w:type="dxa"/>
            <w:gridSpan w:val="2"/>
          </w:tcPr>
          <w:p w14:paraId="56F795E4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735E75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661" w:type="dxa"/>
          </w:tcPr>
          <w:p w14:paraId="733E382C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47" w:type="dxa"/>
          </w:tcPr>
          <w:p w14:paraId="34FDE2DA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325" w:type="dxa"/>
          </w:tcPr>
          <w:p w14:paraId="0AF48A35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6266D1E4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31" w:type="dxa"/>
          </w:tcPr>
          <w:p w14:paraId="1D8F1257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283" w:type="dxa"/>
          </w:tcPr>
          <w:p w14:paraId="14BF4669" w14:textId="77777777" w:rsidR="00D07E02" w:rsidRPr="00735E75" w:rsidRDefault="00D07E02" w:rsidP="00F305D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497C0C">
      <w:pPr>
        <w:keepNext/>
        <w:pageBreakBefore/>
        <w:numPr>
          <w:ilvl w:val="1"/>
          <w:numId w:val="4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497C0C">
      <w:pPr>
        <w:keepNext/>
        <w:numPr>
          <w:ilvl w:val="2"/>
          <w:numId w:val="4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735E75">
      <w:pPr>
        <w:pStyle w:val="affb"/>
        <w:numPr>
          <w:ilvl w:val="2"/>
          <w:numId w:val="36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6" w:name="_Toc289331506"/>
      <w:bookmarkStart w:id="17" w:name="_Toc334021118"/>
      <w:r>
        <w:rPr>
          <w:snapToGrid w:val="0"/>
        </w:rPr>
        <w:br w:type="page"/>
      </w:r>
    </w:p>
    <w:bookmarkEnd w:id="16"/>
    <w:bookmarkEnd w:id="17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34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E1F80" w14:textId="77777777" w:rsidR="0045497A" w:rsidRDefault="0045497A" w:rsidP="00E10162">
      <w:r>
        <w:separator/>
      </w:r>
    </w:p>
  </w:endnote>
  <w:endnote w:type="continuationSeparator" w:id="0">
    <w:p w14:paraId="1D1F2177" w14:textId="77777777" w:rsidR="0045497A" w:rsidRDefault="0045497A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45497A" w:rsidRDefault="0045497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33742">
      <w:rPr>
        <w:noProof/>
      </w:rPr>
      <w:t>42</w:t>
    </w:r>
    <w:r>
      <w:rPr>
        <w:noProof/>
      </w:rPr>
      <w:fldChar w:fldCharType="end"/>
    </w:r>
  </w:p>
  <w:p w14:paraId="5EFABD2B" w14:textId="77777777" w:rsidR="0045497A" w:rsidRDefault="0045497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60BAE" w14:textId="77777777" w:rsidR="0045497A" w:rsidRDefault="0045497A" w:rsidP="00E10162">
      <w:r>
        <w:separator/>
      </w:r>
    </w:p>
  </w:footnote>
  <w:footnote w:type="continuationSeparator" w:id="0">
    <w:p w14:paraId="41B40545" w14:textId="77777777" w:rsidR="0045497A" w:rsidRDefault="0045497A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6E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2A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3C7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5CE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6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01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7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A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12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93FA9"/>
    <w:multiLevelType w:val="multilevel"/>
    <w:tmpl w:val="F76223A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7">
    <w:nsid w:val="24A804BD"/>
    <w:multiLevelType w:val="multilevel"/>
    <w:tmpl w:val="E0F8364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8">
    <w:nsid w:val="2CEE60BD"/>
    <w:multiLevelType w:val="multilevel"/>
    <w:tmpl w:val="E0C687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E3C3729"/>
    <w:multiLevelType w:val="hybridMultilevel"/>
    <w:tmpl w:val="78AA7ED8"/>
    <w:lvl w:ilvl="0" w:tplc="A1C22B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0">
    <w:nsid w:val="478A395C"/>
    <w:multiLevelType w:val="multilevel"/>
    <w:tmpl w:val="C33C60D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1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3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>
    <w:nsid w:val="5C1143E0"/>
    <w:multiLevelType w:val="hybridMultilevel"/>
    <w:tmpl w:val="77C2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7">
    <w:nsid w:val="663A124E"/>
    <w:multiLevelType w:val="multilevel"/>
    <w:tmpl w:val="B7F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6F4E5A75"/>
    <w:multiLevelType w:val="multilevel"/>
    <w:tmpl w:val="F24029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</w:num>
  <w:num w:numId="13">
    <w:abstractNumId w:val="24"/>
  </w:num>
  <w:num w:numId="14">
    <w:abstractNumId w:val="20"/>
  </w:num>
  <w:num w:numId="15">
    <w:abstractNumId w:val="15"/>
  </w:num>
  <w:num w:numId="16">
    <w:abstractNumId w:val="31"/>
  </w:num>
  <w:num w:numId="17">
    <w:abstractNumId w:val="28"/>
  </w:num>
  <w:num w:numId="18">
    <w:abstractNumId w:val="13"/>
  </w:num>
  <w:num w:numId="19">
    <w:abstractNumId w:val="39"/>
  </w:num>
  <w:num w:numId="20">
    <w:abstractNumId w:val="23"/>
  </w:num>
  <w:num w:numId="21">
    <w:abstractNumId w:val="29"/>
  </w:num>
  <w:num w:numId="22">
    <w:abstractNumId w:val="27"/>
  </w:num>
  <w:num w:numId="23">
    <w:abstractNumId w:val="32"/>
  </w:num>
  <w:num w:numId="24">
    <w:abstractNumId w:val="21"/>
  </w:num>
  <w:num w:numId="25">
    <w:abstractNumId w:val="30"/>
  </w:num>
  <w:num w:numId="26">
    <w:abstractNumId w:val="36"/>
  </w:num>
  <w:num w:numId="27">
    <w:abstractNumId w:val="16"/>
  </w:num>
  <w:num w:numId="28">
    <w:abstractNumId w:val="3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5"/>
  </w:num>
  <w:num w:numId="32">
    <w:abstractNumId w:val="14"/>
  </w:num>
  <w:num w:numId="33">
    <w:abstractNumId w:val="22"/>
  </w:num>
  <w:num w:numId="34">
    <w:abstractNumId w:val="17"/>
  </w:num>
  <w:num w:numId="35">
    <w:abstractNumId w:val="19"/>
  </w:num>
  <w:num w:numId="36">
    <w:abstractNumId w:val="33"/>
  </w:num>
  <w:num w:numId="37">
    <w:abstractNumId w:val="38"/>
  </w:num>
  <w:num w:numId="38">
    <w:abstractNumId w:val="25"/>
  </w:num>
  <w:num w:numId="39">
    <w:abstractNumId w:val="34"/>
  </w:num>
  <w:num w:numId="40">
    <w:abstractNumId w:val="10"/>
  </w:num>
  <w:num w:numId="41">
    <w:abstractNumId w:val="11"/>
  </w:num>
  <w:num w:numId="4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46757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E62"/>
    <w:rsid w:val="00086030"/>
    <w:rsid w:val="00086080"/>
    <w:rsid w:val="0008746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5B5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2FB9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7A9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2F6F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08B9"/>
    <w:rsid w:val="002024E6"/>
    <w:rsid w:val="00203253"/>
    <w:rsid w:val="002052EF"/>
    <w:rsid w:val="00205D6E"/>
    <w:rsid w:val="0020755F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7D3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2BC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57C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8F8"/>
    <w:rsid w:val="003E4755"/>
    <w:rsid w:val="003E4C7B"/>
    <w:rsid w:val="003E6243"/>
    <w:rsid w:val="003E6B38"/>
    <w:rsid w:val="003E6B59"/>
    <w:rsid w:val="003E7417"/>
    <w:rsid w:val="003F03A5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1C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3F5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97A"/>
    <w:rsid w:val="00454D72"/>
    <w:rsid w:val="00455783"/>
    <w:rsid w:val="00456548"/>
    <w:rsid w:val="00456E74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97C0C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099C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533"/>
    <w:rsid w:val="004F4C59"/>
    <w:rsid w:val="004F5DDC"/>
    <w:rsid w:val="004F6111"/>
    <w:rsid w:val="004F6B13"/>
    <w:rsid w:val="004F6EBA"/>
    <w:rsid w:val="004F747B"/>
    <w:rsid w:val="005016E6"/>
    <w:rsid w:val="005024B0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3466"/>
    <w:rsid w:val="00544353"/>
    <w:rsid w:val="005473B1"/>
    <w:rsid w:val="00547685"/>
    <w:rsid w:val="005478BD"/>
    <w:rsid w:val="0055056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4F1B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0C54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1EA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3742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276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8F7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7A4C"/>
    <w:rsid w:val="00707DAF"/>
    <w:rsid w:val="00712786"/>
    <w:rsid w:val="00712955"/>
    <w:rsid w:val="00713034"/>
    <w:rsid w:val="00713111"/>
    <w:rsid w:val="007139C9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6059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1911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2C73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3E9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05C4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2B41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23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136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44B"/>
    <w:rsid w:val="00AE5B5B"/>
    <w:rsid w:val="00AE65C1"/>
    <w:rsid w:val="00AE7368"/>
    <w:rsid w:val="00AF0165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6DB5"/>
    <w:rsid w:val="00B67660"/>
    <w:rsid w:val="00B678E1"/>
    <w:rsid w:val="00B70E99"/>
    <w:rsid w:val="00B73ACE"/>
    <w:rsid w:val="00B741B1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DCF"/>
    <w:rsid w:val="00B8641E"/>
    <w:rsid w:val="00B86F57"/>
    <w:rsid w:val="00B873C5"/>
    <w:rsid w:val="00B8784A"/>
    <w:rsid w:val="00B91CC6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7C0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07E02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79E"/>
    <w:rsid w:val="00D25D6D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104"/>
    <w:rsid w:val="00D36D09"/>
    <w:rsid w:val="00D36F2C"/>
    <w:rsid w:val="00D41A7A"/>
    <w:rsid w:val="00D41C56"/>
    <w:rsid w:val="00D431D2"/>
    <w:rsid w:val="00D4518D"/>
    <w:rsid w:val="00D455AB"/>
    <w:rsid w:val="00D455DF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295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155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557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3F6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5D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29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278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768"/>
    <w:rsid w:val="00F85D27"/>
    <w:rsid w:val="00F87208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23A1"/>
    <w:rsid w:val="00FB3146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61C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ffa">
    <w:name w:val="endnote text"/>
    <w:basedOn w:val="a"/>
    <w:link w:val="afffb"/>
    <w:uiPriority w:val="99"/>
    <w:semiHidden/>
    <w:unhideWhenUsed/>
    <w:rsid w:val="00D455DF"/>
    <w:rPr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uiPriority w:val="99"/>
    <w:semiHidden/>
    <w:rsid w:val="00D455DF"/>
    <w:rPr>
      <w:sz w:val="20"/>
      <w:szCs w:val="20"/>
    </w:rPr>
  </w:style>
  <w:style w:type="character" w:styleId="afffc">
    <w:name w:val="endnote reference"/>
    <w:basedOn w:val="a0"/>
    <w:uiPriority w:val="99"/>
    <w:semiHidden/>
    <w:unhideWhenUsed/>
    <w:rsid w:val="00D45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ffa">
    <w:name w:val="endnote text"/>
    <w:basedOn w:val="a"/>
    <w:link w:val="afffb"/>
    <w:uiPriority w:val="99"/>
    <w:semiHidden/>
    <w:unhideWhenUsed/>
    <w:rsid w:val="00D455DF"/>
    <w:rPr>
      <w:sz w:val="20"/>
      <w:szCs w:val="20"/>
    </w:rPr>
  </w:style>
  <w:style w:type="character" w:customStyle="1" w:styleId="afffb">
    <w:name w:val="Текст концевой сноски Знак"/>
    <w:basedOn w:val="a0"/>
    <w:link w:val="afffa"/>
    <w:uiPriority w:val="99"/>
    <w:semiHidden/>
    <w:rsid w:val="00D455DF"/>
    <w:rPr>
      <w:sz w:val="20"/>
      <w:szCs w:val="20"/>
    </w:rPr>
  </w:style>
  <w:style w:type="character" w:styleId="afffc">
    <w:name w:val="endnote reference"/>
    <w:basedOn w:val="a0"/>
    <w:uiPriority w:val="99"/>
    <w:semiHidden/>
    <w:unhideWhenUsed/>
    <w:rsid w:val="00D45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hyperlink" Target="mailto:Zakupkifund@gmail.com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E4EC-6DEF-44F4-A4BC-196F2288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13224</Words>
  <Characters>75381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88429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User</cp:lastModifiedBy>
  <cp:revision>2</cp:revision>
  <cp:lastPrinted>2014-04-09T10:21:00Z</cp:lastPrinted>
  <dcterms:created xsi:type="dcterms:W3CDTF">2014-04-09T10:33:00Z</dcterms:created>
  <dcterms:modified xsi:type="dcterms:W3CDTF">2014-04-09T10:33:00Z</dcterms:modified>
</cp:coreProperties>
</file>